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A0" w:rsidRPr="00EB09A0" w:rsidRDefault="00EB09A0" w:rsidP="00B31975">
      <w:pPr>
        <w:spacing w:after="0" w:line="256" w:lineRule="auto"/>
        <w:ind w:left="-284" w:hanging="425"/>
        <w:jc w:val="center"/>
        <w:rPr>
          <w:rFonts w:ascii="Times New Roman" w:eastAsia="Calibri" w:hAnsi="Times New Roman"/>
          <w:b/>
          <w:i/>
          <w:sz w:val="144"/>
          <w:szCs w:val="144"/>
          <w:lang w:eastAsia="en-US"/>
        </w:rPr>
      </w:pPr>
      <w:r w:rsidRPr="00EB09A0">
        <w:rPr>
          <w:rFonts w:ascii="Times New Roman" w:eastAsia="Calibri" w:hAnsi="Times New Roman"/>
          <w:b/>
          <w:i/>
          <w:sz w:val="144"/>
          <w:szCs w:val="144"/>
          <w:lang w:eastAsia="en-US"/>
        </w:rPr>
        <w:t>СУРКОВСКИЙ</w:t>
      </w: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i/>
          <w:sz w:val="144"/>
          <w:szCs w:val="144"/>
          <w:lang w:eastAsia="en-US"/>
        </w:rPr>
      </w:pPr>
      <w:r w:rsidRPr="00EB09A0">
        <w:rPr>
          <w:rFonts w:ascii="Times New Roman" w:eastAsia="Calibri" w:hAnsi="Times New Roman"/>
          <w:b/>
          <w:i/>
          <w:sz w:val="144"/>
          <w:szCs w:val="144"/>
          <w:lang w:eastAsia="en-US"/>
        </w:rPr>
        <w:t>ВЕСТНИК</w:t>
      </w:r>
    </w:p>
    <w:p w:rsidR="00EB09A0" w:rsidRPr="00EB09A0" w:rsidRDefault="00EB09A0" w:rsidP="00B31975">
      <w:pPr>
        <w:spacing w:after="0" w:line="256" w:lineRule="auto"/>
        <w:jc w:val="both"/>
        <w:rPr>
          <w:rFonts w:ascii="Times New Roman" w:eastAsia="Calibri" w:hAnsi="Times New Roman"/>
          <w:sz w:val="144"/>
          <w:szCs w:val="144"/>
          <w:lang w:eastAsia="en-US"/>
        </w:rPr>
      </w:pPr>
    </w:p>
    <w:p w:rsidR="00EB09A0" w:rsidRPr="00EB09A0" w:rsidRDefault="00B31975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sz w:val="144"/>
          <w:szCs w:val="144"/>
          <w:lang w:eastAsia="en-US"/>
        </w:rPr>
      </w:pPr>
      <w:r>
        <w:rPr>
          <w:rFonts w:ascii="Times New Roman" w:eastAsia="Calibri" w:hAnsi="Times New Roman"/>
          <w:sz w:val="144"/>
          <w:szCs w:val="144"/>
          <w:lang w:eastAsia="en-US"/>
        </w:rPr>
        <w:t>№ 24</w:t>
      </w:r>
      <w:r w:rsidR="009E6823">
        <w:rPr>
          <w:rFonts w:ascii="Times New Roman" w:eastAsia="Calibri" w:hAnsi="Times New Roman"/>
          <w:sz w:val="144"/>
          <w:szCs w:val="144"/>
          <w:lang w:eastAsia="en-US"/>
        </w:rPr>
        <w:t>7</w:t>
      </w: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sz w:val="72"/>
          <w:szCs w:val="72"/>
          <w:lang w:eastAsia="en-US"/>
        </w:rPr>
      </w:pP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72"/>
          <w:szCs w:val="72"/>
          <w:lang w:eastAsia="en-US"/>
        </w:rPr>
      </w:pP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72"/>
          <w:szCs w:val="72"/>
          <w:lang w:eastAsia="en-US"/>
        </w:rPr>
      </w:pP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72"/>
          <w:szCs w:val="72"/>
          <w:lang w:eastAsia="en-US"/>
        </w:rPr>
      </w:pP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72"/>
          <w:szCs w:val="72"/>
          <w:lang w:eastAsia="en-US"/>
        </w:rPr>
      </w:pP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proofErr w:type="spellStart"/>
      <w:r w:rsidRPr="00EB09A0">
        <w:rPr>
          <w:rFonts w:ascii="Times New Roman" w:eastAsia="Calibri" w:hAnsi="Times New Roman"/>
          <w:b/>
          <w:sz w:val="32"/>
          <w:szCs w:val="32"/>
          <w:lang w:eastAsia="en-US"/>
        </w:rPr>
        <w:t>с.Сурково</w:t>
      </w:r>
      <w:proofErr w:type="spellEnd"/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EB09A0">
        <w:rPr>
          <w:rFonts w:ascii="Times New Roman" w:eastAsia="Calibri" w:hAnsi="Times New Roman"/>
          <w:b/>
          <w:sz w:val="32"/>
          <w:szCs w:val="32"/>
          <w:lang w:eastAsia="en-US"/>
        </w:rPr>
        <w:t>2025</w:t>
      </w: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B09A0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B31975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B31975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B31975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B31975" w:rsidRPr="00EB09A0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proofErr w:type="gram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lastRenderedPageBreak/>
        <w:t>Орган  издания</w:t>
      </w:r>
      <w:proofErr w:type="gramEnd"/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администрации Сурковского сельсовета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proofErr w:type="spell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Тогучинского</w:t>
      </w:r>
      <w:proofErr w:type="spellEnd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 района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Новосибирской области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с. </w:t>
      </w:r>
      <w:proofErr w:type="spell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Сурково</w:t>
      </w:r>
      <w:proofErr w:type="spellEnd"/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proofErr w:type="gram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Тираж :</w:t>
      </w:r>
      <w:proofErr w:type="gramEnd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    10 экземпляров;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Состав </w:t>
      </w:r>
      <w:proofErr w:type="gram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редакционного  Совета</w:t>
      </w:r>
      <w:proofErr w:type="gramEnd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: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Гордиенко Алексей Иванович –Глава   Сурковского сельсовета 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Члены совета: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Петроченко Татьяна Аркадьевна – </w:t>
      </w:r>
      <w:proofErr w:type="spell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зам.главы</w:t>
      </w:r>
      <w:proofErr w:type="spellEnd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 администрации Сурковского сельсовета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proofErr w:type="spell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Далидович</w:t>
      </w:r>
      <w:proofErr w:type="spellEnd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 </w:t>
      </w:r>
      <w:proofErr w:type="gram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Светлана  Николаевна</w:t>
      </w:r>
      <w:proofErr w:type="gramEnd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 –специалист администрации Сурковского сельсовета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proofErr w:type="spell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Балаганская</w:t>
      </w:r>
      <w:proofErr w:type="spellEnd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 Наталья Валерьевна –зам. председателя Совета депутатов Сурковского сельсовета </w:t>
      </w:r>
      <w:proofErr w:type="gram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( по</w:t>
      </w:r>
      <w:proofErr w:type="gramEnd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 согласованию)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Распространение    </w:t>
      </w:r>
      <w:proofErr w:type="gramStart"/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---  бесплатное</w:t>
      </w:r>
      <w:proofErr w:type="gramEnd"/>
    </w:p>
    <w:p w:rsidR="00EB09A0" w:rsidRPr="00B31975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proofErr w:type="gramStart"/>
      <w:r>
        <w:rPr>
          <w:rFonts w:ascii="Times New Roman" w:eastAsia="Calibri" w:hAnsi="Times New Roman"/>
          <w:b/>
          <w:i/>
          <w:sz w:val="40"/>
          <w:szCs w:val="40"/>
          <w:lang w:eastAsia="en-US"/>
        </w:rPr>
        <w:t>0</w:t>
      </w:r>
      <w:r w:rsidR="009E6823">
        <w:rPr>
          <w:rFonts w:ascii="Times New Roman" w:eastAsia="Calibri" w:hAnsi="Times New Roman"/>
          <w:b/>
          <w:i/>
          <w:sz w:val="40"/>
          <w:szCs w:val="40"/>
          <w:lang w:eastAsia="en-US"/>
        </w:rPr>
        <w:t>2</w:t>
      </w:r>
      <w:r w:rsidR="00EB09A0"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.</w:t>
      </w:r>
      <w:r w:rsidR="009E6823">
        <w:rPr>
          <w:rFonts w:ascii="Times New Roman" w:eastAsia="Calibri" w:hAnsi="Times New Roman"/>
          <w:b/>
          <w:i/>
          <w:sz w:val="40"/>
          <w:szCs w:val="40"/>
          <w:lang w:eastAsia="en-US"/>
        </w:rPr>
        <w:t>1</w:t>
      </w:r>
      <w:r w:rsidR="00EB09A0"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0.2025  год</w:t>
      </w:r>
      <w:proofErr w:type="gramEnd"/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B31975" w:rsidRPr="00EB09A0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B09A0" w:rsidRPr="00EB09A0" w:rsidRDefault="009E6823" w:rsidP="00B31975">
      <w:pPr>
        <w:tabs>
          <w:tab w:val="left" w:pos="3828"/>
        </w:tabs>
        <w:spacing w:after="0" w:line="240" w:lineRule="auto"/>
        <w:ind w:left="36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Оглавление   № 247</w:t>
      </w:r>
      <w:r w:rsidR="00B31975">
        <w:rPr>
          <w:rFonts w:ascii="Times New Roman" w:eastAsia="Calibri" w:hAnsi="Times New Roman"/>
          <w:sz w:val="24"/>
          <w:szCs w:val="24"/>
          <w:lang w:eastAsia="en-US"/>
        </w:rPr>
        <w:t xml:space="preserve"> от   0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EB09A0" w:rsidRPr="00EB09A0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EB09A0" w:rsidRPr="00EB09A0">
        <w:rPr>
          <w:rFonts w:ascii="Times New Roman" w:eastAsia="Calibri" w:hAnsi="Times New Roman"/>
          <w:sz w:val="24"/>
          <w:szCs w:val="24"/>
          <w:lang w:eastAsia="en-US"/>
        </w:rPr>
        <w:t>0.2025г.</w:t>
      </w:r>
    </w:p>
    <w:p w:rsidR="00EB09A0" w:rsidRPr="00EB09A0" w:rsidRDefault="00EB09A0" w:rsidP="00B31975">
      <w:pPr>
        <w:tabs>
          <w:tab w:val="left" w:pos="3828"/>
        </w:tabs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B3EC3" w:rsidRPr="00DF0CE6" w:rsidRDefault="00EB09A0" w:rsidP="009E6823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DF0CE6">
        <w:rPr>
          <w:rFonts w:ascii="Times New Roman" w:eastAsia="Calibri" w:hAnsi="Times New Roman"/>
          <w:sz w:val="28"/>
          <w:szCs w:val="28"/>
          <w:lang w:eastAsia="en-US"/>
        </w:rPr>
        <w:t xml:space="preserve">1.Постановление администрации Сурковского сельсовета </w:t>
      </w:r>
      <w:proofErr w:type="spellStart"/>
      <w:r w:rsidRPr="00DF0CE6">
        <w:rPr>
          <w:rFonts w:ascii="Times New Roman" w:eastAsia="Calibri" w:hAnsi="Times New Roman"/>
          <w:sz w:val="28"/>
          <w:szCs w:val="28"/>
          <w:lang w:eastAsia="en-US"/>
        </w:rPr>
        <w:t>Тогучинского</w:t>
      </w:r>
      <w:proofErr w:type="spellEnd"/>
      <w:r w:rsidRPr="00DF0CE6"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Новосиби</w:t>
      </w:r>
      <w:r w:rsidR="000220D2">
        <w:rPr>
          <w:rFonts w:ascii="Times New Roman" w:eastAsia="Calibri" w:hAnsi="Times New Roman"/>
          <w:sz w:val="28"/>
          <w:szCs w:val="28"/>
          <w:lang w:eastAsia="en-US"/>
        </w:rPr>
        <w:t xml:space="preserve">рской </w:t>
      </w:r>
      <w:proofErr w:type="gramStart"/>
      <w:r w:rsidR="000220D2">
        <w:rPr>
          <w:rFonts w:ascii="Times New Roman" w:eastAsia="Calibri" w:hAnsi="Times New Roman"/>
          <w:sz w:val="28"/>
          <w:szCs w:val="28"/>
          <w:lang w:eastAsia="en-US"/>
        </w:rPr>
        <w:t>области  от</w:t>
      </w:r>
      <w:proofErr w:type="gramEnd"/>
      <w:r w:rsidR="000220D2">
        <w:rPr>
          <w:rFonts w:ascii="Times New Roman" w:eastAsia="Calibri" w:hAnsi="Times New Roman"/>
          <w:sz w:val="28"/>
          <w:szCs w:val="28"/>
          <w:lang w:eastAsia="en-US"/>
        </w:rPr>
        <w:t xml:space="preserve"> 30</w:t>
      </w:r>
      <w:r w:rsidR="008B3EC3" w:rsidRPr="00DF0CE6">
        <w:rPr>
          <w:rFonts w:ascii="Times New Roman" w:eastAsia="Calibri" w:hAnsi="Times New Roman"/>
          <w:sz w:val="28"/>
          <w:szCs w:val="28"/>
          <w:lang w:eastAsia="en-US"/>
        </w:rPr>
        <w:t>.09.2025 № 7</w:t>
      </w:r>
      <w:r w:rsidR="000220D2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DF0CE6">
        <w:rPr>
          <w:rFonts w:ascii="Times New Roman" w:eastAsia="Calibri" w:hAnsi="Times New Roman"/>
          <w:sz w:val="28"/>
          <w:szCs w:val="28"/>
          <w:lang w:eastAsia="en-US"/>
        </w:rPr>
        <w:t xml:space="preserve">/ПА/93.019 </w:t>
      </w:r>
      <w:r w:rsidR="009E6823" w:rsidRPr="00DF0CE6">
        <w:rPr>
          <w:rFonts w:ascii="Times New Roman" w:hAnsi="Times New Roman"/>
          <w:bCs/>
          <w:color w:val="000000"/>
          <w:sz w:val="28"/>
          <w:szCs w:val="28"/>
        </w:rPr>
        <w:t xml:space="preserve">Об определении размера земельных долей, выраженных в гектарах или </w:t>
      </w:r>
      <w:proofErr w:type="spellStart"/>
      <w:r w:rsidR="009E6823" w:rsidRPr="00DF0CE6">
        <w:rPr>
          <w:rFonts w:ascii="Times New Roman" w:hAnsi="Times New Roman"/>
          <w:bCs/>
          <w:color w:val="000000"/>
          <w:sz w:val="28"/>
          <w:szCs w:val="28"/>
        </w:rPr>
        <w:t>балло</w:t>
      </w:r>
      <w:proofErr w:type="spellEnd"/>
      <w:r w:rsidR="009E6823" w:rsidRPr="00DF0CE6">
        <w:rPr>
          <w:rFonts w:ascii="Times New Roman" w:hAnsi="Times New Roman"/>
          <w:bCs/>
          <w:color w:val="000000"/>
          <w:sz w:val="28"/>
          <w:szCs w:val="28"/>
        </w:rPr>
        <w:t>-гектарах, в виде простой правильной дроби</w:t>
      </w:r>
    </w:p>
    <w:p w:rsidR="00EB09A0" w:rsidRPr="00DF0CE6" w:rsidRDefault="00EB09A0" w:rsidP="009E6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823" w:rsidRPr="00DF0CE6" w:rsidRDefault="008B3EC3" w:rsidP="009E6823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F0CE6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EB09A0" w:rsidRPr="00DF0CE6">
        <w:rPr>
          <w:rFonts w:ascii="Times New Roman" w:eastAsia="Calibri" w:hAnsi="Times New Roman"/>
          <w:sz w:val="28"/>
          <w:szCs w:val="28"/>
          <w:lang w:eastAsia="en-US"/>
        </w:rPr>
        <w:t xml:space="preserve"> Постановление   администрации Сурковского сельсовета </w:t>
      </w:r>
      <w:proofErr w:type="spellStart"/>
      <w:r w:rsidR="00EB09A0" w:rsidRPr="00DF0CE6">
        <w:rPr>
          <w:rFonts w:ascii="Times New Roman" w:eastAsia="Calibri" w:hAnsi="Times New Roman"/>
          <w:sz w:val="28"/>
          <w:szCs w:val="28"/>
          <w:lang w:eastAsia="en-US"/>
        </w:rPr>
        <w:t>Тогучинского</w:t>
      </w:r>
      <w:proofErr w:type="spellEnd"/>
      <w:r w:rsidR="00EB09A0" w:rsidRPr="00DF0CE6"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Новосибирской </w:t>
      </w:r>
      <w:proofErr w:type="gramStart"/>
      <w:r w:rsidR="00EB09A0" w:rsidRPr="00DF0CE6">
        <w:rPr>
          <w:rFonts w:ascii="Times New Roman" w:eastAsia="Calibri" w:hAnsi="Times New Roman"/>
          <w:sz w:val="28"/>
          <w:szCs w:val="28"/>
          <w:lang w:eastAsia="en-US"/>
        </w:rPr>
        <w:t>области  от</w:t>
      </w:r>
      <w:proofErr w:type="gramEnd"/>
      <w:r w:rsidR="00EB09A0" w:rsidRPr="00DF0C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F0CE6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EB09A0" w:rsidRPr="00DF0CE6">
        <w:rPr>
          <w:rFonts w:ascii="Times New Roman" w:eastAsia="Calibri" w:hAnsi="Times New Roman"/>
          <w:sz w:val="28"/>
          <w:szCs w:val="28"/>
          <w:lang w:eastAsia="en-US"/>
        </w:rPr>
        <w:t>0.09.2025 № 7</w:t>
      </w:r>
      <w:r w:rsidR="000220D2">
        <w:rPr>
          <w:rFonts w:ascii="Times New Roman" w:eastAsia="Calibri" w:hAnsi="Times New Roman"/>
          <w:sz w:val="28"/>
          <w:szCs w:val="28"/>
          <w:lang w:eastAsia="en-US"/>
        </w:rPr>
        <w:t>5</w:t>
      </w:r>
      <w:bookmarkStart w:id="0" w:name="_GoBack"/>
      <w:bookmarkEnd w:id="0"/>
      <w:r w:rsidR="00EB09A0" w:rsidRPr="00DF0CE6">
        <w:rPr>
          <w:rFonts w:ascii="Times New Roman" w:eastAsia="Calibri" w:hAnsi="Times New Roman"/>
          <w:sz w:val="28"/>
          <w:szCs w:val="28"/>
          <w:lang w:eastAsia="en-US"/>
        </w:rPr>
        <w:t xml:space="preserve">/ПА/93.019 </w:t>
      </w:r>
      <w:r w:rsidR="009E6823" w:rsidRPr="00DF0CE6">
        <w:rPr>
          <w:rFonts w:ascii="Times New Roman" w:hAnsi="Times New Roman"/>
          <w:bCs/>
          <w:color w:val="000000"/>
          <w:sz w:val="28"/>
          <w:szCs w:val="28"/>
        </w:rPr>
        <w:t xml:space="preserve">Об определении размера земельных долей, выраженных в гектарах или </w:t>
      </w:r>
      <w:proofErr w:type="spellStart"/>
      <w:r w:rsidR="009E6823" w:rsidRPr="00DF0CE6">
        <w:rPr>
          <w:rFonts w:ascii="Times New Roman" w:hAnsi="Times New Roman"/>
          <w:bCs/>
          <w:color w:val="000000"/>
          <w:sz w:val="28"/>
          <w:szCs w:val="28"/>
        </w:rPr>
        <w:t>балло</w:t>
      </w:r>
      <w:proofErr w:type="spellEnd"/>
      <w:r w:rsidR="009E6823" w:rsidRPr="00DF0CE6">
        <w:rPr>
          <w:rFonts w:ascii="Times New Roman" w:hAnsi="Times New Roman"/>
          <w:bCs/>
          <w:color w:val="000000"/>
          <w:sz w:val="28"/>
          <w:szCs w:val="28"/>
        </w:rPr>
        <w:t>-гектарах, в виде простой правильной дроби</w:t>
      </w:r>
    </w:p>
    <w:p w:rsidR="009E6823" w:rsidRPr="00DF0CE6" w:rsidRDefault="009E6823" w:rsidP="009E682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8B3EC3" w:rsidRPr="00DF0CE6" w:rsidRDefault="00DF0CE6" w:rsidP="009E682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F0CE6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Pr="00DF0CE6">
        <w:rPr>
          <w:rFonts w:ascii="Times New Roman" w:eastAsia="LiberationSerif" w:hAnsi="Times New Roman"/>
          <w:sz w:val="28"/>
          <w:szCs w:val="28"/>
        </w:rPr>
        <w:t xml:space="preserve"> </w:t>
      </w:r>
      <w:proofErr w:type="gramStart"/>
      <w:r w:rsidRPr="00DF0CE6">
        <w:rPr>
          <w:rFonts w:ascii="Times New Roman" w:eastAsia="LiberationSerif" w:hAnsi="Times New Roman"/>
          <w:sz w:val="28"/>
          <w:szCs w:val="28"/>
        </w:rPr>
        <w:t>Памятки  ГО</w:t>
      </w:r>
      <w:proofErr w:type="gramEnd"/>
      <w:r w:rsidRPr="00DF0CE6">
        <w:rPr>
          <w:rFonts w:ascii="Times New Roman" w:eastAsia="LiberationSerif" w:hAnsi="Times New Roman"/>
          <w:sz w:val="28"/>
          <w:szCs w:val="28"/>
        </w:rPr>
        <w:t xml:space="preserve">  по действиям при возникновении различных угроз.</w:t>
      </w: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Pr="00DF0CE6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Pr="00DF0CE6" w:rsidRDefault="009E6823" w:rsidP="009E6823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F0CE6">
        <w:rPr>
          <w:rFonts w:ascii="Times New Roman" w:hAnsi="Times New Roman"/>
          <w:b/>
          <w:bCs/>
          <w:sz w:val="24"/>
          <w:szCs w:val="24"/>
        </w:rPr>
        <w:t>АДМИНИСТРАЦИЯ  СУРКОВСКОГО</w:t>
      </w:r>
      <w:proofErr w:type="gramEnd"/>
      <w:r w:rsidRPr="00DF0CE6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9E6823" w:rsidRPr="00DF0CE6" w:rsidRDefault="009E6823" w:rsidP="009E6823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DF0CE6">
        <w:rPr>
          <w:rFonts w:ascii="Times New Roman" w:hAnsi="Times New Roman"/>
          <w:b/>
          <w:bCs/>
          <w:sz w:val="24"/>
          <w:szCs w:val="24"/>
        </w:rPr>
        <w:t>ТОГУЧИНСКОГО РАЙОНА НОВОСИБИРСКОЙ ОБЛАСТИ</w:t>
      </w:r>
    </w:p>
    <w:p w:rsidR="009E6823" w:rsidRPr="00DF0CE6" w:rsidRDefault="009E6823" w:rsidP="009E6823">
      <w:pPr>
        <w:widowControl w:val="0"/>
        <w:tabs>
          <w:tab w:val="left" w:pos="1900"/>
          <w:tab w:val="left" w:pos="5954"/>
        </w:tabs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DF0CE6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E6823" w:rsidRPr="00DF0CE6" w:rsidRDefault="009E6823" w:rsidP="009E6823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DF0CE6">
        <w:rPr>
          <w:rFonts w:ascii="Times New Roman" w:hAnsi="Times New Roman"/>
          <w:b/>
          <w:sz w:val="24"/>
          <w:szCs w:val="24"/>
        </w:rPr>
        <w:t xml:space="preserve">        30.09.2025                               </w:t>
      </w:r>
      <w:proofErr w:type="spellStart"/>
      <w:r w:rsidRPr="00DF0CE6">
        <w:rPr>
          <w:rFonts w:ascii="Times New Roman" w:hAnsi="Times New Roman"/>
          <w:sz w:val="24"/>
          <w:szCs w:val="24"/>
        </w:rPr>
        <w:t>с.Сурково</w:t>
      </w:r>
      <w:proofErr w:type="spellEnd"/>
      <w:r w:rsidRPr="00DF0CE6">
        <w:rPr>
          <w:rFonts w:ascii="Times New Roman" w:hAnsi="Times New Roman"/>
          <w:sz w:val="24"/>
          <w:szCs w:val="24"/>
        </w:rPr>
        <w:t xml:space="preserve">           </w:t>
      </w:r>
      <w:r w:rsidRPr="00DF0CE6">
        <w:rPr>
          <w:rFonts w:ascii="Times New Roman" w:hAnsi="Times New Roman"/>
          <w:b/>
          <w:sz w:val="24"/>
          <w:szCs w:val="24"/>
        </w:rPr>
        <w:t xml:space="preserve">      №       74 /П/93.019</w:t>
      </w:r>
    </w:p>
    <w:p w:rsidR="009E6823" w:rsidRPr="00DF0CE6" w:rsidRDefault="009E6823" w:rsidP="009E6823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F0CE6">
        <w:rPr>
          <w:rFonts w:ascii="Times New Roman" w:hAnsi="Times New Roman"/>
          <w:bCs/>
          <w:color w:val="000000"/>
          <w:sz w:val="24"/>
          <w:szCs w:val="24"/>
        </w:rPr>
        <w:t xml:space="preserve">Об определении размера земельных долей, выраженных в гектарах или </w:t>
      </w:r>
      <w:proofErr w:type="spellStart"/>
      <w:r w:rsidRPr="00DF0CE6">
        <w:rPr>
          <w:rFonts w:ascii="Times New Roman" w:hAnsi="Times New Roman"/>
          <w:bCs/>
          <w:color w:val="000000"/>
          <w:sz w:val="24"/>
          <w:szCs w:val="24"/>
        </w:rPr>
        <w:t>балло</w:t>
      </w:r>
      <w:proofErr w:type="spellEnd"/>
      <w:r w:rsidRPr="00DF0CE6">
        <w:rPr>
          <w:rFonts w:ascii="Times New Roman" w:hAnsi="Times New Roman"/>
          <w:bCs/>
          <w:color w:val="000000"/>
          <w:sz w:val="24"/>
          <w:szCs w:val="24"/>
        </w:rPr>
        <w:t>-гектарах, в виде простой правильной дроби</w:t>
      </w:r>
    </w:p>
    <w:p w:rsidR="009E6823" w:rsidRPr="00DF0CE6" w:rsidRDefault="009E6823" w:rsidP="009E682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p w:rsidR="009E6823" w:rsidRPr="00DF0CE6" w:rsidRDefault="009E6823" w:rsidP="009E6823">
      <w:pPr>
        <w:keepNext/>
        <w:widowControl w:val="0"/>
        <w:shd w:val="clear" w:color="auto" w:fill="FFFFFF"/>
        <w:autoSpaceDE w:val="0"/>
        <w:autoSpaceDN w:val="0"/>
        <w:adjustRightInd w:val="0"/>
        <w:spacing w:after="161" w:line="240" w:lineRule="auto"/>
        <w:ind w:left="709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DF0CE6">
        <w:rPr>
          <w:rFonts w:ascii="Times New Roman" w:hAnsi="Times New Roman"/>
          <w:bCs/>
          <w:color w:val="000000"/>
          <w:kern w:val="32"/>
          <w:sz w:val="24"/>
          <w:szCs w:val="24"/>
          <w:shd w:val="clear" w:color="auto" w:fill="FFFFFF"/>
        </w:rPr>
        <w:t xml:space="preserve">           В целях проведения общего собрания участников общей долевой собственности на земельный участок из земель сельскохозяйственного назначения по вопросу утверждения списка лиц, земельные доли которых могут быть признаны невостребованными по основанию, указанному в пункте 1 статьи 12.1 Федерального закона от 24.07.2002 № 101-ФЗ «Об обороте земель сельскохозяйственного назначения», и земельных долей, которые могут быть признаны невостребованными по основаниям, указанным в пункте 2 статьи 12.1 Федерального закона от 24.07.2002 № 101-ФЗ «Об обороте земель сельскохозяйственного назначения», на земельный участок из земель сельскохозяйственного назначения с кадастровым номером 54:24:052701:176, имеющий местоположение: Новосибирская область, </w:t>
      </w:r>
      <w:proofErr w:type="spellStart"/>
      <w:r w:rsidRPr="00DF0CE6">
        <w:rPr>
          <w:rFonts w:ascii="Times New Roman" w:hAnsi="Times New Roman"/>
          <w:bCs/>
          <w:color w:val="000000"/>
          <w:kern w:val="32"/>
          <w:sz w:val="24"/>
          <w:szCs w:val="24"/>
          <w:shd w:val="clear" w:color="auto" w:fill="FFFFFF"/>
        </w:rPr>
        <w:t>Тогучинский</w:t>
      </w:r>
      <w:proofErr w:type="spellEnd"/>
      <w:r w:rsidRPr="00DF0CE6">
        <w:rPr>
          <w:rFonts w:ascii="Times New Roman" w:hAnsi="Times New Roman"/>
          <w:bCs/>
          <w:color w:val="000000"/>
          <w:kern w:val="32"/>
          <w:sz w:val="24"/>
          <w:szCs w:val="24"/>
          <w:shd w:val="clear" w:color="auto" w:fill="FFFFFF"/>
        </w:rPr>
        <w:t xml:space="preserve"> район, МО Сурковского с/с, с-з «</w:t>
      </w:r>
      <w:proofErr w:type="spellStart"/>
      <w:r w:rsidRPr="00DF0CE6">
        <w:rPr>
          <w:rFonts w:ascii="Times New Roman" w:hAnsi="Times New Roman"/>
          <w:bCs/>
          <w:color w:val="000000"/>
          <w:kern w:val="32"/>
          <w:sz w:val="24"/>
          <w:szCs w:val="24"/>
          <w:shd w:val="clear" w:color="auto" w:fill="FFFFFF"/>
        </w:rPr>
        <w:t>Долговский</w:t>
      </w:r>
      <w:proofErr w:type="spellEnd"/>
      <w:r w:rsidRPr="00DF0CE6">
        <w:rPr>
          <w:rFonts w:ascii="Times New Roman" w:hAnsi="Times New Roman"/>
          <w:bCs/>
          <w:color w:val="000000"/>
          <w:kern w:val="32"/>
          <w:sz w:val="24"/>
          <w:szCs w:val="24"/>
          <w:shd w:val="clear" w:color="auto" w:fill="FFFFFF"/>
        </w:rPr>
        <w:t xml:space="preserve">», из земель сельскохозяйственного кооператива «Истоки», в соответствии с пунктом 9 статьи 14.1, пунктами 3 и 4 статьи 15, пунктом 8 статьи 19.1 Федерального закона от 24.07.2002 №101-ФЗ «Об обороте земель сельскохозяйственного назначения», </w:t>
      </w:r>
      <w:r w:rsidRPr="00DF0CE6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DF0CE6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>балло</w:t>
      </w:r>
      <w:proofErr w:type="spellEnd"/>
      <w:r w:rsidRPr="00DF0CE6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 xml:space="preserve">-гектарах, в виде простой правильной дроби», администрация Сурковского сельсовета </w:t>
      </w:r>
      <w:proofErr w:type="spellStart"/>
      <w:r w:rsidRPr="00DF0CE6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>Тогучинского</w:t>
      </w:r>
      <w:proofErr w:type="spellEnd"/>
      <w:r w:rsidRPr="00DF0CE6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 xml:space="preserve"> района Новосибирской области</w:t>
      </w:r>
    </w:p>
    <w:p w:rsidR="009E6823" w:rsidRPr="00DF0CE6" w:rsidRDefault="009E6823" w:rsidP="009E6823">
      <w:pPr>
        <w:widowControl w:val="0"/>
        <w:autoSpaceDE w:val="0"/>
        <w:autoSpaceDN w:val="0"/>
        <w:spacing w:before="5" w:after="0" w:line="274" w:lineRule="exact"/>
        <w:ind w:left="709"/>
        <w:jc w:val="both"/>
        <w:outlineLvl w:val="2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DF0CE6">
        <w:rPr>
          <w:rFonts w:ascii="Times New Roman" w:hAnsi="Times New Roman"/>
          <w:b/>
          <w:bCs/>
          <w:sz w:val="24"/>
          <w:szCs w:val="24"/>
          <w:lang w:bidi="ru-RU"/>
        </w:rPr>
        <w:t>ПОСТАНОВЛЯЕТ:</w:t>
      </w:r>
    </w:p>
    <w:p w:rsidR="009E6823" w:rsidRPr="00DF0CE6" w:rsidRDefault="009E6823" w:rsidP="009E6823">
      <w:pPr>
        <w:widowControl w:val="0"/>
        <w:numPr>
          <w:ilvl w:val="0"/>
          <w:numId w:val="27"/>
        </w:numPr>
        <w:tabs>
          <w:tab w:val="left" w:pos="1429"/>
        </w:tabs>
        <w:autoSpaceDE w:val="0"/>
        <w:autoSpaceDN w:val="0"/>
        <w:adjustRightInd w:val="0"/>
        <w:spacing w:after="160" w:line="30" w:lineRule="atLeast"/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F0C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Определить в праве общей долевой собственности на </w:t>
      </w:r>
      <w:r w:rsidRPr="00DF0CE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земельный участок </w:t>
      </w:r>
      <w:r w:rsidRPr="00DF0C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кадастровым номером </w:t>
      </w:r>
      <w:r w:rsidRPr="00DF0CE6">
        <w:rPr>
          <w:rFonts w:ascii="Times New Roman" w:hAnsi="Times New Roman"/>
          <w:color w:val="000000"/>
          <w:sz w:val="24"/>
          <w:szCs w:val="24"/>
        </w:rPr>
        <w:t xml:space="preserve">54:24:052701:176 </w:t>
      </w:r>
      <w:r w:rsidRPr="00DF0CE6">
        <w:rPr>
          <w:rFonts w:ascii="Times New Roman" w:eastAsia="Calibri" w:hAnsi="Times New Roman"/>
          <w:sz w:val="24"/>
          <w:szCs w:val="24"/>
        </w:rPr>
        <w:t>площадью</w:t>
      </w:r>
      <w:r w:rsidRPr="00DF0CE6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DF0CE6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>16076634</w:t>
      </w:r>
      <w:r w:rsidRPr="00DF0CE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кв.м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>., местоположение:</w:t>
      </w:r>
      <w:r w:rsidRPr="00DF0CE6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DF0CE6">
        <w:rPr>
          <w:rFonts w:ascii="Times New Roman" w:eastAsia="Calibri" w:hAnsi="Times New Roman"/>
          <w:sz w:val="24"/>
          <w:szCs w:val="24"/>
        </w:rPr>
        <w:t xml:space="preserve">Новосибирская область, 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Тогучинский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 xml:space="preserve"> район, МО Сурковского с/с, с-з «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Долговский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 xml:space="preserve">», размеры следующих земельных </w:t>
      </w:r>
      <w:proofErr w:type="gramStart"/>
      <w:r w:rsidRPr="00DF0CE6">
        <w:rPr>
          <w:rFonts w:ascii="Times New Roman" w:eastAsia="Calibri" w:hAnsi="Times New Roman"/>
          <w:sz w:val="24"/>
          <w:szCs w:val="24"/>
        </w:rPr>
        <w:t>долей  на</w:t>
      </w:r>
      <w:proofErr w:type="gramEnd"/>
      <w:r w:rsidRPr="00DF0CE6">
        <w:rPr>
          <w:rFonts w:ascii="Times New Roman" w:eastAsia="Calibri" w:hAnsi="Times New Roman"/>
          <w:sz w:val="24"/>
          <w:szCs w:val="24"/>
        </w:rPr>
        <w:t xml:space="preserve"> основании постановления Главы территориальной администрации 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Тогучинского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 xml:space="preserve"> района Новосибирской области от 27.06.2000 г. № 301 «»О наделении земельными долями бывших работников совхоза «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Долговский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>»:</w:t>
      </w:r>
    </w:p>
    <w:p w:rsidR="009E6823" w:rsidRPr="00DF0CE6" w:rsidRDefault="009E6823" w:rsidP="009E6823">
      <w:pPr>
        <w:widowControl w:val="0"/>
        <w:tabs>
          <w:tab w:val="left" w:pos="1418"/>
        </w:tabs>
        <w:autoSpaceDE w:val="0"/>
        <w:autoSpaceDN w:val="0"/>
        <w:adjustRightInd w:val="0"/>
        <w:spacing w:after="160" w:line="30" w:lineRule="atLeast"/>
        <w:ind w:left="851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F0CE6">
        <w:rPr>
          <w:rFonts w:ascii="Times New Roman" w:eastAsia="Calibri" w:hAnsi="Times New Roman"/>
          <w:sz w:val="24"/>
          <w:szCs w:val="24"/>
        </w:rPr>
        <w:t xml:space="preserve">                    2.</w:t>
      </w:r>
    </w:p>
    <w:p w:rsidR="009E6823" w:rsidRPr="00DF0CE6" w:rsidRDefault="009E6823" w:rsidP="009E682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0" w:lineRule="atLeast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4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1419"/>
        <w:gridCol w:w="3540"/>
        <w:gridCol w:w="1560"/>
      </w:tblGrid>
      <w:tr w:rsidR="009E6823" w:rsidRPr="00DF0CE6" w:rsidTr="00A93B7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правообладателя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Размер земельной доли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№ государственной регистрация 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Простая правильная дробь земельной доли</w:t>
            </w:r>
          </w:p>
        </w:tc>
      </w:tr>
      <w:tr w:rsidR="009E6823" w:rsidRPr="00DF0CE6" w:rsidTr="00A93B7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6823" w:rsidRPr="00DF0CE6" w:rsidTr="00A93B79">
        <w:trPr>
          <w:trHeight w:val="7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Сурковский</w:t>
            </w:r>
            <w:proofErr w:type="spellEnd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сельсовет </w:t>
            </w:r>
            <w:proofErr w:type="spellStart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Тогучинского</w:t>
            </w:r>
            <w:proofErr w:type="spellEnd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54:24:052701:176-54/129/2025-3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04.02.2025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113/1608</w:t>
            </w:r>
          </w:p>
        </w:tc>
      </w:tr>
      <w:tr w:rsidR="009E6823" w:rsidRPr="00DF0CE6" w:rsidTr="00A93B79">
        <w:trPr>
          <w:trHeight w:val="7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Сурковский</w:t>
            </w:r>
            <w:proofErr w:type="spellEnd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сельсовет </w:t>
            </w:r>
            <w:proofErr w:type="spellStart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Тогучинского</w:t>
            </w:r>
            <w:proofErr w:type="spellEnd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54-54/023-54/023/001/2015-923/2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19.11.2015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Сурковский</w:t>
            </w:r>
            <w:proofErr w:type="spellEnd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сельсовет </w:t>
            </w:r>
            <w:proofErr w:type="spellStart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Тогучинского</w:t>
            </w:r>
            <w:proofErr w:type="spellEnd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54-54/023-54/023/001/2015-922/2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19.11.2015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Коноплицкий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Вячеслав Иванович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54-54-23/008/2012-57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21.03.2012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Меньщиков Александр Александрович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sz w:val="24"/>
                <w:szCs w:val="24"/>
              </w:rPr>
              <w:t>54-54-23/007/2011-429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sz w:val="24"/>
                <w:szCs w:val="24"/>
              </w:rPr>
              <w:t>от 10.05.2011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Грибанова Раиса Петровна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sz w:val="24"/>
                <w:szCs w:val="24"/>
              </w:rPr>
              <w:t>54-54-23/007/2011-428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sz w:val="24"/>
                <w:szCs w:val="24"/>
              </w:rPr>
              <w:t>от 10.05.2011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Меньщикова Елена Петровна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54-54-23/007/2011-427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10.05.2011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Мецкер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54-54-23/014/2009-725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14.08.2009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Мастаков Иван Алексеевич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54-54-23/009/2009-319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28.05.2009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Мастакова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Анастасия Антоновна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54-54-23/009/2009-318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28.05.2009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Мастакова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54-54-23/009/2009-317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28.05.2009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Мастаков Алексей Иванович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54-54-23/009/2009-311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27.05.2009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Солодский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Петр Петрович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54-54-23/009/2009-292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25.05.2009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Мецкер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54-54-23/009/2009-230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21.05.2009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Мецкер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Алиса Владимировна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54-54-23/007/2009-976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21.05.2009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Астанина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Тамара Антоновна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54-54-23/007/2009-798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14.05.2009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Мельников Виталий Павлович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54-54-23/007/2009-748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12.05.2009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Мельникова Мария Алексеевна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54-54-23/007/2009-747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12.05.2009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Кириенко Нина Игнатьевна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54-54-23/007/2009-700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07.05.2009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Шенвальд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54-54-23/007/2009-695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07.05.2009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Шенвальд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Анатолий Рудольфович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54-54-23/007/2009-694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07.05.2009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Колесников Евгений Геннадьевич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54-54-23/007/2009-696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06.05.2009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 xml:space="preserve">Гавриленко Лилия </w:t>
            </w: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Юстьяновна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54-54-23/009/2009-17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05.05.2009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Гавриленко Александр Григорьевич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54-54-23/009/2009-16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05.05.2009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Пасечник Юрий Игнатьевич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54-54-23/009/2009-11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05.05.2009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Панчеха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Антонина Терентьевна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11,3 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54-54-23/001/2009-117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04.02.2009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Мерчун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Евстафьевна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54-01/24-4/2002-170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19.09.2002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Андреева Надежда Алексеевна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54-01/24-2/2002-476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28.05.2002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Андреев Василий Васильевич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54-01/24-2/2002-475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28.05.2002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 xml:space="preserve">Суворова </w:t>
            </w: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Ида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54-01/24-2/2002-472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28.05.2002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Панчеха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Антонина Терентьевна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113/25100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54-01/24-2/2002-155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18.04.2002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Колмогорова Ульяна Николаевна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54-01/24-1/2002-957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18.04.2002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Терехов Семен Гаврилович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54-01/24-1/2002-954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17.04.2002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Евтушков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54-01/24-1/2002-951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17.04.2002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Нестерова Варвара Ивановна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54-01/24-1/2002-950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17.04.2002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Бирюлев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Станислав Кузьмич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54-01/24-1/2002-949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17.04.2002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Мастаков Николай Филиппович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54-01/24-1/2002-947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17.04.2002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Фомкин Иван Федорович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54-01/24-1/2002-943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17.04.2002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Евтушкова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Зинаида Степановна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113/30849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54-01/24-1/2002-942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17.04.2002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Грибанов Алексей Петрович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113/25100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54-01/24-1/2002-898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03.04.2002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Грибанов Евгений Петрович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113/25100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54-01/24-1/2002-895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03.04.2002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 xml:space="preserve">Грибанова Валентина </w:t>
            </w: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Ивновна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113/25100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54-01/24-1/2002-894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03.04.2002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 xml:space="preserve">Грибанова Алевтина </w:t>
            </w: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Нуреевна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113/25100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54-01/24-1/2002-893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03.04.2002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Грибанова Сергей Петрович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113/25100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54-01/24-1/2002-892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03.04.2002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Гардеев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113/25100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54-01/24-1/2002-521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06.03.2002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  <w:tr w:rsidR="009E6823" w:rsidRPr="00DF0CE6" w:rsidTr="00A93B79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</w:rPr>
              <w:t>Гардеева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</w:rPr>
              <w:t xml:space="preserve"> Нина Георгиевна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113/25100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54-01/24-1/2002-465</w:t>
            </w:r>
          </w:p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 28.02.2002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11/1608</w:t>
            </w:r>
          </w:p>
        </w:tc>
      </w:tr>
    </w:tbl>
    <w:p w:rsidR="009E6823" w:rsidRPr="00DF0CE6" w:rsidRDefault="009E6823" w:rsidP="009E6823">
      <w:pPr>
        <w:spacing w:after="0" w:line="3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30" w:lineRule="atLeast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DF0CE6">
        <w:rPr>
          <w:rFonts w:ascii="Times New Roman" w:eastAsia="Calibri" w:hAnsi="Times New Roman"/>
          <w:sz w:val="24"/>
          <w:szCs w:val="24"/>
        </w:rPr>
        <w:t>3.Опубликовать настоящее постановление в периодичном печатном издании «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Сурковский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 xml:space="preserve"> вестник» и разместить на официальном сайте администрации Сурковского сельсовета 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Тогучинского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 xml:space="preserve"> района Новосибирской области.</w:t>
      </w: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30" w:lineRule="atLeast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F0CE6">
        <w:rPr>
          <w:rFonts w:ascii="Times New Roman" w:eastAsia="Calibri" w:hAnsi="Times New Roman"/>
          <w:sz w:val="24"/>
          <w:szCs w:val="24"/>
        </w:rPr>
        <w:t xml:space="preserve">4.По истечении 30 дней с даты опубликования, постановление направить в </w:t>
      </w:r>
      <w:r w:rsidRPr="00DF0CE6">
        <w:rPr>
          <w:rFonts w:ascii="Times New Roman" w:hAnsi="Times New Roman"/>
          <w:sz w:val="24"/>
          <w:szCs w:val="24"/>
        </w:rPr>
        <w:t>Управление Федеральной службы государственной регистрации, кадастра и картографии по Новосибирской области.</w:t>
      </w: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30" w:lineRule="atLeast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DF0CE6">
        <w:rPr>
          <w:rFonts w:ascii="Times New Roman" w:eastAsia="Calibri" w:hAnsi="Times New Roman"/>
          <w:color w:val="000000"/>
          <w:sz w:val="24"/>
          <w:szCs w:val="24"/>
        </w:rPr>
        <w:t xml:space="preserve">    5.Признать утратившим силу постановление администрации Сурковского сельсовета </w:t>
      </w:r>
      <w:proofErr w:type="spellStart"/>
      <w:r w:rsidRPr="00DF0CE6">
        <w:rPr>
          <w:rFonts w:ascii="Times New Roman" w:eastAsia="Calibri" w:hAnsi="Times New Roman"/>
          <w:color w:val="000000"/>
          <w:sz w:val="24"/>
          <w:szCs w:val="24"/>
        </w:rPr>
        <w:t>Тогучинского</w:t>
      </w:r>
      <w:proofErr w:type="spellEnd"/>
      <w:r w:rsidRPr="00DF0CE6">
        <w:rPr>
          <w:rFonts w:ascii="Times New Roman" w:eastAsia="Calibri" w:hAnsi="Times New Roman"/>
          <w:color w:val="000000"/>
          <w:sz w:val="24"/>
          <w:szCs w:val="24"/>
        </w:rPr>
        <w:t xml:space="preserve"> района Новосибирской области от 25.07. </w:t>
      </w:r>
      <w:r w:rsidRPr="00DF0CE6">
        <w:rPr>
          <w:rFonts w:ascii="Times New Roman" w:eastAsia="Calibri" w:hAnsi="Times New Roman"/>
          <w:sz w:val="24"/>
          <w:szCs w:val="24"/>
        </w:rPr>
        <w:t xml:space="preserve">2025 № 61/19.092 </w:t>
      </w:r>
      <w:r w:rsidRPr="00DF0CE6">
        <w:rPr>
          <w:rFonts w:ascii="Times New Roman" w:eastAsia="Calibri" w:hAnsi="Times New Roman"/>
          <w:color w:val="000000"/>
          <w:sz w:val="24"/>
          <w:szCs w:val="24"/>
        </w:rPr>
        <w:t>«</w:t>
      </w:r>
      <w:r w:rsidRPr="00DF0CE6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Об определении размера земельных долей, выраженных в гектарах или </w:t>
      </w:r>
      <w:proofErr w:type="spellStart"/>
      <w:r w:rsidRPr="00DF0CE6">
        <w:rPr>
          <w:rFonts w:ascii="Times New Roman" w:eastAsia="Calibri" w:hAnsi="Times New Roman"/>
          <w:bCs/>
          <w:color w:val="000000"/>
          <w:sz w:val="24"/>
          <w:szCs w:val="24"/>
        </w:rPr>
        <w:t>балло</w:t>
      </w:r>
      <w:proofErr w:type="spellEnd"/>
      <w:r w:rsidRPr="00DF0CE6">
        <w:rPr>
          <w:rFonts w:ascii="Times New Roman" w:eastAsia="Calibri" w:hAnsi="Times New Roman"/>
          <w:bCs/>
          <w:color w:val="000000"/>
          <w:sz w:val="24"/>
          <w:szCs w:val="24"/>
        </w:rPr>
        <w:t>-гектарах, в виде простой правильной дроби</w:t>
      </w:r>
      <w:r w:rsidRPr="00DF0CE6">
        <w:rPr>
          <w:rFonts w:ascii="Times New Roman" w:eastAsia="Calibri" w:hAnsi="Times New Roman"/>
          <w:color w:val="000000"/>
          <w:sz w:val="24"/>
          <w:szCs w:val="24"/>
        </w:rPr>
        <w:t>».</w:t>
      </w:r>
    </w:p>
    <w:p w:rsidR="009E6823" w:rsidRPr="00DF0CE6" w:rsidRDefault="009E6823" w:rsidP="009E68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0" w:lineRule="atLeast"/>
        <w:ind w:left="567" w:firstLine="142"/>
        <w:jc w:val="both"/>
        <w:rPr>
          <w:rFonts w:ascii="Times New Roman" w:eastAsia="Calibri" w:hAnsi="Times New Roman"/>
          <w:sz w:val="24"/>
          <w:szCs w:val="24"/>
        </w:rPr>
      </w:pPr>
      <w:r w:rsidRPr="00DF0CE6">
        <w:rPr>
          <w:rFonts w:ascii="Times New Roman" w:eastAsia="Calibri" w:hAnsi="Times New Roman"/>
          <w:color w:val="000000"/>
          <w:sz w:val="24"/>
          <w:szCs w:val="24"/>
        </w:rPr>
        <w:t xml:space="preserve">6.Контроль за исполнением настоящего постановления оставляю за собой. </w:t>
      </w: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DF0CE6">
        <w:rPr>
          <w:rFonts w:ascii="Times New Roman" w:hAnsi="Times New Roman"/>
          <w:sz w:val="24"/>
          <w:szCs w:val="24"/>
        </w:rPr>
        <w:t>И.о.Главы</w:t>
      </w:r>
      <w:proofErr w:type="spellEnd"/>
      <w:r w:rsidRPr="00DF0CE6">
        <w:rPr>
          <w:rFonts w:ascii="Times New Roman" w:hAnsi="Times New Roman"/>
          <w:sz w:val="24"/>
          <w:szCs w:val="24"/>
        </w:rPr>
        <w:t xml:space="preserve"> Сурковского сельсовета</w:t>
      </w: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DF0CE6">
        <w:rPr>
          <w:rFonts w:ascii="Times New Roman" w:hAnsi="Times New Roman"/>
          <w:sz w:val="24"/>
          <w:szCs w:val="24"/>
        </w:rPr>
        <w:t>Тогучинского</w:t>
      </w:r>
      <w:proofErr w:type="spellEnd"/>
      <w:r w:rsidRPr="00DF0CE6">
        <w:rPr>
          <w:rFonts w:ascii="Times New Roman" w:hAnsi="Times New Roman"/>
          <w:sz w:val="24"/>
          <w:szCs w:val="24"/>
        </w:rPr>
        <w:t xml:space="preserve"> района</w:t>
      </w: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F0CE6">
        <w:rPr>
          <w:rFonts w:ascii="Times New Roman" w:hAnsi="Times New Roman"/>
          <w:sz w:val="24"/>
          <w:szCs w:val="24"/>
        </w:rPr>
        <w:t>Новосибирской области                                             Т.А. Петроченко</w:t>
      </w: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9E6823" w:rsidRPr="00DF0CE6" w:rsidRDefault="009E6823" w:rsidP="009E6823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DF0CE6">
        <w:rPr>
          <w:rFonts w:ascii="Times New Roman" w:hAnsi="Times New Roman"/>
          <w:b/>
          <w:bCs/>
          <w:sz w:val="24"/>
          <w:szCs w:val="24"/>
        </w:rPr>
        <w:t>АДМИНИСТРАЦИЯ    СУРКОВСКОГО СЕЛЬСОВЕТА</w:t>
      </w:r>
    </w:p>
    <w:p w:rsidR="009E6823" w:rsidRPr="00DF0CE6" w:rsidRDefault="009E6823" w:rsidP="009E6823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DF0CE6">
        <w:rPr>
          <w:rFonts w:ascii="Times New Roman" w:hAnsi="Times New Roman"/>
          <w:b/>
          <w:bCs/>
          <w:sz w:val="24"/>
          <w:szCs w:val="24"/>
        </w:rPr>
        <w:t>ТОГУЧИНСКОГО РАЙОНА НОВОСИБИРСКОЙ ОБЛАСТИ</w:t>
      </w:r>
    </w:p>
    <w:p w:rsidR="009E6823" w:rsidRPr="00DF0CE6" w:rsidRDefault="009E6823" w:rsidP="009E6823">
      <w:pPr>
        <w:widowControl w:val="0"/>
        <w:tabs>
          <w:tab w:val="left" w:pos="1900"/>
          <w:tab w:val="left" w:pos="5954"/>
        </w:tabs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DF0CE6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E6823" w:rsidRPr="00DF0CE6" w:rsidRDefault="009E6823" w:rsidP="009E6823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DF0CE6">
        <w:rPr>
          <w:rFonts w:ascii="Times New Roman" w:hAnsi="Times New Roman"/>
          <w:b/>
          <w:sz w:val="24"/>
          <w:szCs w:val="24"/>
        </w:rPr>
        <w:t xml:space="preserve">        30.09.2025                               </w:t>
      </w:r>
      <w:proofErr w:type="spellStart"/>
      <w:r w:rsidRPr="00DF0CE6">
        <w:rPr>
          <w:rFonts w:ascii="Times New Roman" w:hAnsi="Times New Roman"/>
          <w:sz w:val="24"/>
          <w:szCs w:val="24"/>
        </w:rPr>
        <w:t>с.Сурково</w:t>
      </w:r>
      <w:proofErr w:type="spellEnd"/>
      <w:r w:rsidRPr="00DF0CE6">
        <w:rPr>
          <w:rFonts w:ascii="Times New Roman" w:hAnsi="Times New Roman"/>
          <w:sz w:val="24"/>
          <w:szCs w:val="24"/>
        </w:rPr>
        <w:t xml:space="preserve">           </w:t>
      </w:r>
      <w:r w:rsidRPr="00DF0CE6">
        <w:rPr>
          <w:rFonts w:ascii="Times New Roman" w:hAnsi="Times New Roman"/>
          <w:b/>
          <w:sz w:val="24"/>
          <w:szCs w:val="24"/>
        </w:rPr>
        <w:t xml:space="preserve">      №       75 /П/93.019</w:t>
      </w:r>
    </w:p>
    <w:p w:rsidR="009E6823" w:rsidRPr="00DF0CE6" w:rsidRDefault="009E6823" w:rsidP="009E682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E6823" w:rsidRPr="00DF0CE6" w:rsidRDefault="009E6823" w:rsidP="009E6823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F0CE6">
        <w:rPr>
          <w:rFonts w:ascii="Times New Roman" w:hAnsi="Times New Roman"/>
          <w:bCs/>
          <w:color w:val="000000"/>
          <w:sz w:val="24"/>
          <w:szCs w:val="24"/>
        </w:rPr>
        <w:t xml:space="preserve">Об определении размера земельных долей, выраженных в гектарах или </w:t>
      </w:r>
      <w:proofErr w:type="spellStart"/>
      <w:r w:rsidRPr="00DF0CE6">
        <w:rPr>
          <w:rFonts w:ascii="Times New Roman" w:hAnsi="Times New Roman"/>
          <w:bCs/>
          <w:color w:val="000000"/>
          <w:sz w:val="24"/>
          <w:szCs w:val="24"/>
        </w:rPr>
        <w:t>балло</w:t>
      </w:r>
      <w:proofErr w:type="spellEnd"/>
      <w:r w:rsidRPr="00DF0CE6">
        <w:rPr>
          <w:rFonts w:ascii="Times New Roman" w:hAnsi="Times New Roman"/>
          <w:bCs/>
          <w:color w:val="000000"/>
          <w:sz w:val="24"/>
          <w:szCs w:val="24"/>
        </w:rPr>
        <w:t>-гектарах, в виде простой правильной дроби</w:t>
      </w:r>
    </w:p>
    <w:p w:rsidR="009E6823" w:rsidRPr="00DF0CE6" w:rsidRDefault="009E6823" w:rsidP="009E6823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E6823" w:rsidRPr="00DF0CE6" w:rsidRDefault="009E6823" w:rsidP="009E6823">
      <w:pPr>
        <w:keepNext/>
        <w:widowControl w:val="0"/>
        <w:shd w:val="clear" w:color="auto" w:fill="FFFFFF"/>
        <w:autoSpaceDE w:val="0"/>
        <w:autoSpaceDN w:val="0"/>
        <w:adjustRightInd w:val="0"/>
        <w:spacing w:after="161" w:line="240" w:lineRule="auto"/>
        <w:ind w:firstLine="709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DF0CE6">
        <w:rPr>
          <w:rFonts w:ascii="Times New Roman" w:hAnsi="Times New Roman"/>
          <w:bCs/>
          <w:color w:val="000000"/>
          <w:kern w:val="32"/>
          <w:sz w:val="24"/>
          <w:szCs w:val="24"/>
          <w:shd w:val="clear" w:color="auto" w:fill="FFFFFF"/>
        </w:rPr>
        <w:t>В целях определения размера земельных долей</w:t>
      </w:r>
      <w:r w:rsidRPr="00DF0CE6">
        <w:rPr>
          <w:rFonts w:ascii="Times New Roman" w:hAnsi="Times New Roman"/>
          <w:color w:val="000000"/>
          <w:kern w:val="32"/>
          <w:sz w:val="24"/>
          <w:szCs w:val="24"/>
        </w:rPr>
        <w:t xml:space="preserve">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DF0CE6">
        <w:rPr>
          <w:rFonts w:ascii="Times New Roman" w:hAnsi="Times New Roman"/>
          <w:color w:val="000000"/>
          <w:kern w:val="32"/>
          <w:sz w:val="24"/>
          <w:szCs w:val="24"/>
        </w:rPr>
        <w:t>балло</w:t>
      </w:r>
      <w:proofErr w:type="spellEnd"/>
      <w:r w:rsidRPr="00DF0CE6">
        <w:rPr>
          <w:rFonts w:ascii="Times New Roman" w:hAnsi="Times New Roman"/>
          <w:color w:val="000000"/>
          <w:kern w:val="32"/>
          <w:sz w:val="24"/>
          <w:szCs w:val="24"/>
        </w:rPr>
        <w:t>-гектарах, в виде простой правильной дроби</w:t>
      </w:r>
      <w:r w:rsidRPr="00DF0CE6">
        <w:rPr>
          <w:rFonts w:ascii="Times New Roman" w:hAnsi="Times New Roman"/>
          <w:bCs/>
          <w:color w:val="000000"/>
          <w:kern w:val="32"/>
          <w:sz w:val="24"/>
          <w:szCs w:val="24"/>
          <w:shd w:val="clear" w:color="auto" w:fill="FFFFFF"/>
        </w:rPr>
        <w:t xml:space="preserve"> в соответствии с пунктом 4 статьи 15, пунктом 8 статьи 19.1 Федерального закона от 24.07.2002 №101-ФЗ «Об обороте земель сельскохозяйственного назначения», </w:t>
      </w:r>
      <w:r w:rsidRPr="00DF0CE6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DF0CE6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>балло</w:t>
      </w:r>
      <w:proofErr w:type="spellEnd"/>
      <w:r w:rsidRPr="00DF0CE6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 xml:space="preserve">-гектарах, в виде простой правильной дроби», администрация Сурковского сельсовета </w:t>
      </w:r>
      <w:proofErr w:type="spellStart"/>
      <w:r w:rsidRPr="00DF0CE6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>Тогучинского</w:t>
      </w:r>
      <w:proofErr w:type="spellEnd"/>
      <w:r w:rsidRPr="00DF0CE6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 xml:space="preserve"> района Новосибирской области</w:t>
      </w:r>
    </w:p>
    <w:p w:rsidR="009E6823" w:rsidRPr="00DF0CE6" w:rsidRDefault="009E6823" w:rsidP="009E6823">
      <w:pPr>
        <w:widowControl w:val="0"/>
        <w:autoSpaceDE w:val="0"/>
        <w:autoSpaceDN w:val="0"/>
        <w:spacing w:before="5" w:after="0" w:line="274" w:lineRule="exact"/>
        <w:jc w:val="both"/>
        <w:outlineLvl w:val="2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DF0CE6">
        <w:rPr>
          <w:rFonts w:ascii="Times New Roman" w:hAnsi="Times New Roman"/>
          <w:b/>
          <w:bCs/>
          <w:sz w:val="24"/>
          <w:szCs w:val="24"/>
          <w:lang w:bidi="ru-RU"/>
        </w:rPr>
        <w:t>ПОСТАНОВЛЯЕТ:</w:t>
      </w:r>
    </w:p>
    <w:p w:rsidR="009E6823" w:rsidRPr="00DF0CE6" w:rsidRDefault="009E6823" w:rsidP="009E6823">
      <w:pPr>
        <w:widowControl w:val="0"/>
        <w:autoSpaceDE w:val="0"/>
        <w:autoSpaceDN w:val="0"/>
        <w:spacing w:before="5" w:after="0" w:line="274" w:lineRule="exact"/>
        <w:jc w:val="both"/>
        <w:outlineLvl w:val="2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9E6823" w:rsidRPr="00DF0CE6" w:rsidRDefault="009E6823" w:rsidP="009E682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60" w:line="3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F0C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Определить размеры земельных долей в праве общей долевой собственности на </w:t>
      </w:r>
      <w:r w:rsidRPr="00DF0CE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земельный участок </w:t>
      </w:r>
      <w:r w:rsidRPr="00DF0C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кадастровым номером </w:t>
      </w:r>
      <w:r w:rsidRPr="00DF0CE6">
        <w:rPr>
          <w:rFonts w:ascii="Times New Roman" w:hAnsi="Times New Roman"/>
          <w:color w:val="000000"/>
          <w:sz w:val="24"/>
          <w:szCs w:val="24"/>
        </w:rPr>
        <w:t xml:space="preserve">54:24:052704:8 </w:t>
      </w:r>
      <w:r w:rsidRPr="00DF0CE6">
        <w:rPr>
          <w:rFonts w:ascii="Times New Roman" w:eastAsia="Calibri" w:hAnsi="Times New Roman"/>
          <w:sz w:val="24"/>
          <w:szCs w:val="24"/>
        </w:rPr>
        <w:t>площадью</w:t>
      </w:r>
      <w:r w:rsidRPr="00DF0CE6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DF0CE6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>4920199</w:t>
      </w:r>
      <w:r w:rsidRPr="00DF0CE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кв.м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>., местоположение:</w:t>
      </w:r>
      <w:r w:rsidRPr="00DF0CE6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DF0CE6">
        <w:rPr>
          <w:rFonts w:ascii="Times New Roman" w:eastAsia="Calibri" w:hAnsi="Times New Roman"/>
          <w:sz w:val="24"/>
          <w:szCs w:val="24"/>
        </w:rPr>
        <w:t xml:space="preserve">Новосибирская обл., р-н 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Тогучинский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 xml:space="preserve">, МО 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Сурковский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 xml:space="preserve"> сельсовет, АО «Семеновское»: </w:t>
      </w:r>
    </w:p>
    <w:p w:rsidR="009E6823" w:rsidRPr="00DF0CE6" w:rsidRDefault="009E6823" w:rsidP="009E6823">
      <w:pPr>
        <w:spacing w:after="0" w:line="30" w:lineRule="atLeast"/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1419"/>
        <w:gridCol w:w="3403"/>
        <w:gridCol w:w="1560"/>
      </w:tblGrid>
      <w:tr w:rsidR="009E6823" w:rsidRPr="00DF0CE6" w:rsidTr="00A93B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правообладателя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Размер земельной доли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№ государственной регистрация 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Простая правильная дробь земельной доли</w:t>
            </w:r>
          </w:p>
        </w:tc>
      </w:tr>
      <w:tr w:rsidR="009E6823" w:rsidRPr="00DF0CE6" w:rsidTr="00A93B79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Гарынина</w:t>
            </w:r>
            <w:proofErr w:type="spellEnd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Вера Михайловна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5,7 га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54:24:052704:8-54/163/2022-9</w:t>
            </w:r>
          </w:p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от 12.08.2022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6/492</w:t>
            </w:r>
          </w:p>
        </w:tc>
      </w:tr>
      <w:tr w:rsidR="009E6823" w:rsidRPr="00DF0CE6" w:rsidTr="00A93B79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Рон</w:t>
            </w:r>
            <w:proofErr w:type="spellEnd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Людмила Николаевна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114/27960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54:24:052704:8-54/023/2017-3 от 20.02.2017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11/492</w:t>
            </w:r>
          </w:p>
        </w:tc>
      </w:tr>
      <w:tr w:rsidR="009E6823" w:rsidRPr="00DF0CE6" w:rsidTr="00A93B7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Рон</w:t>
            </w:r>
            <w:proofErr w:type="spellEnd"/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Людмила Николаевна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11,4 га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54:24:052704:8-54/023/2017-1</w:t>
            </w:r>
          </w:p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от 20.02.2017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11/492</w:t>
            </w:r>
          </w:p>
        </w:tc>
      </w:tr>
      <w:tr w:rsidR="009E6823" w:rsidRPr="00DF0CE6" w:rsidTr="00A93B7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Кривощапова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Зинаида Викторовна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11,4 га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54-54-23/013/2013-429</w:t>
            </w:r>
          </w:p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от 06.07.2013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11/492</w:t>
            </w:r>
          </w:p>
        </w:tc>
      </w:tr>
      <w:tr w:rsidR="009E6823" w:rsidRPr="00DF0CE6" w:rsidTr="00A93B7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Гарынин</w:t>
            </w:r>
            <w:proofErr w:type="spellEnd"/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Игорь Васильевич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sz w:val="24"/>
                <w:szCs w:val="24"/>
                <w:lang w:eastAsia="en-US"/>
              </w:rPr>
              <w:t>5,7 га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54-54-23/007/2009-605</w:t>
            </w:r>
          </w:p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от 04.05.2009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23" w:rsidRPr="00DF0CE6" w:rsidRDefault="009E6823" w:rsidP="009E6823">
            <w:pPr>
              <w:spacing w:after="0" w:line="254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0CE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6/492</w:t>
            </w:r>
          </w:p>
        </w:tc>
      </w:tr>
    </w:tbl>
    <w:p w:rsidR="009E6823" w:rsidRPr="00DF0CE6" w:rsidRDefault="009E6823" w:rsidP="009E682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60" w:line="30" w:lineRule="atLeast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F0CE6">
        <w:rPr>
          <w:rFonts w:ascii="Times New Roman" w:eastAsia="Calibri" w:hAnsi="Times New Roman"/>
          <w:sz w:val="24"/>
          <w:szCs w:val="24"/>
        </w:rPr>
        <w:t>Опубликовать настоящее постановление в периодичном печатном издании «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Сурковский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 xml:space="preserve"> вестник» и разместить на официальном сайте администрации Сурковского сельсовета </w:t>
      </w:r>
      <w:proofErr w:type="spellStart"/>
      <w:r w:rsidRPr="00DF0CE6">
        <w:rPr>
          <w:rFonts w:ascii="Times New Roman" w:eastAsia="Calibri" w:hAnsi="Times New Roman"/>
          <w:sz w:val="24"/>
          <w:szCs w:val="24"/>
        </w:rPr>
        <w:t>Тогучинского</w:t>
      </w:r>
      <w:proofErr w:type="spellEnd"/>
      <w:r w:rsidRPr="00DF0CE6">
        <w:rPr>
          <w:rFonts w:ascii="Times New Roman" w:eastAsia="Calibri" w:hAnsi="Times New Roman"/>
          <w:sz w:val="24"/>
          <w:szCs w:val="24"/>
        </w:rPr>
        <w:t xml:space="preserve"> района Новосибирской области.</w:t>
      </w:r>
    </w:p>
    <w:p w:rsidR="009E6823" w:rsidRPr="00DF0CE6" w:rsidRDefault="009E6823" w:rsidP="009E682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60" w:line="30" w:lineRule="atLeast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F0CE6">
        <w:rPr>
          <w:rFonts w:ascii="Times New Roman" w:eastAsia="Calibri" w:hAnsi="Times New Roman"/>
          <w:sz w:val="24"/>
          <w:szCs w:val="24"/>
        </w:rPr>
        <w:t xml:space="preserve">По истечении 30 дней с даты опубликования, постановление направить в </w:t>
      </w:r>
      <w:r w:rsidRPr="00DF0CE6">
        <w:rPr>
          <w:rFonts w:ascii="Times New Roman" w:hAnsi="Times New Roman"/>
          <w:sz w:val="24"/>
          <w:szCs w:val="24"/>
        </w:rPr>
        <w:t>Управление Федеральной службы государственной регистрации, кадастра и картографии по Новосибирской области.</w:t>
      </w:r>
    </w:p>
    <w:p w:rsidR="009E6823" w:rsidRPr="00DF0CE6" w:rsidRDefault="009E6823" w:rsidP="009E682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6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F0CE6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Сурковского сельсовета </w:t>
      </w:r>
      <w:proofErr w:type="spellStart"/>
      <w:r w:rsidRPr="00DF0CE6">
        <w:rPr>
          <w:rFonts w:ascii="Times New Roman" w:hAnsi="Times New Roman"/>
          <w:sz w:val="24"/>
          <w:szCs w:val="24"/>
        </w:rPr>
        <w:t>Тогучинского</w:t>
      </w:r>
      <w:proofErr w:type="spellEnd"/>
      <w:r w:rsidRPr="00DF0CE6">
        <w:rPr>
          <w:rFonts w:ascii="Times New Roman" w:hAnsi="Times New Roman"/>
          <w:sz w:val="24"/>
          <w:szCs w:val="24"/>
        </w:rPr>
        <w:t xml:space="preserve"> района Новосибирской области от 25.07.2025 № 62/П/93.019 «</w:t>
      </w:r>
      <w:r w:rsidRPr="00DF0CE6">
        <w:rPr>
          <w:rFonts w:ascii="Times New Roman" w:hAnsi="Times New Roman"/>
          <w:bCs/>
          <w:sz w:val="24"/>
          <w:szCs w:val="24"/>
        </w:rPr>
        <w:t xml:space="preserve">Об определении размера земельных долей, выраженных в гектарах или </w:t>
      </w:r>
      <w:proofErr w:type="spellStart"/>
      <w:r w:rsidRPr="00DF0CE6">
        <w:rPr>
          <w:rFonts w:ascii="Times New Roman" w:hAnsi="Times New Roman"/>
          <w:bCs/>
          <w:sz w:val="24"/>
          <w:szCs w:val="24"/>
        </w:rPr>
        <w:t>балло</w:t>
      </w:r>
      <w:proofErr w:type="spellEnd"/>
      <w:r w:rsidRPr="00DF0CE6">
        <w:rPr>
          <w:rFonts w:ascii="Times New Roman" w:hAnsi="Times New Roman"/>
          <w:bCs/>
          <w:sz w:val="24"/>
          <w:szCs w:val="24"/>
        </w:rPr>
        <w:t>-гектарах, в виде простой правильной дроби</w:t>
      </w:r>
      <w:r w:rsidRPr="00DF0CE6">
        <w:rPr>
          <w:rFonts w:ascii="Times New Roman" w:hAnsi="Times New Roman"/>
          <w:sz w:val="24"/>
          <w:szCs w:val="24"/>
        </w:rPr>
        <w:t>».</w:t>
      </w:r>
    </w:p>
    <w:p w:rsidR="009E6823" w:rsidRPr="00DF0CE6" w:rsidRDefault="009E6823" w:rsidP="009E682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6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F0CE6">
        <w:rPr>
          <w:rFonts w:ascii="Times New Roman" w:eastAsia="Calibri" w:hAnsi="Times New Roman"/>
          <w:color w:val="000000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DF0CE6">
        <w:rPr>
          <w:rFonts w:ascii="Times New Roman" w:hAnsi="Times New Roman"/>
          <w:sz w:val="24"/>
          <w:szCs w:val="24"/>
        </w:rPr>
        <w:t>И.о.Главы</w:t>
      </w:r>
      <w:proofErr w:type="spellEnd"/>
      <w:r w:rsidRPr="00DF0CE6">
        <w:rPr>
          <w:rFonts w:ascii="Times New Roman" w:hAnsi="Times New Roman"/>
          <w:sz w:val="24"/>
          <w:szCs w:val="24"/>
        </w:rPr>
        <w:t xml:space="preserve"> Сурковского сельсовета</w:t>
      </w: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DF0CE6">
        <w:rPr>
          <w:rFonts w:ascii="Times New Roman" w:hAnsi="Times New Roman"/>
          <w:sz w:val="24"/>
          <w:szCs w:val="24"/>
        </w:rPr>
        <w:t>Тогучинского</w:t>
      </w:r>
      <w:proofErr w:type="spellEnd"/>
      <w:r w:rsidRPr="00DF0CE6">
        <w:rPr>
          <w:rFonts w:ascii="Times New Roman" w:hAnsi="Times New Roman"/>
          <w:sz w:val="24"/>
          <w:szCs w:val="24"/>
        </w:rPr>
        <w:t xml:space="preserve"> района</w:t>
      </w:r>
    </w:p>
    <w:p w:rsidR="009E6823" w:rsidRPr="00DF0CE6" w:rsidRDefault="009E6823" w:rsidP="009E68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F0CE6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</w:t>
      </w:r>
      <w:proofErr w:type="spellStart"/>
      <w:r w:rsidRPr="00DF0CE6">
        <w:rPr>
          <w:rFonts w:ascii="Times New Roman" w:hAnsi="Times New Roman"/>
          <w:sz w:val="24"/>
          <w:szCs w:val="24"/>
        </w:rPr>
        <w:t>Т.А.Петроченко</w:t>
      </w:r>
      <w:proofErr w:type="spellEnd"/>
    </w:p>
    <w:sectPr w:rsidR="009E6823" w:rsidRPr="00DF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Segoe Print"/>
    <w:charset w:val="CC"/>
    <w:family w:val="auto"/>
    <w:pitch w:val="default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CC09980"/>
    <w:lvl w:ilvl="0">
      <w:numFmt w:val="bullet"/>
      <w:lvlText w:val="*"/>
      <w:lvlJc w:val="left"/>
    </w:lvl>
  </w:abstractNum>
  <w:abstractNum w:abstractNumId="1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F6D62"/>
    <w:multiLevelType w:val="hybridMultilevel"/>
    <w:tmpl w:val="F9AAB0E8"/>
    <w:lvl w:ilvl="0" w:tplc="52B42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B2FF6"/>
    <w:multiLevelType w:val="singleLevel"/>
    <w:tmpl w:val="387E823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17377D5"/>
    <w:multiLevelType w:val="singleLevel"/>
    <w:tmpl w:val="CB1A26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7FF1B44"/>
    <w:multiLevelType w:val="hybridMultilevel"/>
    <w:tmpl w:val="8AC42488"/>
    <w:lvl w:ilvl="0" w:tplc="A3046420">
      <w:start w:val="1"/>
      <w:numFmt w:val="decimal"/>
      <w:lvlText w:val="%1."/>
      <w:lvlJc w:val="left"/>
      <w:pPr>
        <w:ind w:left="111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4D37B1"/>
    <w:multiLevelType w:val="singleLevel"/>
    <w:tmpl w:val="ABE85C0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3279164D"/>
    <w:multiLevelType w:val="singleLevel"/>
    <w:tmpl w:val="884A27DA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>
    <w:nsid w:val="3342374A"/>
    <w:multiLevelType w:val="singleLevel"/>
    <w:tmpl w:val="A3A6814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40BE6AB2"/>
    <w:multiLevelType w:val="singleLevel"/>
    <w:tmpl w:val="FD82F944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480B1E52"/>
    <w:multiLevelType w:val="hybridMultilevel"/>
    <w:tmpl w:val="D0722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785BFC"/>
    <w:multiLevelType w:val="multilevel"/>
    <w:tmpl w:val="4FD89E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16" w:hanging="1800"/>
      </w:pPr>
      <w:rPr>
        <w:rFonts w:cs="Times New Roman" w:hint="default"/>
      </w:rPr>
    </w:lvl>
  </w:abstractNum>
  <w:abstractNum w:abstractNumId="14">
    <w:nsid w:val="4BB5313C"/>
    <w:multiLevelType w:val="singleLevel"/>
    <w:tmpl w:val="26586030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5">
    <w:nsid w:val="5931764C"/>
    <w:multiLevelType w:val="hybridMultilevel"/>
    <w:tmpl w:val="496E4D32"/>
    <w:lvl w:ilvl="0" w:tplc="82B27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41662B"/>
    <w:multiLevelType w:val="singleLevel"/>
    <w:tmpl w:val="7F0C5BF4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8">
    <w:nsid w:val="62547743"/>
    <w:multiLevelType w:val="singleLevel"/>
    <w:tmpl w:val="3A5C5FB6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9">
    <w:nsid w:val="6C0960F8"/>
    <w:multiLevelType w:val="singleLevel"/>
    <w:tmpl w:val="AB9CF922"/>
    <w:lvl w:ilvl="0">
      <w:start w:val="3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0">
    <w:nsid w:val="6CE26C48"/>
    <w:multiLevelType w:val="hybridMultilevel"/>
    <w:tmpl w:val="F9200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8231FB"/>
    <w:multiLevelType w:val="singleLevel"/>
    <w:tmpl w:val="43242D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924B1F"/>
    <w:multiLevelType w:val="hybridMultilevel"/>
    <w:tmpl w:val="A938348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14"/>
  </w:num>
  <w:num w:numId="3">
    <w:abstractNumId w:val="21"/>
  </w:num>
  <w:num w:numId="4">
    <w:abstractNumId w:val="10"/>
  </w:num>
  <w:num w:numId="5">
    <w:abstractNumId w:val="17"/>
  </w:num>
  <w:num w:numId="6">
    <w:abstractNumId w:val="19"/>
  </w:num>
  <w:num w:numId="7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69"/>
        <w:lvlJc w:val="left"/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18"/>
  </w:num>
  <w:num w:numId="12">
    <w:abstractNumId w:val="8"/>
  </w:num>
  <w:num w:numId="13">
    <w:abstractNumId w:val="11"/>
  </w:num>
  <w:num w:numId="14">
    <w:abstractNumId w:val="9"/>
  </w:num>
  <w:num w:numId="15">
    <w:abstractNumId w:val="3"/>
  </w:num>
  <w:num w:numId="16">
    <w:abstractNumId w:val="0"/>
    <w:lvlOverride w:ilvl="0">
      <w:lvl w:ilvl="0">
        <w:numFmt w:val="bullet"/>
        <w:lvlText w:val="-"/>
        <w:legacy w:legacy="1" w:legacySpace="0" w:legacyIndent="361"/>
        <w:lvlJc w:val="left"/>
        <w:rPr>
          <w:rFonts w:ascii="Times New Roman" w:hAnsi="Times New Roman" w:hint="default"/>
        </w:rPr>
      </w:lvl>
    </w:lvlOverride>
  </w:num>
  <w:num w:numId="17">
    <w:abstractNumId w:val="5"/>
  </w:num>
  <w:num w:numId="18">
    <w:abstractNumId w:val="12"/>
  </w:num>
  <w:num w:numId="19">
    <w:abstractNumId w:val="6"/>
  </w:num>
  <w:num w:numId="20">
    <w:abstractNumId w:val="13"/>
  </w:num>
  <w:num w:numId="21">
    <w:abstractNumId w:val="7"/>
  </w:num>
  <w:num w:numId="22">
    <w:abstractNumId w:val="22"/>
  </w:num>
  <w:num w:numId="23">
    <w:abstractNumId w:val="16"/>
  </w:num>
  <w:num w:numId="24">
    <w:abstractNumId w:val="1"/>
  </w:num>
  <w:num w:numId="25">
    <w:abstractNumId w:val="2"/>
  </w:num>
  <w:num w:numId="26">
    <w:abstractNumId w:val="15"/>
  </w:num>
  <w:num w:numId="27">
    <w:abstractNumId w:val="23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0E"/>
    <w:rsid w:val="000220D2"/>
    <w:rsid w:val="000C7484"/>
    <w:rsid w:val="005769B1"/>
    <w:rsid w:val="00590F0E"/>
    <w:rsid w:val="007C52A3"/>
    <w:rsid w:val="008B3EC3"/>
    <w:rsid w:val="00917ACC"/>
    <w:rsid w:val="009E6823"/>
    <w:rsid w:val="00B31975"/>
    <w:rsid w:val="00DF0CE6"/>
    <w:rsid w:val="00EB09A0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31C1F-C125-4E18-959C-A8404666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197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9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E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3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319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link w:val="a5"/>
    <w:locked/>
    <w:rsid w:val="00B31975"/>
    <w:rPr>
      <w:rFonts w:ascii="Arial" w:hAnsi="Arial" w:cs="Arial"/>
      <w:sz w:val="24"/>
      <w:szCs w:val="24"/>
    </w:rPr>
  </w:style>
  <w:style w:type="paragraph" w:styleId="a5">
    <w:name w:val="Body Text"/>
    <w:basedOn w:val="a"/>
    <w:link w:val="a4"/>
    <w:rsid w:val="00B31975"/>
    <w:pPr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31975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9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19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B319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rsid w:val="00B31975"/>
    <w:rPr>
      <w:b/>
      <w:bCs/>
    </w:rPr>
  </w:style>
  <w:style w:type="paragraph" w:customStyle="1" w:styleId="12">
    <w:name w:val="Обычный1"/>
    <w:next w:val="a"/>
    <w:qFormat/>
    <w:rsid w:val="00B3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7A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3696-B5EB-4C8C-99E7-17E177D8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Сурковского</dc:creator>
  <cp:keywords/>
  <dc:description/>
  <cp:lastModifiedBy>Зам. Сурковского</cp:lastModifiedBy>
  <cp:revision>10</cp:revision>
  <cp:lastPrinted>2025-10-03T03:16:00Z</cp:lastPrinted>
  <dcterms:created xsi:type="dcterms:W3CDTF">2025-09-29T02:04:00Z</dcterms:created>
  <dcterms:modified xsi:type="dcterms:W3CDTF">2025-10-21T05:49:00Z</dcterms:modified>
</cp:coreProperties>
</file>