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C6D" w:rsidRDefault="00D76C6D" w:rsidP="00D76C6D">
      <w:pPr>
        <w:ind w:left="-284" w:hanging="425"/>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СУРКОВСКИЙ</w:t>
      </w:r>
    </w:p>
    <w:p w:rsidR="00D76C6D" w:rsidRDefault="00D76C6D" w:rsidP="00D76C6D">
      <w:pPr>
        <w:ind w:left="180"/>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ВЕСТНИК</w:t>
      </w:r>
    </w:p>
    <w:p w:rsidR="00D76C6D" w:rsidRDefault="00D76C6D" w:rsidP="00D76C6D">
      <w:pPr>
        <w:jc w:val="both"/>
        <w:rPr>
          <w:rFonts w:ascii="Times New Roman" w:eastAsia="Calibri" w:hAnsi="Times New Roman" w:cs="Times New Roman"/>
          <w:sz w:val="144"/>
          <w:szCs w:val="144"/>
        </w:rPr>
      </w:pPr>
    </w:p>
    <w:p w:rsidR="00D76C6D" w:rsidRDefault="00385D2D" w:rsidP="00D76C6D">
      <w:pPr>
        <w:ind w:left="180"/>
        <w:jc w:val="center"/>
        <w:rPr>
          <w:rFonts w:ascii="Times New Roman" w:eastAsia="Calibri" w:hAnsi="Times New Roman" w:cs="Times New Roman"/>
          <w:sz w:val="144"/>
          <w:szCs w:val="144"/>
        </w:rPr>
      </w:pPr>
      <w:r>
        <w:rPr>
          <w:rFonts w:ascii="Times New Roman" w:eastAsia="Calibri" w:hAnsi="Times New Roman" w:cs="Times New Roman"/>
          <w:sz w:val="144"/>
          <w:szCs w:val="144"/>
        </w:rPr>
        <w:t xml:space="preserve">№ </w:t>
      </w:r>
      <w:r w:rsidR="00E96837">
        <w:rPr>
          <w:rFonts w:ascii="Times New Roman" w:eastAsia="Calibri" w:hAnsi="Times New Roman" w:cs="Times New Roman"/>
          <w:sz w:val="144"/>
          <w:szCs w:val="144"/>
        </w:rPr>
        <w:t>2</w:t>
      </w:r>
      <w:r w:rsidR="00D03C0E">
        <w:rPr>
          <w:rFonts w:ascii="Times New Roman" w:eastAsia="Calibri" w:hAnsi="Times New Roman" w:cs="Times New Roman"/>
          <w:sz w:val="144"/>
          <w:szCs w:val="144"/>
        </w:rPr>
        <w:t>3</w:t>
      </w:r>
      <w:r w:rsidR="00132909">
        <w:rPr>
          <w:rFonts w:ascii="Times New Roman" w:eastAsia="Calibri" w:hAnsi="Times New Roman" w:cs="Times New Roman"/>
          <w:sz w:val="144"/>
          <w:szCs w:val="144"/>
        </w:rPr>
        <w:t>6</w:t>
      </w:r>
    </w:p>
    <w:p w:rsidR="00D76C6D" w:rsidRDefault="00D76C6D" w:rsidP="00D76C6D">
      <w:pPr>
        <w:ind w:left="180"/>
        <w:jc w:val="center"/>
        <w:rPr>
          <w:rFonts w:ascii="Times New Roman" w:eastAsia="Calibri" w:hAnsi="Times New Roman" w:cs="Times New Roman"/>
          <w:sz w:val="144"/>
          <w:szCs w:val="144"/>
        </w:rPr>
      </w:pPr>
    </w:p>
    <w:p w:rsidR="00D76C6D" w:rsidRDefault="00D76C6D" w:rsidP="00D76C6D">
      <w:pPr>
        <w:ind w:left="180"/>
        <w:jc w:val="center"/>
        <w:rPr>
          <w:rFonts w:ascii="Times New Roman" w:eastAsia="Calibri" w:hAnsi="Times New Roman" w:cs="Times New Roman"/>
          <w:b/>
          <w:sz w:val="96"/>
          <w:szCs w:val="96"/>
        </w:rPr>
      </w:pPr>
    </w:p>
    <w:p w:rsidR="00DF2F10" w:rsidRDefault="00DF2F10" w:rsidP="00D76C6D">
      <w:pPr>
        <w:ind w:left="180"/>
        <w:jc w:val="center"/>
        <w:rPr>
          <w:rFonts w:ascii="Times New Roman" w:eastAsia="Calibri" w:hAnsi="Times New Roman" w:cs="Times New Roman"/>
          <w:b/>
          <w:sz w:val="32"/>
          <w:szCs w:val="32"/>
        </w:rPr>
      </w:pPr>
    </w:p>
    <w:p w:rsidR="00D76C6D" w:rsidRDefault="00D76C6D" w:rsidP="00D76C6D">
      <w:pPr>
        <w:ind w:left="180"/>
        <w:jc w:val="center"/>
        <w:rPr>
          <w:rFonts w:ascii="Times New Roman" w:eastAsia="Calibri" w:hAnsi="Times New Roman" w:cs="Times New Roman"/>
          <w:b/>
          <w:sz w:val="32"/>
          <w:szCs w:val="32"/>
        </w:rPr>
      </w:pPr>
      <w:r>
        <w:rPr>
          <w:rFonts w:ascii="Times New Roman" w:eastAsia="Calibri" w:hAnsi="Times New Roman" w:cs="Times New Roman"/>
          <w:b/>
          <w:sz w:val="32"/>
          <w:szCs w:val="32"/>
        </w:rPr>
        <w:t>с.Сурково</w:t>
      </w:r>
    </w:p>
    <w:p w:rsidR="00D76C6D" w:rsidRDefault="000616A6" w:rsidP="00D76C6D">
      <w:pPr>
        <w:ind w:left="180"/>
        <w:jc w:val="center"/>
        <w:rPr>
          <w:rFonts w:ascii="Times New Roman" w:eastAsia="Calibri" w:hAnsi="Times New Roman" w:cs="Times New Roman"/>
          <w:b/>
          <w:sz w:val="32"/>
          <w:szCs w:val="32"/>
        </w:rPr>
      </w:pPr>
      <w:r>
        <w:rPr>
          <w:rFonts w:ascii="Times New Roman" w:eastAsia="Calibri" w:hAnsi="Times New Roman" w:cs="Times New Roman"/>
          <w:b/>
          <w:sz w:val="32"/>
          <w:szCs w:val="32"/>
        </w:rPr>
        <w:t>202</w:t>
      </w:r>
      <w:r w:rsidR="0027385E">
        <w:rPr>
          <w:rFonts w:ascii="Times New Roman" w:eastAsia="Calibri" w:hAnsi="Times New Roman" w:cs="Times New Roman"/>
          <w:b/>
          <w:sz w:val="32"/>
          <w:szCs w:val="32"/>
        </w:rPr>
        <w:t>5</w:t>
      </w:r>
    </w:p>
    <w:p w:rsidR="00D76C6D" w:rsidRDefault="00D76C6D" w:rsidP="00D76C6D">
      <w:pPr>
        <w:ind w:left="180"/>
        <w:jc w:val="center"/>
        <w:rPr>
          <w:rFonts w:ascii="Times New Roman" w:eastAsia="Calibri" w:hAnsi="Times New Roman" w:cs="Times New Roman"/>
          <w:b/>
          <w:sz w:val="24"/>
          <w:szCs w:val="24"/>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A21D35" w:rsidRDefault="00A21D35"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lastRenderedPageBreak/>
        <w:t>Орган  издания</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Тогучинского района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Новосибирской области</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с. Сурково</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Тираж :    10 экземпляров;</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Состав редакционного  Совета:</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Гордиенко Алексей Иванович –Глава   Сурковского сельсовета </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Члены 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Петроченко Татьяна Аркадьевна – зам.главы 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Далидович Светлана  Николаевна –специалист администрации Сурковского сельсовета</w:t>
      </w: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Балаганская Наталья Валерьевна –зам. председателя Совета депутатов Сурковского сельсовета ( по согласованию)</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Распространение    ---  бесплатное</w:t>
      </w:r>
    </w:p>
    <w:p w:rsidR="00D76C6D" w:rsidRDefault="0027385E" w:rsidP="00D76C6D">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3</w:t>
      </w:r>
      <w:r w:rsidR="00132909">
        <w:rPr>
          <w:rFonts w:ascii="Times New Roman" w:eastAsia="Calibri" w:hAnsi="Times New Roman" w:cs="Times New Roman"/>
          <w:b/>
          <w:i/>
          <w:sz w:val="32"/>
          <w:szCs w:val="32"/>
        </w:rPr>
        <w:t>1</w:t>
      </w:r>
      <w:r w:rsidR="00D76C6D">
        <w:rPr>
          <w:rFonts w:ascii="Times New Roman" w:eastAsia="Calibri" w:hAnsi="Times New Roman" w:cs="Times New Roman"/>
          <w:b/>
          <w:i/>
          <w:sz w:val="32"/>
          <w:szCs w:val="32"/>
        </w:rPr>
        <w:t>.</w:t>
      </w:r>
      <w:r>
        <w:rPr>
          <w:rFonts w:ascii="Times New Roman" w:eastAsia="Calibri" w:hAnsi="Times New Roman" w:cs="Times New Roman"/>
          <w:b/>
          <w:i/>
          <w:sz w:val="32"/>
          <w:szCs w:val="32"/>
        </w:rPr>
        <w:t>0</w:t>
      </w:r>
      <w:r w:rsidR="00132909">
        <w:rPr>
          <w:rFonts w:ascii="Times New Roman" w:eastAsia="Calibri" w:hAnsi="Times New Roman" w:cs="Times New Roman"/>
          <w:b/>
          <w:i/>
          <w:sz w:val="32"/>
          <w:szCs w:val="32"/>
        </w:rPr>
        <w:t>3</w:t>
      </w:r>
      <w:r w:rsidR="00540932">
        <w:rPr>
          <w:rFonts w:ascii="Times New Roman" w:eastAsia="Calibri" w:hAnsi="Times New Roman" w:cs="Times New Roman"/>
          <w:b/>
          <w:i/>
          <w:sz w:val="32"/>
          <w:szCs w:val="32"/>
        </w:rPr>
        <w:t>.</w:t>
      </w:r>
      <w:r w:rsidR="00D76C6D">
        <w:rPr>
          <w:rFonts w:ascii="Times New Roman" w:eastAsia="Calibri" w:hAnsi="Times New Roman" w:cs="Times New Roman"/>
          <w:b/>
          <w:i/>
          <w:sz w:val="32"/>
          <w:szCs w:val="32"/>
        </w:rPr>
        <w:t>202</w:t>
      </w:r>
      <w:r>
        <w:rPr>
          <w:rFonts w:ascii="Times New Roman" w:eastAsia="Calibri" w:hAnsi="Times New Roman" w:cs="Times New Roman"/>
          <w:b/>
          <w:i/>
          <w:sz w:val="32"/>
          <w:szCs w:val="32"/>
        </w:rPr>
        <w:t>5</w:t>
      </w:r>
      <w:r w:rsidR="00D76C6D">
        <w:rPr>
          <w:rFonts w:ascii="Times New Roman" w:eastAsia="Calibri" w:hAnsi="Times New Roman" w:cs="Times New Roman"/>
          <w:b/>
          <w:i/>
          <w:sz w:val="32"/>
          <w:szCs w:val="32"/>
        </w:rPr>
        <w:t xml:space="preserve">  год</w:t>
      </w:r>
    </w:p>
    <w:p w:rsidR="00D76C6D" w:rsidRDefault="00D76C6D" w:rsidP="00D76C6D">
      <w:pPr>
        <w:ind w:left="360"/>
        <w:jc w:val="center"/>
        <w:rPr>
          <w:rFonts w:ascii="Times New Roman" w:eastAsia="Calibri" w:hAnsi="Times New Roman" w:cs="Times New Roman"/>
          <w:b/>
          <w:i/>
          <w:sz w:val="32"/>
          <w:szCs w:val="32"/>
        </w:rPr>
      </w:pPr>
    </w:p>
    <w:p w:rsidR="00D76C6D" w:rsidRDefault="00D76C6D" w:rsidP="00D76C6D">
      <w:pPr>
        <w:ind w:left="360"/>
        <w:jc w:val="center"/>
        <w:rPr>
          <w:rFonts w:ascii="Times New Roman" w:eastAsia="Calibri" w:hAnsi="Times New Roman" w:cs="Times New Roman"/>
          <w:b/>
          <w:i/>
          <w:sz w:val="32"/>
          <w:szCs w:val="32"/>
        </w:rPr>
      </w:pPr>
    </w:p>
    <w:p w:rsidR="004862E4" w:rsidRDefault="004862E4" w:rsidP="00D76C6D">
      <w:pPr>
        <w:ind w:left="360"/>
        <w:jc w:val="center"/>
        <w:rPr>
          <w:rFonts w:ascii="Times New Roman" w:eastAsia="Calibri" w:hAnsi="Times New Roman" w:cs="Times New Roman"/>
          <w:b/>
          <w:i/>
          <w:sz w:val="32"/>
          <w:szCs w:val="32"/>
        </w:rPr>
      </w:pPr>
    </w:p>
    <w:p w:rsidR="00486AE4" w:rsidRDefault="00486AE4" w:rsidP="00D76C6D">
      <w:pPr>
        <w:ind w:left="360"/>
        <w:jc w:val="center"/>
        <w:rPr>
          <w:rFonts w:ascii="Times New Roman" w:eastAsia="Calibri" w:hAnsi="Times New Roman" w:cs="Times New Roman"/>
          <w:b/>
          <w:i/>
          <w:sz w:val="32"/>
          <w:szCs w:val="32"/>
        </w:rPr>
      </w:pPr>
    </w:p>
    <w:p w:rsidR="00EB7B6C" w:rsidRDefault="00EB7B6C" w:rsidP="00A21D35">
      <w:pPr>
        <w:spacing w:line="240" w:lineRule="auto"/>
        <w:ind w:left="360"/>
        <w:jc w:val="center"/>
        <w:rPr>
          <w:rFonts w:ascii="Times New Roman" w:eastAsia="Calibri" w:hAnsi="Times New Roman" w:cs="Times New Roman"/>
          <w:b/>
        </w:rPr>
      </w:pPr>
    </w:p>
    <w:p w:rsidR="00D76C6D" w:rsidRPr="00923B1D" w:rsidRDefault="00465210" w:rsidP="00A21D35">
      <w:pPr>
        <w:spacing w:line="240" w:lineRule="auto"/>
        <w:ind w:left="360"/>
        <w:jc w:val="center"/>
        <w:rPr>
          <w:rFonts w:ascii="Times New Roman" w:eastAsia="Calibri" w:hAnsi="Times New Roman" w:cs="Times New Roman"/>
          <w:sz w:val="24"/>
          <w:szCs w:val="24"/>
        </w:rPr>
      </w:pPr>
      <w:r w:rsidRPr="00923B1D">
        <w:rPr>
          <w:rFonts w:ascii="Times New Roman" w:eastAsia="Calibri" w:hAnsi="Times New Roman" w:cs="Times New Roman"/>
          <w:sz w:val="24"/>
          <w:szCs w:val="24"/>
        </w:rPr>
        <w:lastRenderedPageBreak/>
        <w:t>Оглавление   № 2</w:t>
      </w:r>
      <w:r w:rsidR="007B294F" w:rsidRPr="00923B1D">
        <w:rPr>
          <w:rFonts w:ascii="Times New Roman" w:eastAsia="Calibri" w:hAnsi="Times New Roman" w:cs="Times New Roman"/>
          <w:sz w:val="24"/>
          <w:szCs w:val="24"/>
        </w:rPr>
        <w:t>3</w:t>
      </w:r>
      <w:r w:rsidR="00132909">
        <w:rPr>
          <w:rFonts w:ascii="Times New Roman" w:eastAsia="Calibri" w:hAnsi="Times New Roman" w:cs="Times New Roman"/>
          <w:sz w:val="24"/>
          <w:szCs w:val="24"/>
        </w:rPr>
        <w:t>6</w:t>
      </w:r>
      <w:r w:rsidR="0052266E" w:rsidRPr="00923B1D">
        <w:rPr>
          <w:rFonts w:ascii="Times New Roman" w:eastAsia="Calibri" w:hAnsi="Times New Roman" w:cs="Times New Roman"/>
          <w:sz w:val="24"/>
          <w:szCs w:val="24"/>
        </w:rPr>
        <w:t xml:space="preserve"> от   </w:t>
      </w:r>
      <w:r w:rsidR="0027385E" w:rsidRPr="00923B1D">
        <w:rPr>
          <w:rFonts w:ascii="Times New Roman" w:eastAsia="Calibri" w:hAnsi="Times New Roman" w:cs="Times New Roman"/>
          <w:sz w:val="24"/>
          <w:szCs w:val="24"/>
        </w:rPr>
        <w:t>3</w:t>
      </w:r>
      <w:r w:rsidR="00132909">
        <w:rPr>
          <w:rFonts w:ascii="Times New Roman" w:eastAsia="Calibri" w:hAnsi="Times New Roman" w:cs="Times New Roman"/>
          <w:sz w:val="24"/>
          <w:szCs w:val="24"/>
        </w:rPr>
        <w:t>1</w:t>
      </w:r>
      <w:r w:rsidR="007B294F" w:rsidRPr="00923B1D">
        <w:rPr>
          <w:rFonts w:ascii="Times New Roman" w:eastAsia="Calibri" w:hAnsi="Times New Roman" w:cs="Times New Roman"/>
          <w:sz w:val="24"/>
          <w:szCs w:val="24"/>
        </w:rPr>
        <w:t>.</w:t>
      </w:r>
      <w:r w:rsidR="0027385E" w:rsidRPr="00923B1D">
        <w:rPr>
          <w:rFonts w:ascii="Times New Roman" w:eastAsia="Calibri" w:hAnsi="Times New Roman" w:cs="Times New Roman"/>
          <w:sz w:val="24"/>
          <w:szCs w:val="24"/>
        </w:rPr>
        <w:t>0</w:t>
      </w:r>
      <w:r w:rsidR="00132909">
        <w:rPr>
          <w:rFonts w:ascii="Times New Roman" w:eastAsia="Calibri" w:hAnsi="Times New Roman" w:cs="Times New Roman"/>
          <w:sz w:val="24"/>
          <w:szCs w:val="24"/>
        </w:rPr>
        <w:t>3</w:t>
      </w:r>
      <w:r w:rsidR="00E96837" w:rsidRPr="00923B1D">
        <w:rPr>
          <w:rFonts w:ascii="Times New Roman" w:eastAsia="Calibri" w:hAnsi="Times New Roman" w:cs="Times New Roman"/>
          <w:sz w:val="24"/>
          <w:szCs w:val="24"/>
        </w:rPr>
        <w:t>.202</w:t>
      </w:r>
      <w:r w:rsidR="0027385E" w:rsidRPr="00923B1D">
        <w:rPr>
          <w:rFonts w:ascii="Times New Roman" w:eastAsia="Calibri" w:hAnsi="Times New Roman" w:cs="Times New Roman"/>
          <w:sz w:val="24"/>
          <w:szCs w:val="24"/>
        </w:rPr>
        <w:t>5</w:t>
      </w:r>
    </w:p>
    <w:p w:rsidR="0027385E" w:rsidRPr="00132909" w:rsidRDefault="0027385E" w:rsidP="00132909">
      <w:pPr>
        <w:spacing w:line="240" w:lineRule="auto"/>
        <w:ind w:left="360"/>
        <w:jc w:val="both"/>
        <w:rPr>
          <w:rFonts w:ascii="Times New Roman" w:eastAsia="Calibri" w:hAnsi="Times New Roman" w:cs="Times New Roman"/>
          <w:sz w:val="24"/>
          <w:szCs w:val="24"/>
        </w:rPr>
      </w:pPr>
    </w:p>
    <w:p w:rsidR="00132909" w:rsidRPr="00132909" w:rsidRDefault="00923B1D" w:rsidP="00132909">
      <w:pPr>
        <w:spacing w:after="0"/>
        <w:jc w:val="both"/>
        <w:rPr>
          <w:rFonts w:ascii="Times New Roman" w:hAnsi="Times New Roman" w:cs="Times New Roman"/>
          <w:sz w:val="24"/>
          <w:szCs w:val="24"/>
        </w:rPr>
      </w:pPr>
      <w:r w:rsidRPr="00132909">
        <w:rPr>
          <w:rFonts w:ascii="Times New Roman" w:hAnsi="Times New Roman" w:cs="Times New Roman"/>
          <w:sz w:val="24"/>
          <w:szCs w:val="24"/>
        </w:rPr>
        <w:t>1.</w:t>
      </w:r>
      <w:r w:rsidR="0027385E" w:rsidRPr="00132909">
        <w:rPr>
          <w:rFonts w:ascii="Times New Roman" w:hAnsi="Times New Roman" w:cs="Times New Roman"/>
          <w:sz w:val="24"/>
          <w:szCs w:val="24"/>
        </w:rPr>
        <w:t>Постановление администрации Сурковского сельсовета Тогучинского района Новосибирской области от 2</w:t>
      </w:r>
      <w:r w:rsidR="00132909" w:rsidRPr="00132909">
        <w:rPr>
          <w:rFonts w:ascii="Times New Roman" w:hAnsi="Times New Roman" w:cs="Times New Roman"/>
          <w:sz w:val="24"/>
          <w:szCs w:val="24"/>
        </w:rPr>
        <w:t>5</w:t>
      </w:r>
      <w:r w:rsidR="0027385E" w:rsidRPr="00132909">
        <w:rPr>
          <w:rFonts w:ascii="Times New Roman" w:hAnsi="Times New Roman" w:cs="Times New Roman"/>
          <w:sz w:val="24"/>
          <w:szCs w:val="24"/>
        </w:rPr>
        <w:t>.0</w:t>
      </w:r>
      <w:r w:rsidR="00132909" w:rsidRPr="00132909">
        <w:rPr>
          <w:rFonts w:ascii="Times New Roman" w:hAnsi="Times New Roman" w:cs="Times New Roman"/>
          <w:sz w:val="24"/>
          <w:szCs w:val="24"/>
        </w:rPr>
        <w:t>3</w:t>
      </w:r>
      <w:r w:rsidR="0027385E" w:rsidRPr="00132909">
        <w:rPr>
          <w:rFonts w:ascii="Times New Roman" w:hAnsi="Times New Roman" w:cs="Times New Roman"/>
          <w:sz w:val="24"/>
          <w:szCs w:val="24"/>
        </w:rPr>
        <w:t xml:space="preserve">.2025  № </w:t>
      </w:r>
      <w:r w:rsidR="00132909" w:rsidRPr="00132909">
        <w:rPr>
          <w:rFonts w:ascii="Times New Roman" w:hAnsi="Times New Roman" w:cs="Times New Roman"/>
          <w:sz w:val="24"/>
          <w:szCs w:val="24"/>
        </w:rPr>
        <w:t>81/Р</w:t>
      </w:r>
      <w:r w:rsidR="0027385E" w:rsidRPr="00132909">
        <w:rPr>
          <w:rFonts w:ascii="Times New Roman" w:hAnsi="Times New Roman" w:cs="Times New Roman"/>
          <w:sz w:val="24"/>
          <w:szCs w:val="24"/>
        </w:rPr>
        <w:t xml:space="preserve">/93.019    </w:t>
      </w:r>
      <w:r w:rsidR="00132909" w:rsidRPr="00132909">
        <w:rPr>
          <w:rFonts w:ascii="Times New Roman" w:hAnsi="Times New Roman" w:cs="Times New Roman"/>
          <w:sz w:val="24"/>
          <w:szCs w:val="24"/>
          <w:lang w:val="x-none"/>
        </w:rPr>
        <w:t xml:space="preserve">Об утверждении </w:t>
      </w:r>
      <w:r w:rsidR="00132909" w:rsidRPr="00132909">
        <w:rPr>
          <w:rFonts w:ascii="Times New Roman" w:hAnsi="Times New Roman" w:cs="Times New Roman"/>
          <w:sz w:val="24"/>
          <w:szCs w:val="24"/>
        </w:rPr>
        <w:t>результатов  реализации плана</w:t>
      </w:r>
      <w:r w:rsidR="00132909" w:rsidRPr="00132909">
        <w:rPr>
          <w:rFonts w:ascii="Times New Roman" w:hAnsi="Times New Roman" w:cs="Times New Roman"/>
          <w:sz w:val="24"/>
          <w:szCs w:val="24"/>
          <w:lang w:val="x-none"/>
        </w:rPr>
        <w:t xml:space="preserve"> социально-экономического развития С</w:t>
      </w:r>
      <w:r w:rsidR="00132909" w:rsidRPr="00132909">
        <w:rPr>
          <w:rFonts w:ascii="Times New Roman" w:hAnsi="Times New Roman" w:cs="Times New Roman"/>
          <w:sz w:val="24"/>
          <w:szCs w:val="24"/>
        </w:rPr>
        <w:t xml:space="preserve">урковского </w:t>
      </w:r>
      <w:r w:rsidR="00132909" w:rsidRPr="00132909">
        <w:rPr>
          <w:rFonts w:ascii="Times New Roman" w:hAnsi="Times New Roman" w:cs="Times New Roman"/>
          <w:sz w:val="24"/>
          <w:szCs w:val="24"/>
          <w:lang w:val="x-none"/>
        </w:rPr>
        <w:t xml:space="preserve"> сельс</w:t>
      </w:r>
      <w:r w:rsidR="00132909" w:rsidRPr="00132909">
        <w:rPr>
          <w:rFonts w:ascii="Times New Roman" w:hAnsi="Times New Roman" w:cs="Times New Roman"/>
          <w:sz w:val="24"/>
          <w:szCs w:val="24"/>
        </w:rPr>
        <w:t xml:space="preserve">овета Тогучинского района Новосибирской области </w:t>
      </w:r>
      <w:r w:rsidR="00132909" w:rsidRPr="00132909">
        <w:rPr>
          <w:rFonts w:ascii="Times New Roman" w:hAnsi="Times New Roman" w:cs="Times New Roman"/>
          <w:sz w:val="24"/>
          <w:szCs w:val="24"/>
          <w:lang w:val="x-none"/>
        </w:rPr>
        <w:t xml:space="preserve"> за истекший период </w:t>
      </w:r>
      <w:r w:rsidR="00132909" w:rsidRPr="00132909">
        <w:rPr>
          <w:rFonts w:ascii="Times New Roman" w:hAnsi="Times New Roman" w:cs="Times New Roman"/>
          <w:sz w:val="24"/>
          <w:szCs w:val="24"/>
        </w:rPr>
        <w:t xml:space="preserve"> </w:t>
      </w:r>
      <w:r w:rsidR="00132909" w:rsidRPr="00132909">
        <w:rPr>
          <w:rFonts w:ascii="Times New Roman" w:hAnsi="Times New Roman" w:cs="Times New Roman"/>
          <w:sz w:val="24"/>
          <w:szCs w:val="24"/>
          <w:lang w:val="x-none"/>
        </w:rPr>
        <w:t>20</w:t>
      </w:r>
      <w:r w:rsidR="00132909" w:rsidRPr="00132909">
        <w:rPr>
          <w:rFonts w:ascii="Times New Roman" w:hAnsi="Times New Roman" w:cs="Times New Roman"/>
          <w:sz w:val="24"/>
          <w:szCs w:val="24"/>
        </w:rPr>
        <w:t>24</w:t>
      </w:r>
      <w:r w:rsidR="00132909" w:rsidRPr="00132909">
        <w:rPr>
          <w:rFonts w:ascii="Times New Roman" w:hAnsi="Times New Roman" w:cs="Times New Roman"/>
          <w:sz w:val="24"/>
          <w:szCs w:val="24"/>
          <w:lang w:val="x-none"/>
        </w:rPr>
        <w:t xml:space="preserve"> год</w:t>
      </w:r>
      <w:r w:rsidR="00132909" w:rsidRPr="00132909">
        <w:rPr>
          <w:rFonts w:ascii="Times New Roman" w:hAnsi="Times New Roman" w:cs="Times New Roman"/>
          <w:sz w:val="24"/>
          <w:szCs w:val="24"/>
        </w:rPr>
        <w:t>а</w:t>
      </w:r>
    </w:p>
    <w:p w:rsidR="00132909" w:rsidRPr="00132909" w:rsidRDefault="00132909" w:rsidP="00132909">
      <w:pPr>
        <w:spacing w:after="0" w:line="240" w:lineRule="auto"/>
        <w:jc w:val="both"/>
        <w:rPr>
          <w:rFonts w:ascii="Times New Roman" w:hAnsi="Times New Roman" w:cs="Times New Roman"/>
          <w:sz w:val="24"/>
          <w:szCs w:val="24"/>
        </w:rPr>
      </w:pPr>
    </w:p>
    <w:p w:rsidR="0027385E" w:rsidRPr="00132909" w:rsidRDefault="00132909" w:rsidP="00132909">
      <w:pPr>
        <w:spacing w:after="0" w:line="240" w:lineRule="auto"/>
        <w:jc w:val="both"/>
        <w:rPr>
          <w:rFonts w:ascii="Times New Roman" w:eastAsia="Calibri" w:hAnsi="Times New Roman" w:cs="Times New Roman"/>
          <w:sz w:val="24"/>
          <w:szCs w:val="24"/>
        </w:rPr>
      </w:pPr>
      <w:r w:rsidRPr="00132909">
        <w:rPr>
          <w:rFonts w:ascii="Times New Roman" w:hAnsi="Times New Roman" w:cs="Times New Roman"/>
          <w:sz w:val="24"/>
          <w:szCs w:val="24"/>
        </w:rPr>
        <w:t>2</w:t>
      </w:r>
      <w:r w:rsidR="00923B1D" w:rsidRPr="00132909">
        <w:rPr>
          <w:rFonts w:ascii="Times New Roman" w:eastAsia="Calibri" w:hAnsi="Times New Roman" w:cs="Times New Roman"/>
          <w:sz w:val="24"/>
          <w:szCs w:val="24"/>
        </w:rPr>
        <w:t>.</w:t>
      </w:r>
      <w:r w:rsidR="0027385E" w:rsidRPr="00132909">
        <w:rPr>
          <w:rFonts w:ascii="Times New Roman" w:eastAsia="Times New Roman" w:hAnsi="Times New Roman" w:cs="Times New Roman"/>
          <w:sz w:val="24"/>
          <w:szCs w:val="24"/>
          <w:lang w:eastAsia="ru-RU"/>
        </w:rPr>
        <w:t xml:space="preserve">Решение Совета депутатов </w:t>
      </w:r>
      <w:r w:rsidR="0027385E" w:rsidRPr="00132909">
        <w:rPr>
          <w:rFonts w:ascii="Times New Roman" w:hAnsi="Times New Roman" w:cs="Times New Roman"/>
          <w:sz w:val="24"/>
          <w:szCs w:val="24"/>
        </w:rPr>
        <w:t>Сурковского сельсовета Тогучинского района Новосибирской области</w:t>
      </w:r>
      <w:r w:rsidR="0027385E" w:rsidRPr="00132909">
        <w:rPr>
          <w:rFonts w:ascii="Times New Roman" w:eastAsia="Times New Roman" w:hAnsi="Times New Roman" w:cs="Times New Roman"/>
          <w:sz w:val="24"/>
          <w:szCs w:val="24"/>
          <w:lang w:eastAsia="ru-RU"/>
        </w:rPr>
        <w:t xml:space="preserve"> от 2</w:t>
      </w:r>
      <w:r w:rsidRPr="00132909">
        <w:rPr>
          <w:rFonts w:ascii="Times New Roman" w:eastAsia="Times New Roman" w:hAnsi="Times New Roman" w:cs="Times New Roman"/>
          <w:sz w:val="24"/>
          <w:szCs w:val="24"/>
        </w:rPr>
        <w:t>7</w:t>
      </w:r>
      <w:r w:rsidR="0027385E" w:rsidRPr="00132909">
        <w:rPr>
          <w:rFonts w:ascii="Times New Roman" w:eastAsia="Times New Roman" w:hAnsi="Times New Roman" w:cs="Times New Roman"/>
          <w:sz w:val="24"/>
          <w:szCs w:val="24"/>
          <w:lang w:eastAsia="ru-RU"/>
        </w:rPr>
        <w:t>.0</w:t>
      </w:r>
      <w:r w:rsidRPr="00132909">
        <w:rPr>
          <w:rFonts w:ascii="Times New Roman" w:eastAsia="Times New Roman" w:hAnsi="Times New Roman" w:cs="Times New Roman"/>
          <w:sz w:val="24"/>
          <w:szCs w:val="24"/>
        </w:rPr>
        <w:t>3</w:t>
      </w:r>
      <w:r w:rsidR="0027385E" w:rsidRPr="00132909">
        <w:rPr>
          <w:rFonts w:ascii="Times New Roman" w:eastAsia="Times New Roman" w:hAnsi="Times New Roman" w:cs="Times New Roman"/>
          <w:sz w:val="24"/>
          <w:szCs w:val="24"/>
          <w:lang w:eastAsia="ru-RU"/>
        </w:rPr>
        <w:t>.2025</w:t>
      </w:r>
      <w:r w:rsidR="00923B1D" w:rsidRPr="00132909">
        <w:rPr>
          <w:rFonts w:ascii="Times New Roman" w:eastAsia="Times New Roman" w:hAnsi="Times New Roman" w:cs="Times New Roman"/>
          <w:sz w:val="24"/>
          <w:szCs w:val="24"/>
          <w:lang w:eastAsia="ru-RU"/>
        </w:rPr>
        <w:t xml:space="preserve"> г.</w:t>
      </w:r>
      <w:r w:rsidR="0027385E" w:rsidRPr="00132909">
        <w:rPr>
          <w:rFonts w:ascii="Times New Roman" w:eastAsia="Times New Roman" w:hAnsi="Times New Roman" w:cs="Times New Roman"/>
          <w:sz w:val="24"/>
          <w:szCs w:val="24"/>
          <w:lang w:eastAsia="ru-RU"/>
        </w:rPr>
        <w:t xml:space="preserve"> </w:t>
      </w:r>
      <w:r w:rsidR="0027385E" w:rsidRPr="00132909">
        <w:rPr>
          <w:rFonts w:ascii="Times New Roman" w:eastAsia="Calibri" w:hAnsi="Times New Roman" w:cs="Times New Roman"/>
          <w:sz w:val="24"/>
          <w:szCs w:val="24"/>
        </w:rPr>
        <w:t xml:space="preserve">№ </w:t>
      </w:r>
      <w:r w:rsidRPr="00132909">
        <w:rPr>
          <w:rFonts w:ascii="Times New Roman" w:hAnsi="Times New Roman" w:cs="Times New Roman"/>
          <w:sz w:val="24"/>
          <w:szCs w:val="24"/>
        </w:rPr>
        <w:t>205</w:t>
      </w:r>
      <w:r w:rsidR="0027385E" w:rsidRPr="00132909">
        <w:rPr>
          <w:rFonts w:ascii="Times New Roman" w:eastAsia="Calibri" w:hAnsi="Times New Roman" w:cs="Times New Roman"/>
          <w:sz w:val="24"/>
          <w:szCs w:val="24"/>
        </w:rPr>
        <w:t xml:space="preserve"> </w:t>
      </w:r>
      <w:r w:rsidRPr="00132909">
        <w:rPr>
          <w:rFonts w:ascii="Times New Roman" w:eastAsia="Times New Roman" w:hAnsi="Times New Roman" w:cs="Times New Roman"/>
          <w:bCs/>
          <w:sz w:val="24"/>
          <w:szCs w:val="24"/>
          <w:lang w:eastAsia="ru-RU"/>
        </w:rPr>
        <w:t>Об утверждении</w:t>
      </w:r>
      <w:r w:rsidRPr="00132909">
        <w:rPr>
          <w:rFonts w:ascii="Calibri" w:eastAsia="Calibri" w:hAnsi="Calibri" w:cs="Times New Roman"/>
          <w:bCs/>
          <w:kern w:val="2"/>
          <w:sz w:val="24"/>
          <w:szCs w:val="24"/>
          <w14:ligatures w14:val="standardContextual"/>
        </w:rPr>
        <w:t xml:space="preserve"> </w:t>
      </w:r>
      <w:r w:rsidRPr="00132909">
        <w:rPr>
          <w:rFonts w:ascii="Times New Roman" w:eastAsia="Times New Roman" w:hAnsi="Times New Roman" w:cs="Times New Roman"/>
          <w:bCs/>
          <w:sz w:val="24"/>
          <w:szCs w:val="24"/>
          <w:lang w:eastAsia="ru-RU"/>
        </w:rPr>
        <w:t>Положения о бюджетном процессе в      Сурковском сельсовете Тогучинского район  Новосибирской области</w:t>
      </w:r>
      <w:r w:rsidR="0027385E" w:rsidRPr="00132909">
        <w:rPr>
          <w:rFonts w:ascii="Times New Roman" w:eastAsia="Calibri" w:hAnsi="Times New Roman" w:cs="Times New Roman"/>
          <w:sz w:val="24"/>
          <w:szCs w:val="24"/>
        </w:rPr>
        <w:t>"</w:t>
      </w:r>
    </w:p>
    <w:p w:rsidR="00132909" w:rsidRPr="00132909" w:rsidRDefault="00132909" w:rsidP="00132909">
      <w:pPr>
        <w:spacing w:after="0" w:line="240" w:lineRule="auto"/>
        <w:jc w:val="both"/>
        <w:rPr>
          <w:rFonts w:ascii="Times New Roman" w:eastAsia="Calibri" w:hAnsi="Times New Roman" w:cs="Times New Roman"/>
          <w:sz w:val="24"/>
          <w:szCs w:val="24"/>
        </w:rPr>
      </w:pPr>
    </w:p>
    <w:p w:rsidR="0027385E" w:rsidRDefault="00132909" w:rsidP="00132909">
      <w:pPr>
        <w:spacing w:after="0" w:line="240" w:lineRule="auto"/>
        <w:jc w:val="both"/>
        <w:rPr>
          <w:rFonts w:ascii="Times New Roman" w:hAnsi="Times New Roman" w:cs="Times New Roman"/>
          <w:sz w:val="24"/>
          <w:szCs w:val="24"/>
        </w:rPr>
      </w:pPr>
      <w:r w:rsidRPr="00132909">
        <w:rPr>
          <w:rFonts w:ascii="Times New Roman" w:eastAsia="Times New Roman" w:hAnsi="Times New Roman" w:cs="Times New Roman"/>
          <w:sz w:val="24"/>
          <w:szCs w:val="24"/>
          <w:lang w:eastAsia="ru-RU"/>
        </w:rPr>
        <w:t>3</w:t>
      </w:r>
      <w:r w:rsidR="00923B1D" w:rsidRPr="00132909">
        <w:rPr>
          <w:rFonts w:ascii="Times New Roman" w:eastAsia="Times New Roman" w:hAnsi="Times New Roman" w:cs="Times New Roman"/>
          <w:sz w:val="24"/>
          <w:szCs w:val="24"/>
          <w:lang w:eastAsia="ru-RU"/>
        </w:rPr>
        <w:t xml:space="preserve">.Решение Совета депутатов </w:t>
      </w:r>
      <w:r w:rsidR="00923B1D" w:rsidRPr="00132909">
        <w:rPr>
          <w:rFonts w:ascii="Times New Roman" w:hAnsi="Times New Roman" w:cs="Times New Roman"/>
          <w:sz w:val="24"/>
          <w:szCs w:val="24"/>
        </w:rPr>
        <w:t>Сурковского сельсовета Тогучинского района Новосибирской области</w:t>
      </w:r>
      <w:r w:rsidR="00923B1D" w:rsidRPr="00132909">
        <w:rPr>
          <w:rFonts w:ascii="Times New Roman" w:eastAsia="Times New Roman" w:hAnsi="Times New Roman" w:cs="Times New Roman"/>
          <w:sz w:val="24"/>
          <w:szCs w:val="24"/>
          <w:lang w:eastAsia="ru-RU"/>
        </w:rPr>
        <w:t xml:space="preserve"> от 2</w:t>
      </w:r>
      <w:r w:rsidRPr="00132909">
        <w:rPr>
          <w:rFonts w:ascii="Times New Roman" w:eastAsia="Times New Roman" w:hAnsi="Times New Roman" w:cs="Times New Roman"/>
          <w:sz w:val="24"/>
          <w:szCs w:val="24"/>
          <w:lang w:eastAsia="ru-RU"/>
        </w:rPr>
        <w:t>7</w:t>
      </w:r>
      <w:r w:rsidR="00923B1D" w:rsidRPr="00132909">
        <w:rPr>
          <w:rFonts w:ascii="Times New Roman" w:eastAsia="Times New Roman" w:hAnsi="Times New Roman" w:cs="Times New Roman"/>
          <w:sz w:val="24"/>
          <w:szCs w:val="24"/>
          <w:lang w:eastAsia="ru-RU"/>
        </w:rPr>
        <w:t>.0</w:t>
      </w:r>
      <w:r w:rsidRPr="00132909">
        <w:rPr>
          <w:rFonts w:ascii="Times New Roman" w:eastAsia="Times New Roman" w:hAnsi="Times New Roman" w:cs="Times New Roman"/>
          <w:sz w:val="24"/>
          <w:szCs w:val="24"/>
          <w:lang w:eastAsia="ru-RU"/>
        </w:rPr>
        <w:t>3</w:t>
      </w:r>
      <w:r w:rsidR="00923B1D" w:rsidRPr="00132909">
        <w:rPr>
          <w:rFonts w:ascii="Times New Roman" w:eastAsia="Times New Roman" w:hAnsi="Times New Roman" w:cs="Times New Roman"/>
          <w:sz w:val="24"/>
          <w:szCs w:val="24"/>
          <w:lang w:eastAsia="ru-RU"/>
        </w:rPr>
        <w:t xml:space="preserve">.2025г.  </w:t>
      </w:r>
      <w:r w:rsidRPr="00132909">
        <w:rPr>
          <w:rFonts w:ascii="Times New Roman" w:hAnsi="Times New Roman" w:cs="Times New Roman"/>
          <w:sz w:val="24"/>
          <w:szCs w:val="24"/>
        </w:rPr>
        <w:t>№ 206</w:t>
      </w:r>
      <w:r w:rsidR="0027385E" w:rsidRPr="00132909">
        <w:rPr>
          <w:rFonts w:ascii="Times New Roman" w:hAnsi="Times New Roman" w:cs="Times New Roman"/>
          <w:sz w:val="24"/>
          <w:szCs w:val="24"/>
        </w:rPr>
        <w:t xml:space="preserve"> </w:t>
      </w:r>
      <w:r w:rsidR="00923B1D" w:rsidRPr="00132909">
        <w:rPr>
          <w:rFonts w:ascii="Times New Roman" w:hAnsi="Times New Roman" w:cs="Times New Roman"/>
          <w:sz w:val="24"/>
          <w:szCs w:val="24"/>
        </w:rPr>
        <w:t>«</w:t>
      </w:r>
      <w:r w:rsidRPr="00132909">
        <w:rPr>
          <w:rFonts w:ascii="Times New Roman" w:eastAsiaTheme="minorEastAsia" w:hAnsi="Times New Roman" w:cs="Times New Roman"/>
          <w:sz w:val="24"/>
          <w:szCs w:val="24"/>
          <w:lang w:eastAsia="ru-RU"/>
        </w:rPr>
        <w:t>Об отчёте Главы  за 2024 год</w:t>
      </w:r>
      <w:r w:rsidR="0027385E" w:rsidRPr="00132909">
        <w:rPr>
          <w:rFonts w:ascii="Times New Roman" w:hAnsi="Times New Roman" w:cs="Times New Roman"/>
          <w:sz w:val="24"/>
          <w:szCs w:val="24"/>
        </w:rPr>
        <w:t>»</w:t>
      </w:r>
    </w:p>
    <w:p w:rsidR="00132909" w:rsidRDefault="00132909" w:rsidP="00132909">
      <w:pPr>
        <w:spacing w:after="0" w:line="240" w:lineRule="auto"/>
        <w:jc w:val="both"/>
        <w:rPr>
          <w:rFonts w:ascii="Times New Roman" w:hAnsi="Times New Roman" w:cs="Times New Roman"/>
          <w:sz w:val="24"/>
          <w:szCs w:val="24"/>
        </w:rPr>
      </w:pPr>
    </w:p>
    <w:p w:rsidR="00132909" w:rsidRPr="00132909" w:rsidRDefault="00132909" w:rsidP="001329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4.Уведомление Минюста РФ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Новосибирской области от 27.03.2025 № 54/04-4119</w:t>
      </w:r>
    </w:p>
    <w:p w:rsidR="0027385E" w:rsidRPr="00132909" w:rsidRDefault="0027385E" w:rsidP="00132909">
      <w:pPr>
        <w:spacing w:line="240" w:lineRule="auto"/>
        <w:ind w:left="360"/>
        <w:jc w:val="both"/>
        <w:rPr>
          <w:rFonts w:ascii="Times New Roman" w:eastAsia="Calibri" w:hAnsi="Times New Roman" w:cs="Times New Roman"/>
          <w:sz w:val="24"/>
          <w:szCs w:val="24"/>
        </w:rPr>
      </w:pPr>
    </w:p>
    <w:p w:rsidR="00923B1D" w:rsidRPr="00132909" w:rsidRDefault="00923B1D" w:rsidP="00132909">
      <w:pPr>
        <w:spacing w:line="240" w:lineRule="auto"/>
        <w:ind w:left="360"/>
        <w:jc w:val="both"/>
        <w:rPr>
          <w:rFonts w:ascii="Times New Roman" w:eastAsia="Calibri" w:hAnsi="Times New Roman" w:cs="Times New Roman"/>
          <w:sz w:val="24"/>
          <w:szCs w:val="24"/>
        </w:rPr>
      </w:pPr>
    </w:p>
    <w:p w:rsidR="00923B1D" w:rsidRDefault="00923B1D" w:rsidP="00A21D35">
      <w:pPr>
        <w:spacing w:line="240" w:lineRule="auto"/>
        <w:ind w:left="360"/>
        <w:jc w:val="center"/>
        <w:rPr>
          <w:rFonts w:ascii="Times New Roman" w:eastAsia="Calibri" w:hAnsi="Times New Roman" w:cs="Times New Roman"/>
          <w:sz w:val="24"/>
          <w:szCs w:val="24"/>
        </w:rPr>
      </w:pPr>
    </w:p>
    <w:p w:rsidR="00923B1D" w:rsidRDefault="00923B1D" w:rsidP="00A21D35">
      <w:pPr>
        <w:spacing w:line="240" w:lineRule="auto"/>
        <w:ind w:left="360"/>
        <w:jc w:val="center"/>
        <w:rPr>
          <w:rFonts w:ascii="Times New Roman" w:eastAsia="Calibri" w:hAnsi="Times New Roman" w:cs="Times New Roman"/>
          <w:sz w:val="24"/>
          <w:szCs w:val="24"/>
        </w:rPr>
      </w:pPr>
    </w:p>
    <w:p w:rsidR="00923B1D" w:rsidRDefault="00923B1D" w:rsidP="00A21D35">
      <w:pPr>
        <w:spacing w:line="240" w:lineRule="auto"/>
        <w:ind w:left="360"/>
        <w:jc w:val="center"/>
        <w:rPr>
          <w:rFonts w:ascii="Times New Roman" w:eastAsia="Calibri" w:hAnsi="Times New Roman" w:cs="Times New Roman"/>
          <w:sz w:val="24"/>
          <w:szCs w:val="24"/>
        </w:rPr>
      </w:pPr>
    </w:p>
    <w:p w:rsidR="00923B1D" w:rsidRDefault="00923B1D" w:rsidP="00A21D35">
      <w:pPr>
        <w:spacing w:line="240" w:lineRule="auto"/>
        <w:ind w:left="360"/>
        <w:jc w:val="center"/>
        <w:rPr>
          <w:rFonts w:ascii="Times New Roman" w:eastAsia="Calibri" w:hAnsi="Times New Roman" w:cs="Times New Roman"/>
          <w:sz w:val="24"/>
          <w:szCs w:val="24"/>
        </w:rPr>
      </w:pPr>
    </w:p>
    <w:p w:rsidR="00923B1D" w:rsidRDefault="00923B1D" w:rsidP="00A21D35">
      <w:pPr>
        <w:spacing w:line="240" w:lineRule="auto"/>
        <w:ind w:left="360"/>
        <w:jc w:val="center"/>
        <w:rPr>
          <w:rFonts w:ascii="Times New Roman" w:eastAsia="Calibri" w:hAnsi="Times New Roman" w:cs="Times New Roman"/>
          <w:sz w:val="24"/>
          <w:szCs w:val="24"/>
        </w:rPr>
      </w:pPr>
    </w:p>
    <w:p w:rsidR="00B15B03" w:rsidRDefault="00B15B03" w:rsidP="00A21D35">
      <w:pPr>
        <w:spacing w:line="240" w:lineRule="auto"/>
        <w:ind w:left="360"/>
        <w:jc w:val="center"/>
        <w:rPr>
          <w:rFonts w:ascii="Times New Roman" w:eastAsia="Calibri" w:hAnsi="Times New Roman" w:cs="Times New Roman"/>
          <w:sz w:val="24"/>
          <w:szCs w:val="24"/>
        </w:rPr>
      </w:pPr>
    </w:p>
    <w:p w:rsidR="00B15B03" w:rsidRDefault="00B15B03" w:rsidP="00A21D35">
      <w:pPr>
        <w:spacing w:line="240" w:lineRule="auto"/>
        <w:ind w:left="360"/>
        <w:jc w:val="center"/>
        <w:rPr>
          <w:rFonts w:ascii="Times New Roman" w:eastAsia="Calibri" w:hAnsi="Times New Roman" w:cs="Times New Roman"/>
          <w:sz w:val="24"/>
          <w:szCs w:val="24"/>
        </w:rPr>
      </w:pPr>
    </w:p>
    <w:p w:rsidR="00B15B03" w:rsidRDefault="00B15B03" w:rsidP="00A21D35">
      <w:pPr>
        <w:spacing w:line="240" w:lineRule="auto"/>
        <w:ind w:left="360"/>
        <w:jc w:val="center"/>
        <w:rPr>
          <w:rFonts w:ascii="Times New Roman" w:eastAsia="Calibri" w:hAnsi="Times New Roman" w:cs="Times New Roman"/>
          <w:sz w:val="24"/>
          <w:szCs w:val="24"/>
        </w:rPr>
      </w:pPr>
    </w:p>
    <w:p w:rsidR="00B15B03" w:rsidRDefault="00B15B03" w:rsidP="00A21D35">
      <w:pPr>
        <w:spacing w:line="240" w:lineRule="auto"/>
        <w:ind w:left="360"/>
        <w:jc w:val="center"/>
        <w:rPr>
          <w:rFonts w:ascii="Times New Roman" w:eastAsia="Calibri" w:hAnsi="Times New Roman" w:cs="Times New Roman"/>
          <w:sz w:val="24"/>
          <w:szCs w:val="24"/>
        </w:rPr>
      </w:pPr>
    </w:p>
    <w:p w:rsidR="00B15B03" w:rsidRDefault="00B15B03" w:rsidP="00A21D35">
      <w:pPr>
        <w:spacing w:line="240" w:lineRule="auto"/>
        <w:ind w:left="360"/>
        <w:jc w:val="center"/>
        <w:rPr>
          <w:rFonts w:ascii="Times New Roman" w:eastAsia="Calibri" w:hAnsi="Times New Roman" w:cs="Times New Roman"/>
          <w:sz w:val="24"/>
          <w:szCs w:val="24"/>
        </w:rPr>
      </w:pPr>
    </w:p>
    <w:p w:rsidR="00B15B03" w:rsidRDefault="00B15B03" w:rsidP="00A21D35">
      <w:pPr>
        <w:spacing w:line="240" w:lineRule="auto"/>
        <w:ind w:left="360"/>
        <w:jc w:val="center"/>
        <w:rPr>
          <w:rFonts w:ascii="Times New Roman" w:eastAsia="Calibri" w:hAnsi="Times New Roman" w:cs="Times New Roman"/>
          <w:sz w:val="24"/>
          <w:szCs w:val="24"/>
        </w:rPr>
      </w:pPr>
    </w:p>
    <w:p w:rsidR="00B15B03" w:rsidRDefault="00B15B03" w:rsidP="00A21D35">
      <w:pPr>
        <w:spacing w:line="240" w:lineRule="auto"/>
        <w:ind w:left="360"/>
        <w:jc w:val="center"/>
        <w:rPr>
          <w:rFonts w:ascii="Times New Roman" w:eastAsia="Calibri" w:hAnsi="Times New Roman" w:cs="Times New Roman"/>
          <w:sz w:val="24"/>
          <w:szCs w:val="24"/>
        </w:rPr>
      </w:pPr>
    </w:p>
    <w:p w:rsidR="00B15B03" w:rsidRDefault="00B15B03" w:rsidP="00A21D35">
      <w:pPr>
        <w:spacing w:line="240" w:lineRule="auto"/>
        <w:ind w:left="360"/>
        <w:jc w:val="center"/>
        <w:rPr>
          <w:rFonts w:ascii="Times New Roman" w:eastAsia="Calibri" w:hAnsi="Times New Roman" w:cs="Times New Roman"/>
          <w:sz w:val="24"/>
          <w:szCs w:val="24"/>
        </w:rPr>
      </w:pPr>
    </w:p>
    <w:p w:rsidR="00B15B03" w:rsidRDefault="00B15B03" w:rsidP="00A21D35">
      <w:pPr>
        <w:spacing w:line="240" w:lineRule="auto"/>
        <w:ind w:left="360"/>
        <w:jc w:val="center"/>
        <w:rPr>
          <w:rFonts w:ascii="Times New Roman" w:eastAsia="Calibri" w:hAnsi="Times New Roman" w:cs="Times New Roman"/>
          <w:sz w:val="24"/>
          <w:szCs w:val="24"/>
        </w:rPr>
      </w:pPr>
    </w:p>
    <w:p w:rsidR="00B15B03" w:rsidRDefault="00B15B03" w:rsidP="00A21D35">
      <w:pPr>
        <w:spacing w:line="240" w:lineRule="auto"/>
        <w:ind w:left="360"/>
        <w:jc w:val="center"/>
        <w:rPr>
          <w:rFonts w:ascii="Times New Roman" w:eastAsia="Calibri" w:hAnsi="Times New Roman" w:cs="Times New Roman"/>
          <w:sz w:val="24"/>
          <w:szCs w:val="24"/>
        </w:rPr>
      </w:pPr>
    </w:p>
    <w:p w:rsidR="00B15B03" w:rsidRDefault="00B15B03" w:rsidP="00A21D35">
      <w:pPr>
        <w:spacing w:line="240" w:lineRule="auto"/>
        <w:ind w:left="360"/>
        <w:jc w:val="center"/>
        <w:rPr>
          <w:rFonts w:ascii="Times New Roman" w:eastAsia="Calibri" w:hAnsi="Times New Roman" w:cs="Times New Roman"/>
          <w:sz w:val="24"/>
          <w:szCs w:val="24"/>
        </w:rPr>
      </w:pPr>
    </w:p>
    <w:p w:rsidR="00B15B03" w:rsidRDefault="00B15B03" w:rsidP="00A21D35">
      <w:pPr>
        <w:spacing w:line="240" w:lineRule="auto"/>
        <w:ind w:left="360"/>
        <w:jc w:val="center"/>
        <w:rPr>
          <w:rFonts w:ascii="Times New Roman" w:eastAsia="Calibri" w:hAnsi="Times New Roman" w:cs="Times New Roman"/>
          <w:sz w:val="24"/>
          <w:szCs w:val="24"/>
        </w:rPr>
      </w:pPr>
    </w:p>
    <w:p w:rsidR="00B15B03" w:rsidRDefault="00B15B03" w:rsidP="00A21D35">
      <w:pPr>
        <w:spacing w:line="240" w:lineRule="auto"/>
        <w:ind w:left="360"/>
        <w:jc w:val="center"/>
        <w:rPr>
          <w:rFonts w:ascii="Times New Roman" w:eastAsia="Calibri" w:hAnsi="Times New Roman" w:cs="Times New Roman"/>
          <w:sz w:val="24"/>
          <w:szCs w:val="24"/>
        </w:rPr>
      </w:pPr>
    </w:p>
    <w:p w:rsidR="00B15B03" w:rsidRDefault="00B15B03" w:rsidP="00A21D35">
      <w:pPr>
        <w:spacing w:line="240" w:lineRule="auto"/>
        <w:ind w:left="360"/>
        <w:jc w:val="center"/>
        <w:rPr>
          <w:rFonts w:ascii="Times New Roman" w:eastAsia="Calibri" w:hAnsi="Times New Roman" w:cs="Times New Roman"/>
          <w:sz w:val="24"/>
          <w:szCs w:val="24"/>
        </w:rPr>
      </w:pPr>
    </w:p>
    <w:p w:rsidR="00B15B03" w:rsidRDefault="00B15B03" w:rsidP="00A21D35">
      <w:pPr>
        <w:spacing w:line="240" w:lineRule="auto"/>
        <w:ind w:left="360"/>
        <w:jc w:val="center"/>
        <w:rPr>
          <w:rFonts w:ascii="Times New Roman" w:eastAsia="Calibri" w:hAnsi="Times New Roman" w:cs="Times New Roman"/>
          <w:sz w:val="24"/>
          <w:szCs w:val="24"/>
        </w:rPr>
      </w:pPr>
    </w:p>
    <w:p w:rsidR="00132909" w:rsidRPr="00B15B03" w:rsidRDefault="00132909" w:rsidP="00132909">
      <w:pPr>
        <w:spacing w:after="0" w:line="240" w:lineRule="auto"/>
        <w:jc w:val="center"/>
        <w:rPr>
          <w:rFonts w:ascii="Times New Roman" w:hAnsi="Times New Roman" w:cs="Times New Roman"/>
          <w:b/>
          <w:sz w:val="24"/>
          <w:szCs w:val="24"/>
        </w:rPr>
      </w:pPr>
      <w:r w:rsidRPr="00B15B03">
        <w:rPr>
          <w:rFonts w:ascii="Times New Roman" w:hAnsi="Times New Roman" w:cs="Times New Roman"/>
          <w:b/>
          <w:sz w:val="24"/>
          <w:szCs w:val="24"/>
        </w:rPr>
        <w:lastRenderedPageBreak/>
        <w:t>АДМИНИСТРАЦИЯ</w:t>
      </w:r>
      <w:r w:rsidR="00B15B03">
        <w:rPr>
          <w:rFonts w:ascii="Times New Roman" w:hAnsi="Times New Roman" w:cs="Times New Roman"/>
          <w:b/>
          <w:sz w:val="24"/>
          <w:szCs w:val="24"/>
        </w:rPr>
        <w:t xml:space="preserve">  </w:t>
      </w:r>
      <w:r w:rsidRPr="00B15B03">
        <w:rPr>
          <w:rFonts w:ascii="Times New Roman" w:hAnsi="Times New Roman" w:cs="Times New Roman"/>
          <w:b/>
          <w:sz w:val="24"/>
          <w:szCs w:val="24"/>
        </w:rPr>
        <w:t>СУРКОВСКОГО СЕЛЬСОВЕТА</w:t>
      </w:r>
    </w:p>
    <w:p w:rsidR="00132909" w:rsidRPr="00B15B03" w:rsidRDefault="00132909" w:rsidP="00132909">
      <w:pPr>
        <w:spacing w:after="0" w:line="240" w:lineRule="auto"/>
        <w:jc w:val="center"/>
        <w:rPr>
          <w:rFonts w:ascii="Times New Roman" w:hAnsi="Times New Roman" w:cs="Times New Roman"/>
          <w:b/>
          <w:sz w:val="24"/>
          <w:szCs w:val="24"/>
        </w:rPr>
      </w:pPr>
      <w:r w:rsidRPr="00B15B03">
        <w:rPr>
          <w:rFonts w:ascii="Times New Roman" w:hAnsi="Times New Roman" w:cs="Times New Roman"/>
          <w:b/>
          <w:sz w:val="24"/>
          <w:szCs w:val="24"/>
        </w:rPr>
        <w:t>ТОГУЧИНСКОГО РАЙОНА</w:t>
      </w:r>
      <w:r w:rsidR="00B15B03">
        <w:rPr>
          <w:rFonts w:ascii="Times New Roman" w:hAnsi="Times New Roman" w:cs="Times New Roman"/>
          <w:b/>
          <w:sz w:val="24"/>
          <w:szCs w:val="24"/>
        </w:rPr>
        <w:t xml:space="preserve"> </w:t>
      </w:r>
      <w:r w:rsidRPr="00B15B03">
        <w:rPr>
          <w:rFonts w:ascii="Times New Roman" w:hAnsi="Times New Roman" w:cs="Times New Roman"/>
          <w:b/>
          <w:sz w:val="24"/>
          <w:szCs w:val="24"/>
        </w:rPr>
        <w:t>НОВОСИБИРСКОЙ ОБЛАСТИ</w:t>
      </w:r>
    </w:p>
    <w:p w:rsidR="00132909" w:rsidRPr="00B15B03" w:rsidRDefault="00132909" w:rsidP="00132909">
      <w:pPr>
        <w:spacing w:after="0" w:line="240" w:lineRule="auto"/>
        <w:jc w:val="center"/>
        <w:rPr>
          <w:rFonts w:ascii="Times New Roman" w:hAnsi="Times New Roman" w:cs="Times New Roman"/>
          <w:b/>
          <w:sz w:val="24"/>
          <w:szCs w:val="24"/>
        </w:rPr>
      </w:pPr>
    </w:p>
    <w:p w:rsidR="00132909" w:rsidRPr="00B15B03" w:rsidRDefault="00132909" w:rsidP="00132909">
      <w:pPr>
        <w:spacing w:after="0" w:line="240" w:lineRule="auto"/>
        <w:jc w:val="center"/>
        <w:rPr>
          <w:rFonts w:ascii="Times New Roman" w:hAnsi="Times New Roman" w:cs="Times New Roman"/>
          <w:b/>
          <w:sz w:val="24"/>
          <w:szCs w:val="24"/>
        </w:rPr>
      </w:pPr>
      <w:r w:rsidRPr="00B15B03">
        <w:rPr>
          <w:rFonts w:ascii="Times New Roman" w:hAnsi="Times New Roman" w:cs="Times New Roman"/>
          <w:b/>
          <w:sz w:val="24"/>
          <w:szCs w:val="24"/>
        </w:rPr>
        <w:t>РАСПОРЯЖЕНИЕ</w:t>
      </w:r>
    </w:p>
    <w:p w:rsidR="00132909" w:rsidRPr="00B15B03" w:rsidRDefault="00132909" w:rsidP="00132909">
      <w:pPr>
        <w:spacing w:after="0" w:line="240" w:lineRule="auto"/>
        <w:jc w:val="center"/>
        <w:rPr>
          <w:rFonts w:ascii="Times New Roman" w:hAnsi="Times New Roman" w:cs="Times New Roman"/>
          <w:b/>
          <w:sz w:val="24"/>
          <w:szCs w:val="24"/>
        </w:rPr>
      </w:pPr>
    </w:p>
    <w:p w:rsidR="00132909" w:rsidRPr="00B15B03" w:rsidRDefault="00132909" w:rsidP="00132909">
      <w:pPr>
        <w:spacing w:after="0" w:line="240" w:lineRule="auto"/>
        <w:jc w:val="center"/>
        <w:rPr>
          <w:rFonts w:ascii="Times New Roman" w:hAnsi="Times New Roman" w:cs="Times New Roman"/>
          <w:b/>
          <w:sz w:val="24"/>
          <w:szCs w:val="24"/>
        </w:rPr>
      </w:pPr>
      <w:r w:rsidRPr="00B15B03">
        <w:rPr>
          <w:rFonts w:ascii="Times New Roman" w:hAnsi="Times New Roman" w:cs="Times New Roman"/>
          <w:b/>
          <w:sz w:val="24"/>
          <w:szCs w:val="24"/>
        </w:rPr>
        <w:t>25.03.2025         с. Сурково             № 81</w:t>
      </w:r>
      <w:r w:rsidRPr="00B15B03">
        <w:rPr>
          <w:rFonts w:ascii="Times New Roman" w:eastAsia="Times New Roman" w:hAnsi="Times New Roman" w:cs="Times New Roman"/>
          <w:b/>
          <w:sz w:val="24"/>
          <w:szCs w:val="24"/>
          <w:lang w:eastAsia="ru-RU"/>
        </w:rPr>
        <w:t xml:space="preserve">/Р/93.019                                                                                           </w:t>
      </w:r>
    </w:p>
    <w:p w:rsidR="00132909" w:rsidRPr="00B15B03" w:rsidRDefault="00132909" w:rsidP="00132909">
      <w:pPr>
        <w:spacing w:after="0" w:line="240" w:lineRule="auto"/>
        <w:jc w:val="both"/>
        <w:rPr>
          <w:rFonts w:ascii="Times New Roman" w:hAnsi="Times New Roman" w:cs="Times New Roman"/>
          <w:sz w:val="24"/>
          <w:szCs w:val="24"/>
        </w:rPr>
      </w:pPr>
    </w:p>
    <w:p w:rsidR="00132909" w:rsidRPr="00B15B03" w:rsidRDefault="00132909" w:rsidP="00132909">
      <w:pPr>
        <w:spacing w:after="0" w:line="240" w:lineRule="auto"/>
        <w:jc w:val="center"/>
        <w:rPr>
          <w:rFonts w:ascii="Times New Roman" w:hAnsi="Times New Roman" w:cs="Times New Roman"/>
          <w:sz w:val="24"/>
          <w:szCs w:val="24"/>
        </w:rPr>
      </w:pPr>
      <w:r w:rsidRPr="00B15B03">
        <w:rPr>
          <w:rFonts w:ascii="Times New Roman" w:hAnsi="Times New Roman" w:cs="Times New Roman"/>
          <w:sz w:val="24"/>
          <w:szCs w:val="24"/>
          <w:lang w:val="x-none"/>
        </w:rPr>
        <w:t xml:space="preserve">Об утверждении </w:t>
      </w:r>
      <w:r w:rsidRPr="00B15B03">
        <w:rPr>
          <w:rFonts w:ascii="Times New Roman" w:hAnsi="Times New Roman" w:cs="Times New Roman"/>
          <w:sz w:val="24"/>
          <w:szCs w:val="24"/>
        </w:rPr>
        <w:t>результатов  реализации плана</w:t>
      </w:r>
      <w:r w:rsidRPr="00B15B03">
        <w:rPr>
          <w:rFonts w:ascii="Times New Roman" w:hAnsi="Times New Roman" w:cs="Times New Roman"/>
          <w:sz w:val="24"/>
          <w:szCs w:val="24"/>
          <w:lang w:val="x-none"/>
        </w:rPr>
        <w:t xml:space="preserve"> социально-экономического развития С</w:t>
      </w:r>
      <w:r w:rsidRPr="00B15B03">
        <w:rPr>
          <w:rFonts w:ascii="Times New Roman" w:hAnsi="Times New Roman" w:cs="Times New Roman"/>
          <w:sz w:val="24"/>
          <w:szCs w:val="24"/>
        </w:rPr>
        <w:t xml:space="preserve">урковского </w:t>
      </w:r>
      <w:r w:rsidRPr="00B15B03">
        <w:rPr>
          <w:rFonts w:ascii="Times New Roman" w:hAnsi="Times New Roman" w:cs="Times New Roman"/>
          <w:sz w:val="24"/>
          <w:szCs w:val="24"/>
          <w:lang w:val="x-none"/>
        </w:rPr>
        <w:t xml:space="preserve"> сельс</w:t>
      </w:r>
      <w:r w:rsidRPr="00B15B03">
        <w:rPr>
          <w:rFonts w:ascii="Times New Roman" w:hAnsi="Times New Roman" w:cs="Times New Roman"/>
          <w:sz w:val="24"/>
          <w:szCs w:val="24"/>
        </w:rPr>
        <w:t xml:space="preserve">овета Тогучинского района Новосибирской области </w:t>
      </w:r>
      <w:r w:rsidRPr="00B15B03">
        <w:rPr>
          <w:rFonts w:ascii="Times New Roman" w:hAnsi="Times New Roman" w:cs="Times New Roman"/>
          <w:sz w:val="24"/>
          <w:szCs w:val="24"/>
          <w:lang w:val="x-none"/>
        </w:rPr>
        <w:t xml:space="preserve"> за истекший период </w:t>
      </w:r>
      <w:r w:rsidRPr="00B15B03">
        <w:rPr>
          <w:rFonts w:ascii="Times New Roman" w:hAnsi="Times New Roman" w:cs="Times New Roman"/>
          <w:sz w:val="24"/>
          <w:szCs w:val="24"/>
        </w:rPr>
        <w:t xml:space="preserve"> </w:t>
      </w:r>
      <w:r w:rsidRPr="00B15B03">
        <w:rPr>
          <w:rFonts w:ascii="Times New Roman" w:hAnsi="Times New Roman" w:cs="Times New Roman"/>
          <w:sz w:val="24"/>
          <w:szCs w:val="24"/>
          <w:lang w:val="x-none"/>
        </w:rPr>
        <w:t>20</w:t>
      </w:r>
      <w:r w:rsidRPr="00B15B03">
        <w:rPr>
          <w:rFonts w:ascii="Times New Roman" w:hAnsi="Times New Roman" w:cs="Times New Roman"/>
          <w:sz w:val="24"/>
          <w:szCs w:val="24"/>
        </w:rPr>
        <w:t>24</w:t>
      </w:r>
      <w:r w:rsidRPr="00B15B03">
        <w:rPr>
          <w:rFonts w:ascii="Times New Roman" w:hAnsi="Times New Roman" w:cs="Times New Roman"/>
          <w:sz w:val="24"/>
          <w:szCs w:val="24"/>
          <w:lang w:val="x-none"/>
        </w:rPr>
        <w:t xml:space="preserve"> год</w:t>
      </w:r>
      <w:r w:rsidRPr="00B15B03">
        <w:rPr>
          <w:rFonts w:ascii="Times New Roman" w:hAnsi="Times New Roman" w:cs="Times New Roman"/>
          <w:sz w:val="24"/>
          <w:szCs w:val="24"/>
        </w:rPr>
        <w:t>а</w:t>
      </w:r>
    </w:p>
    <w:p w:rsidR="00132909" w:rsidRPr="00B15B03" w:rsidRDefault="00132909" w:rsidP="00132909">
      <w:pPr>
        <w:spacing w:after="0" w:line="240" w:lineRule="auto"/>
        <w:jc w:val="center"/>
        <w:rPr>
          <w:rFonts w:ascii="Times New Roman" w:hAnsi="Times New Roman" w:cs="Times New Roman"/>
          <w:sz w:val="24"/>
          <w:szCs w:val="24"/>
        </w:rPr>
      </w:pPr>
    </w:p>
    <w:p w:rsidR="00132909" w:rsidRPr="00B15B03" w:rsidRDefault="00132909" w:rsidP="00132909">
      <w:pPr>
        <w:spacing w:after="0" w:line="240" w:lineRule="auto"/>
        <w:jc w:val="center"/>
        <w:rPr>
          <w:rFonts w:ascii="Times New Roman" w:hAnsi="Times New Roman" w:cs="Times New Roman"/>
          <w:sz w:val="24"/>
          <w:szCs w:val="24"/>
        </w:rPr>
      </w:pPr>
    </w:p>
    <w:p w:rsidR="00132909" w:rsidRPr="00B15B03" w:rsidRDefault="00132909" w:rsidP="00132909">
      <w:pPr>
        <w:spacing w:after="0" w:line="240" w:lineRule="auto"/>
        <w:jc w:val="both"/>
        <w:rPr>
          <w:rFonts w:ascii="Times New Roman" w:hAnsi="Times New Roman" w:cs="Times New Roman"/>
          <w:sz w:val="24"/>
          <w:szCs w:val="24"/>
          <w:lang w:val="x-none"/>
        </w:rPr>
      </w:pPr>
      <w:r w:rsidRPr="00B15B03">
        <w:rPr>
          <w:rFonts w:ascii="Times New Roman" w:hAnsi="Times New Roman" w:cs="Times New Roman"/>
          <w:sz w:val="24"/>
          <w:szCs w:val="24"/>
        </w:rPr>
        <w:t xml:space="preserve">           </w:t>
      </w:r>
      <w:r w:rsidRPr="00B15B03">
        <w:rPr>
          <w:rFonts w:ascii="Times New Roman" w:hAnsi="Times New Roman" w:cs="Times New Roman"/>
          <w:sz w:val="24"/>
          <w:szCs w:val="24"/>
          <w:lang w:val="x-none"/>
        </w:rPr>
        <w:t>В соответствии со статьями 172, 184.2 Бюджетного Кодекса Российской Федерации и Положением о бюджетном процессе в С</w:t>
      </w:r>
      <w:r w:rsidRPr="00B15B03">
        <w:rPr>
          <w:rFonts w:ascii="Times New Roman" w:hAnsi="Times New Roman" w:cs="Times New Roman"/>
          <w:sz w:val="24"/>
          <w:szCs w:val="24"/>
        </w:rPr>
        <w:t>урковском</w:t>
      </w:r>
      <w:r w:rsidRPr="00B15B03">
        <w:rPr>
          <w:rFonts w:ascii="Times New Roman" w:hAnsi="Times New Roman" w:cs="Times New Roman"/>
          <w:sz w:val="24"/>
          <w:szCs w:val="24"/>
          <w:lang w:val="x-none"/>
        </w:rPr>
        <w:t xml:space="preserve">  сельсовете Тогучинского района Новосибирской области, администрация С</w:t>
      </w:r>
      <w:r w:rsidRPr="00B15B03">
        <w:rPr>
          <w:rFonts w:ascii="Times New Roman" w:hAnsi="Times New Roman" w:cs="Times New Roman"/>
          <w:sz w:val="24"/>
          <w:szCs w:val="24"/>
        </w:rPr>
        <w:t xml:space="preserve">урковского </w:t>
      </w:r>
      <w:r w:rsidRPr="00B15B03">
        <w:rPr>
          <w:rFonts w:ascii="Times New Roman" w:hAnsi="Times New Roman" w:cs="Times New Roman"/>
          <w:sz w:val="24"/>
          <w:szCs w:val="24"/>
          <w:lang w:val="x-none"/>
        </w:rPr>
        <w:t xml:space="preserve"> сельсовета Тогучинского района Новосибирской области</w:t>
      </w:r>
    </w:p>
    <w:p w:rsidR="00132909" w:rsidRPr="00B15B03" w:rsidRDefault="00132909" w:rsidP="00132909">
      <w:pPr>
        <w:spacing w:after="0" w:line="240" w:lineRule="auto"/>
        <w:jc w:val="both"/>
        <w:rPr>
          <w:rFonts w:ascii="Times New Roman" w:hAnsi="Times New Roman" w:cs="Times New Roman"/>
          <w:sz w:val="24"/>
          <w:szCs w:val="24"/>
          <w:lang w:val="x-none"/>
        </w:rPr>
      </w:pPr>
      <w:r w:rsidRPr="00B15B03">
        <w:rPr>
          <w:rFonts w:ascii="Times New Roman" w:hAnsi="Times New Roman" w:cs="Times New Roman"/>
          <w:sz w:val="24"/>
          <w:szCs w:val="24"/>
        </w:rPr>
        <w:t>1.</w:t>
      </w:r>
      <w:r w:rsidRPr="00B15B03">
        <w:rPr>
          <w:rFonts w:ascii="Times New Roman" w:hAnsi="Times New Roman" w:cs="Times New Roman"/>
          <w:sz w:val="24"/>
          <w:szCs w:val="24"/>
          <w:lang w:val="x-none"/>
        </w:rPr>
        <w:t xml:space="preserve">Утвердить </w:t>
      </w:r>
      <w:r w:rsidRPr="00B15B03">
        <w:rPr>
          <w:rFonts w:ascii="Times New Roman" w:hAnsi="Times New Roman" w:cs="Times New Roman"/>
          <w:sz w:val="24"/>
          <w:szCs w:val="24"/>
        </w:rPr>
        <w:t>результаты реализации плана</w:t>
      </w:r>
      <w:r w:rsidRPr="00B15B03">
        <w:rPr>
          <w:rFonts w:ascii="Times New Roman" w:hAnsi="Times New Roman" w:cs="Times New Roman"/>
          <w:sz w:val="24"/>
          <w:szCs w:val="24"/>
          <w:lang w:val="x-none"/>
        </w:rPr>
        <w:t xml:space="preserve"> социально-экономического развития</w:t>
      </w:r>
      <w:r w:rsidRPr="00B15B03">
        <w:rPr>
          <w:rFonts w:ascii="Times New Roman" w:hAnsi="Times New Roman" w:cs="Times New Roman"/>
          <w:sz w:val="24"/>
          <w:szCs w:val="24"/>
        </w:rPr>
        <w:t xml:space="preserve"> </w:t>
      </w:r>
      <w:r w:rsidRPr="00B15B03">
        <w:rPr>
          <w:rFonts w:ascii="Times New Roman" w:hAnsi="Times New Roman" w:cs="Times New Roman"/>
          <w:sz w:val="24"/>
          <w:szCs w:val="24"/>
          <w:lang w:val="x-none"/>
        </w:rPr>
        <w:t>С</w:t>
      </w:r>
      <w:r w:rsidRPr="00B15B03">
        <w:rPr>
          <w:rFonts w:ascii="Times New Roman" w:hAnsi="Times New Roman" w:cs="Times New Roman"/>
          <w:sz w:val="24"/>
          <w:szCs w:val="24"/>
        </w:rPr>
        <w:t xml:space="preserve">урковского сельсовета за </w:t>
      </w:r>
      <w:r w:rsidRPr="00B15B03">
        <w:rPr>
          <w:rFonts w:ascii="Times New Roman" w:hAnsi="Times New Roman" w:cs="Times New Roman"/>
          <w:sz w:val="24"/>
          <w:szCs w:val="24"/>
          <w:lang w:val="x-none"/>
        </w:rPr>
        <w:t>истекший период 20</w:t>
      </w:r>
      <w:r w:rsidRPr="00B15B03">
        <w:rPr>
          <w:rFonts w:ascii="Times New Roman" w:hAnsi="Times New Roman" w:cs="Times New Roman"/>
          <w:sz w:val="24"/>
          <w:szCs w:val="24"/>
        </w:rPr>
        <w:t>24</w:t>
      </w:r>
      <w:r w:rsidRPr="00B15B03">
        <w:rPr>
          <w:rFonts w:ascii="Times New Roman" w:hAnsi="Times New Roman" w:cs="Times New Roman"/>
          <w:sz w:val="24"/>
          <w:szCs w:val="24"/>
          <w:lang w:val="x-none"/>
        </w:rPr>
        <w:t xml:space="preserve"> год</w:t>
      </w:r>
      <w:r w:rsidRPr="00B15B03">
        <w:rPr>
          <w:rFonts w:ascii="Times New Roman" w:hAnsi="Times New Roman" w:cs="Times New Roman"/>
          <w:sz w:val="24"/>
          <w:szCs w:val="24"/>
        </w:rPr>
        <w:t>а</w:t>
      </w:r>
      <w:r w:rsidRPr="00B15B03">
        <w:rPr>
          <w:rFonts w:ascii="Times New Roman" w:hAnsi="Times New Roman" w:cs="Times New Roman"/>
          <w:sz w:val="24"/>
          <w:szCs w:val="24"/>
          <w:lang w:val="x-none"/>
        </w:rPr>
        <w:t>.</w:t>
      </w:r>
    </w:p>
    <w:p w:rsidR="00132909" w:rsidRPr="00B15B03" w:rsidRDefault="00132909" w:rsidP="00132909">
      <w:pPr>
        <w:spacing w:after="0" w:line="240" w:lineRule="auto"/>
        <w:jc w:val="both"/>
        <w:rPr>
          <w:rFonts w:ascii="Times New Roman" w:hAnsi="Times New Roman" w:cs="Times New Roman"/>
          <w:sz w:val="24"/>
          <w:szCs w:val="24"/>
          <w:lang w:val="x-none"/>
        </w:rPr>
      </w:pPr>
      <w:r w:rsidRPr="00B15B03">
        <w:rPr>
          <w:rFonts w:ascii="Times New Roman" w:hAnsi="Times New Roman" w:cs="Times New Roman"/>
          <w:sz w:val="24"/>
          <w:szCs w:val="24"/>
        </w:rPr>
        <w:t>2.</w:t>
      </w:r>
      <w:r w:rsidRPr="00B15B03">
        <w:rPr>
          <w:rFonts w:ascii="Times New Roman" w:hAnsi="Times New Roman" w:cs="Times New Roman"/>
          <w:sz w:val="24"/>
          <w:szCs w:val="24"/>
          <w:lang w:val="x-none"/>
        </w:rPr>
        <w:t>Настоящее</w:t>
      </w:r>
      <w:r w:rsidRPr="00B15B03">
        <w:rPr>
          <w:rFonts w:ascii="Times New Roman" w:hAnsi="Times New Roman" w:cs="Times New Roman"/>
          <w:sz w:val="24"/>
          <w:szCs w:val="24"/>
        </w:rPr>
        <w:t xml:space="preserve"> распоряжение </w:t>
      </w:r>
      <w:r w:rsidRPr="00B15B03">
        <w:rPr>
          <w:rFonts w:ascii="Times New Roman" w:hAnsi="Times New Roman" w:cs="Times New Roman"/>
          <w:sz w:val="24"/>
          <w:szCs w:val="24"/>
          <w:lang w:val="x-none"/>
        </w:rPr>
        <w:t>подлежит опубликованию и размещению на сайте С</w:t>
      </w:r>
      <w:r w:rsidRPr="00B15B03">
        <w:rPr>
          <w:rFonts w:ascii="Times New Roman" w:hAnsi="Times New Roman" w:cs="Times New Roman"/>
          <w:sz w:val="24"/>
          <w:szCs w:val="24"/>
        </w:rPr>
        <w:t>урковского сельсовета</w:t>
      </w:r>
      <w:r w:rsidRPr="00B15B03">
        <w:rPr>
          <w:rFonts w:ascii="Times New Roman" w:hAnsi="Times New Roman" w:cs="Times New Roman"/>
          <w:sz w:val="24"/>
          <w:szCs w:val="24"/>
          <w:lang w:val="x-none"/>
        </w:rPr>
        <w:t xml:space="preserve"> в информационно-телекоммуникационной сети «Интернет».</w:t>
      </w:r>
    </w:p>
    <w:p w:rsidR="00132909" w:rsidRPr="00B15B03" w:rsidRDefault="00132909" w:rsidP="00132909">
      <w:pPr>
        <w:spacing w:after="0" w:line="240" w:lineRule="auto"/>
        <w:jc w:val="both"/>
        <w:rPr>
          <w:rFonts w:ascii="Times New Roman" w:hAnsi="Times New Roman" w:cs="Times New Roman"/>
          <w:sz w:val="24"/>
          <w:szCs w:val="24"/>
          <w:lang w:val="x-none"/>
        </w:rPr>
      </w:pPr>
      <w:r w:rsidRPr="00B15B03">
        <w:rPr>
          <w:rFonts w:ascii="Times New Roman" w:hAnsi="Times New Roman" w:cs="Times New Roman"/>
          <w:sz w:val="24"/>
          <w:szCs w:val="24"/>
        </w:rPr>
        <w:t>3.</w:t>
      </w:r>
      <w:r w:rsidRPr="00B15B03">
        <w:rPr>
          <w:rFonts w:ascii="Times New Roman" w:hAnsi="Times New Roman" w:cs="Times New Roman"/>
          <w:sz w:val="24"/>
          <w:szCs w:val="24"/>
          <w:lang w:val="x-none"/>
        </w:rPr>
        <w:t>Контроль за исполнением настоящего постановления оставляю за собой.</w:t>
      </w:r>
    </w:p>
    <w:p w:rsidR="00132909" w:rsidRPr="00B15B03" w:rsidRDefault="00132909" w:rsidP="00132909">
      <w:pPr>
        <w:spacing w:after="0" w:line="240" w:lineRule="auto"/>
        <w:rPr>
          <w:rFonts w:ascii="Times New Roman" w:hAnsi="Times New Roman" w:cs="Times New Roman"/>
          <w:sz w:val="24"/>
          <w:szCs w:val="24"/>
          <w:lang w:val="x-none"/>
        </w:rPr>
      </w:pPr>
    </w:p>
    <w:p w:rsidR="00132909" w:rsidRPr="00B15B03" w:rsidRDefault="00132909" w:rsidP="00132909">
      <w:pPr>
        <w:spacing w:after="0" w:line="240" w:lineRule="auto"/>
        <w:rPr>
          <w:rFonts w:ascii="Times New Roman" w:hAnsi="Times New Roman" w:cs="Times New Roman"/>
          <w:sz w:val="24"/>
          <w:szCs w:val="24"/>
          <w:lang w:val="x-none"/>
        </w:rPr>
      </w:pPr>
    </w:p>
    <w:p w:rsidR="00132909" w:rsidRPr="00B15B03" w:rsidRDefault="00132909" w:rsidP="00132909">
      <w:pPr>
        <w:spacing w:after="0" w:line="240" w:lineRule="auto"/>
        <w:rPr>
          <w:rFonts w:ascii="Times New Roman" w:hAnsi="Times New Roman" w:cs="Times New Roman"/>
          <w:sz w:val="24"/>
          <w:szCs w:val="24"/>
          <w:lang w:val="x-none"/>
        </w:rPr>
      </w:pPr>
      <w:r w:rsidRPr="00B15B03">
        <w:rPr>
          <w:rFonts w:ascii="Times New Roman" w:hAnsi="Times New Roman" w:cs="Times New Roman"/>
          <w:sz w:val="24"/>
          <w:szCs w:val="24"/>
          <w:lang w:val="x-none"/>
        </w:rPr>
        <w:t>Глав</w:t>
      </w:r>
      <w:r w:rsidRPr="00B15B03">
        <w:rPr>
          <w:rFonts w:ascii="Times New Roman" w:hAnsi="Times New Roman" w:cs="Times New Roman"/>
          <w:sz w:val="24"/>
          <w:szCs w:val="24"/>
        </w:rPr>
        <w:t>а</w:t>
      </w:r>
      <w:r w:rsidRPr="00B15B03">
        <w:rPr>
          <w:rFonts w:ascii="Times New Roman" w:hAnsi="Times New Roman" w:cs="Times New Roman"/>
          <w:sz w:val="24"/>
          <w:szCs w:val="24"/>
          <w:lang w:val="x-none"/>
        </w:rPr>
        <w:t xml:space="preserve"> С</w:t>
      </w:r>
      <w:r w:rsidRPr="00B15B03">
        <w:rPr>
          <w:rFonts w:ascii="Times New Roman" w:hAnsi="Times New Roman" w:cs="Times New Roman"/>
          <w:sz w:val="24"/>
          <w:szCs w:val="24"/>
        </w:rPr>
        <w:t xml:space="preserve">урковского </w:t>
      </w:r>
      <w:r w:rsidRPr="00B15B03">
        <w:rPr>
          <w:rFonts w:ascii="Times New Roman" w:hAnsi="Times New Roman" w:cs="Times New Roman"/>
          <w:sz w:val="24"/>
          <w:szCs w:val="24"/>
          <w:lang w:val="x-none"/>
        </w:rPr>
        <w:t xml:space="preserve">сельсовета </w:t>
      </w:r>
    </w:p>
    <w:p w:rsidR="00132909" w:rsidRPr="00B15B03" w:rsidRDefault="00132909" w:rsidP="00132909">
      <w:pPr>
        <w:spacing w:after="0" w:line="240" w:lineRule="auto"/>
        <w:rPr>
          <w:rFonts w:ascii="Times New Roman" w:hAnsi="Times New Roman" w:cs="Times New Roman"/>
          <w:sz w:val="24"/>
          <w:szCs w:val="24"/>
          <w:lang w:val="x-none"/>
        </w:rPr>
      </w:pPr>
      <w:r w:rsidRPr="00B15B03">
        <w:rPr>
          <w:rFonts w:ascii="Times New Roman" w:hAnsi="Times New Roman" w:cs="Times New Roman"/>
          <w:sz w:val="24"/>
          <w:szCs w:val="24"/>
          <w:lang w:val="x-none"/>
        </w:rPr>
        <w:t>Тогучинского района</w:t>
      </w:r>
    </w:p>
    <w:p w:rsidR="00132909" w:rsidRPr="00B15B03" w:rsidRDefault="00132909" w:rsidP="00132909">
      <w:pPr>
        <w:spacing w:after="0" w:line="240" w:lineRule="auto"/>
        <w:rPr>
          <w:rFonts w:ascii="Times New Roman" w:hAnsi="Times New Roman" w:cs="Times New Roman"/>
          <w:sz w:val="24"/>
          <w:szCs w:val="24"/>
          <w:lang w:val="x-none"/>
        </w:rPr>
      </w:pPr>
      <w:r w:rsidRPr="00B15B03">
        <w:rPr>
          <w:rFonts w:ascii="Times New Roman" w:hAnsi="Times New Roman" w:cs="Times New Roman"/>
          <w:sz w:val="24"/>
          <w:szCs w:val="24"/>
          <w:lang w:val="x-none"/>
        </w:rPr>
        <w:t xml:space="preserve">Новосибирской области       </w:t>
      </w:r>
      <w:r w:rsidRPr="00B15B03">
        <w:rPr>
          <w:rFonts w:ascii="Times New Roman" w:hAnsi="Times New Roman" w:cs="Times New Roman"/>
          <w:sz w:val="24"/>
          <w:szCs w:val="24"/>
        </w:rPr>
        <w:t xml:space="preserve">                                                       А.И. Гордиенко</w:t>
      </w:r>
      <w:r w:rsidRPr="00B15B03">
        <w:rPr>
          <w:rFonts w:ascii="Times New Roman" w:hAnsi="Times New Roman" w:cs="Times New Roman"/>
          <w:sz w:val="24"/>
          <w:szCs w:val="24"/>
          <w:lang w:val="x-none"/>
        </w:rPr>
        <w:t xml:space="preserve">        </w:t>
      </w:r>
    </w:p>
    <w:p w:rsidR="00132909" w:rsidRPr="00B15B03" w:rsidRDefault="00132909" w:rsidP="00132909">
      <w:pPr>
        <w:spacing w:after="0" w:line="240" w:lineRule="auto"/>
        <w:rPr>
          <w:rFonts w:ascii="Times New Roman" w:hAnsi="Times New Roman" w:cs="Times New Roman"/>
          <w:sz w:val="24"/>
          <w:szCs w:val="24"/>
          <w:lang w:val="x-none"/>
        </w:rPr>
      </w:pPr>
    </w:p>
    <w:p w:rsidR="00132909" w:rsidRPr="00B15B03" w:rsidRDefault="00132909" w:rsidP="00132909">
      <w:pPr>
        <w:spacing w:after="0" w:line="240" w:lineRule="auto"/>
        <w:rPr>
          <w:rFonts w:ascii="Times New Roman" w:hAnsi="Times New Roman" w:cs="Times New Roman"/>
          <w:sz w:val="24"/>
          <w:szCs w:val="24"/>
          <w:lang w:val="x-none"/>
        </w:rPr>
      </w:pPr>
    </w:p>
    <w:p w:rsidR="00132909" w:rsidRPr="00B15B03" w:rsidRDefault="00132909" w:rsidP="00132909">
      <w:pPr>
        <w:spacing w:after="0" w:line="240" w:lineRule="auto"/>
        <w:rPr>
          <w:rFonts w:ascii="Times New Roman" w:hAnsi="Times New Roman" w:cs="Times New Roman"/>
          <w:sz w:val="24"/>
          <w:szCs w:val="24"/>
          <w:lang w:val="x-none"/>
        </w:rPr>
      </w:pPr>
    </w:p>
    <w:p w:rsidR="00132909" w:rsidRPr="00B15B03" w:rsidRDefault="00132909" w:rsidP="00132909">
      <w:pPr>
        <w:spacing w:after="0" w:line="240" w:lineRule="auto"/>
        <w:jc w:val="right"/>
        <w:rPr>
          <w:rFonts w:ascii="Times New Roman" w:hAnsi="Times New Roman" w:cs="Times New Roman"/>
          <w:sz w:val="24"/>
          <w:szCs w:val="24"/>
        </w:rPr>
      </w:pPr>
    </w:p>
    <w:p w:rsidR="00132909" w:rsidRPr="00B15B03" w:rsidRDefault="00132909" w:rsidP="00132909">
      <w:pPr>
        <w:spacing w:after="0" w:line="240" w:lineRule="auto"/>
        <w:jc w:val="right"/>
        <w:rPr>
          <w:rFonts w:ascii="Times New Roman" w:hAnsi="Times New Roman" w:cs="Times New Roman"/>
          <w:sz w:val="24"/>
          <w:szCs w:val="24"/>
          <w:lang w:val="x-none"/>
        </w:rPr>
      </w:pPr>
      <w:r w:rsidRPr="00B15B03">
        <w:rPr>
          <w:rFonts w:ascii="Times New Roman" w:hAnsi="Times New Roman" w:cs="Times New Roman"/>
          <w:sz w:val="24"/>
          <w:szCs w:val="24"/>
        </w:rPr>
        <w:t>П</w:t>
      </w:r>
      <w:r w:rsidRPr="00B15B03">
        <w:rPr>
          <w:rFonts w:ascii="Times New Roman" w:hAnsi="Times New Roman" w:cs="Times New Roman"/>
          <w:sz w:val="24"/>
          <w:szCs w:val="24"/>
          <w:lang w:val="x-none"/>
        </w:rPr>
        <w:t xml:space="preserve">риложение </w:t>
      </w:r>
    </w:p>
    <w:p w:rsidR="00132909" w:rsidRPr="00B15B03" w:rsidRDefault="00132909" w:rsidP="00132909">
      <w:pPr>
        <w:spacing w:after="0" w:line="240" w:lineRule="auto"/>
        <w:jc w:val="right"/>
        <w:rPr>
          <w:rFonts w:ascii="Times New Roman" w:hAnsi="Times New Roman" w:cs="Times New Roman"/>
          <w:sz w:val="24"/>
          <w:szCs w:val="24"/>
          <w:lang w:val="x-none"/>
        </w:rPr>
      </w:pPr>
      <w:r w:rsidRPr="00B15B03">
        <w:rPr>
          <w:rFonts w:ascii="Times New Roman" w:hAnsi="Times New Roman" w:cs="Times New Roman"/>
          <w:sz w:val="24"/>
          <w:szCs w:val="24"/>
          <w:lang w:val="x-none"/>
        </w:rPr>
        <w:t xml:space="preserve">к </w:t>
      </w:r>
      <w:r w:rsidRPr="00B15B03">
        <w:rPr>
          <w:rFonts w:ascii="Times New Roman" w:hAnsi="Times New Roman" w:cs="Times New Roman"/>
          <w:sz w:val="24"/>
          <w:szCs w:val="24"/>
        </w:rPr>
        <w:t xml:space="preserve">распоряжению </w:t>
      </w:r>
      <w:r w:rsidRPr="00B15B03">
        <w:rPr>
          <w:rFonts w:ascii="Times New Roman" w:hAnsi="Times New Roman" w:cs="Times New Roman"/>
          <w:sz w:val="24"/>
          <w:szCs w:val="24"/>
          <w:lang w:val="x-none"/>
        </w:rPr>
        <w:t>администрации</w:t>
      </w:r>
    </w:p>
    <w:p w:rsidR="00132909" w:rsidRPr="00B15B03" w:rsidRDefault="00132909" w:rsidP="00132909">
      <w:pPr>
        <w:spacing w:after="0" w:line="240" w:lineRule="auto"/>
        <w:jc w:val="right"/>
        <w:rPr>
          <w:rFonts w:ascii="Times New Roman" w:hAnsi="Times New Roman" w:cs="Times New Roman"/>
          <w:sz w:val="24"/>
          <w:szCs w:val="24"/>
          <w:lang w:val="x-none"/>
        </w:rPr>
      </w:pPr>
      <w:r w:rsidRPr="00B15B03">
        <w:rPr>
          <w:rFonts w:ascii="Times New Roman" w:hAnsi="Times New Roman" w:cs="Times New Roman"/>
          <w:sz w:val="24"/>
          <w:szCs w:val="24"/>
          <w:lang w:val="x-none"/>
        </w:rPr>
        <w:t>С</w:t>
      </w:r>
      <w:r w:rsidRPr="00B15B03">
        <w:rPr>
          <w:rFonts w:ascii="Times New Roman" w:hAnsi="Times New Roman" w:cs="Times New Roman"/>
          <w:sz w:val="24"/>
          <w:szCs w:val="24"/>
        </w:rPr>
        <w:t xml:space="preserve">урковского </w:t>
      </w:r>
      <w:r w:rsidRPr="00B15B03">
        <w:rPr>
          <w:rFonts w:ascii="Times New Roman" w:hAnsi="Times New Roman" w:cs="Times New Roman"/>
          <w:sz w:val="24"/>
          <w:szCs w:val="24"/>
          <w:lang w:val="x-none"/>
        </w:rPr>
        <w:t xml:space="preserve"> сельсовета </w:t>
      </w:r>
    </w:p>
    <w:p w:rsidR="00132909" w:rsidRPr="00B15B03" w:rsidRDefault="00132909" w:rsidP="00132909">
      <w:pPr>
        <w:spacing w:after="0" w:line="240" w:lineRule="auto"/>
        <w:jc w:val="right"/>
        <w:rPr>
          <w:rFonts w:ascii="Times New Roman" w:hAnsi="Times New Roman" w:cs="Times New Roman"/>
          <w:sz w:val="24"/>
          <w:szCs w:val="24"/>
          <w:lang w:val="x-none"/>
        </w:rPr>
      </w:pPr>
      <w:r w:rsidRPr="00B15B03">
        <w:rPr>
          <w:rFonts w:ascii="Times New Roman" w:hAnsi="Times New Roman" w:cs="Times New Roman"/>
          <w:sz w:val="24"/>
          <w:szCs w:val="24"/>
          <w:lang w:val="x-none"/>
        </w:rPr>
        <w:t>Тогучинского района Новосибирской области</w:t>
      </w:r>
    </w:p>
    <w:p w:rsidR="00132909" w:rsidRPr="00B15B03" w:rsidRDefault="00132909" w:rsidP="00132909">
      <w:pPr>
        <w:spacing w:after="0" w:line="240" w:lineRule="auto"/>
        <w:jc w:val="right"/>
        <w:rPr>
          <w:rFonts w:ascii="Times New Roman" w:hAnsi="Times New Roman" w:cs="Times New Roman"/>
          <w:sz w:val="24"/>
          <w:szCs w:val="24"/>
        </w:rPr>
      </w:pPr>
      <w:r w:rsidRPr="00B15B03">
        <w:rPr>
          <w:rFonts w:ascii="Times New Roman" w:hAnsi="Times New Roman" w:cs="Times New Roman"/>
          <w:sz w:val="24"/>
          <w:szCs w:val="24"/>
          <w:lang w:val="x-none"/>
        </w:rPr>
        <w:t xml:space="preserve"> от </w:t>
      </w:r>
      <w:r w:rsidRPr="00B15B03">
        <w:rPr>
          <w:rFonts w:ascii="Times New Roman" w:hAnsi="Times New Roman" w:cs="Times New Roman"/>
          <w:sz w:val="24"/>
          <w:szCs w:val="24"/>
        </w:rPr>
        <w:t>25</w:t>
      </w:r>
      <w:r w:rsidRPr="00B15B03">
        <w:rPr>
          <w:rFonts w:ascii="Times New Roman" w:hAnsi="Times New Roman" w:cs="Times New Roman"/>
          <w:sz w:val="24"/>
          <w:szCs w:val="24"/>
          <w:lang w:val="x-none"/>
        </w:rPr>
        <w:t>.</w:t>
      </w:r>
      <w:r w:rsidRPr="00B15B03">
        <w:rPr>
          <w:rFonts w:ascii="Times New Roman" w:hAnsi="Times New Roman" w:cs="Times New Roman"/>
          <w:sz w:val="24"/>
          <w:szCs w:val="24"/>
        </w:rPr>
        <w:t>03</w:t>
      </w:r>
      <w:r w:rsidRPr="00B15B03">
        <w:rPr>
          <w:rFonts w:ascii="Times New Roman" w:hAnsi="Times New Roman" w:cs="Times New Roman"/>
          <w:sz w:val="24"/>
          <w:szCs w:val="24"/>
          <w:lang w:val="x-none"/>
        </w:rPr>
        <w:t>.20</w:t>
      </w:r>
      <w:r w:rsidRPr="00B15B03">
        <w:rPr>
          <w:rFonts w:ascii="Times New Roman" w:hAnsi="Times New Roman" w:cs="Times New Roman"/>
          <w:sz w:val="24"/>
          <w:szCs w:val="24"/>
        </w:rPr>
        <w:t>25</w:t>
      </w:r>
      <w:r w:rsidRPr="00B15B03">
        <w:rPr>
          <w:rFonts w:ascii="Times New Roman" w:hAnsi="Times New Roman" w:cs="Times New Roman"/>
          <w:sz w:val="24"/>
          <w:szCs w:val="24"/>
          <w:lang w:val="x-none"/>
        </w:rPr>
        <w:t xml:space="preserve"> №</w:t>
      </w:r>
      <w:r w:rsidRPr="00B15B03">
        <w:rPr>
          <w:rFonts w:ascii="Times New Roman" w:hAnsi="Times New Roman" w:cs="Times New Roman"/>
          <w:sz w:val="24"/>
          <w:szCs w:val="24"/>
        </w:rPr>
        <w:t xml:space="preserve"> 81</w:t>
      </w:r>
      <w:r w:rsidRPr="00B15B03">
        <w:rPr>
          <w:rFonts w:ascii="Times New Roman" w:eastAsia="Times New Roman" w:hAnsi="Times New Roman" w:cs="Times New Roman"/>
          <w:sz w:val="24"/>
          <w:szCs w:val="24"/>
          <w:lang w:eastAsia="ru-RU"/>
        </w:rPr>
        <w:t xml:space="preserve">/Р/93.019                                                                                           </w:t>
      </w:r>
      <w:r w:rsidRPr="00B15B03">
        <w:rPr>
          <w:rFonts w:ascii="Times New Roman" w:hAnsi="Times New Roman" w:cs="Times New Roman"/>
          <w:sz w:val="24"/>
          <w:szCs w:val="24"/>
          <w:lang w:val="x-none"/>
        </w:rPr>
        <w:t xml:space="preserve"> </w:t>
      </w:r>
    </w:p>
    <w:p w:rsidR="00132909" w:rsidRPr="00B15B03" w:rsidRDefault="00132909" w:rsidP="00132909">
      <w:pPr>
        <w:spacing w:after="0" w:line="240" w:lineRule="auto"/>
        <w:jc w:val="right"/>
        <w:rPr>
          <w:rFonts w:ascii="Times New Roman" w:hAnsi="Times New Roman" w:cs="Times New Roman"/>
          <w:sz w:val="24"/>
          <w:szCs w:val="24"/>
        </w:rPr>
      </w:pPr>
    </w:p>
    <w:p w:rsidR="00132909" w:rsidRPr="00B15B03" w:rsidRDefault="00132909" w:rsidP="00132909">
      <w:pPr>
        <w:spacing w:after="0" w:line="240" w:lineRule="auto"/>
        <w:jc w:val="center"/>
        <w:rPr>
          <w:rFonts w:ascii="Times New Roman" w:hAnsi="Times New Roman" w:cs="Times New Roman"/>
          <w:b/>
          <w:bCs/>
          <w:sz w:val="24"/>
          <w:szCs w:val="24"/>
          <w:lang w:val="x-none"/>
        </w:rPr>
      </w:pPr>
      <w:r w:rsidRPr="00B15B03">
        <w:rPr>
          <w:rFonts w:ascii="Times New Roman" w:hAnsi="Times New Roman" w:cs="Times New Roman"/>
          <w:b/>
          <w:bCs/>
          <w:sz w:val="24"/>
          <w:szCs w:val="24"/>
        </w:rPr>
        <w:t xml:space="preserve">Результаты реализации плана </w:t>
      </w:r>
      <w:r w:rsidRPr="00B15B03">
        <w:rPr>
          <w:rFonts w:ascii="Times New Roman" w:hAnsi="Times New Roman" w:cs="Times New Roman"/>
          <w:b/>
          <w:bCs/>
          <w:sz w:val="24"/>
          <w:szCs w:val="24"/>
          <w:lang w:val="x-none"/>
        </w:rPr>
        <w:t xml:space="preserve"> социально-экономического развития</w:t>
      </w:r>
    </w:p>
    <w:p w:rsidR="00132909" w:rsidRPr="00B15B03" w:rsidRDefault="00132909" w:rsidP="00132909">
      <w:pPr>
        <w:spacing w:after="0" w:line="240" w:lineRule="auto"/>
        <w:jc w:val="center"/>
        <w:rPr>
          <w:rFonts w:ascii="Times New Roman" w:hAnsi="Times New Roman" w:cs="Times New Roman"/>
          <w:b/>
          <w:bCs/>
          <w:sz w:val="24"/>
          <w:szCs w:val="24"/>
        </w:rPr>
      </w:pPr>
      <w:r w:rsidRPr="00B15B03">
        <w:rPr>
          <w:rFonts w:ascii="Times New Roman" w:hAnsi="Times New Roman" w:cs="Times New Roman"/>
          <w:b/>
          <w:bCs/>
          <w:sz w:val="24"/>
          <w:szCs w:val="24"/>
          <w:lang w:val="x-none"/>
        </w:rPr>
        <w:t>С</w:t>
      </w:r>
      <w:r w:rsidRPr="00B15B03">
        <w:rPr>
          <w:rFonts w:ascii="Times New Roman" w:hAnsi="Times New Roman" w:cs="Times New Roman"/>
          <w:b/>
          <w:bCs/>
          <w:sz w:val="24"/>
          <w:szCs w:val="24"/>
        </w:rPr>
        <w:t xml:space="preserve">урковского </w:t>
      </w:r>
      <w:r w:rsidRPr="00B15B03">
        <w:rPr>
          <w:rFonts w:ascii="Times New Roman" w:hAnsi="Times New Roman" w:cs="Times New Roman"/>
          <w:b/>
          <w:bCs/>
          <w:sz w:val="24"/>
          <w:szCs w:val="24"/>
          <w:lang w:val="x-none"/>
        </w:rPr>
        <w:t xml:space="preserve"> сельс</w:t>
      </w:r>
      <w:r w:rsidRPr="00B15B03">
        <w:rPr>
          <w:rFonts w:ascii="Times New Roman" w:hAnsi="Times New Roman" w:cs="Times New Roman"/>
          <w:b/>
          <w:bCs/>
          <w:sz w:val="24"/>
          <w:szCs w:val="24"/>
        </w:rPr>
        <w:t xml:space="preserve">овета Тогучинского района Новосибирской области </w:t>
      </w:r>
      <w:r w:rsidRPr="00B15B03">
        <w:rPr>
          <w:rFonts w:ascii="Times New Roman" w:hAnsi="Times New Roman" w:cs="Times New Roman"/>
          <w:b/>
          <w:bCs/>
          <w:sz w:val="24"/>
          <w:szCs w:val="24"/>
          <w:lang w:val="x-none"/>
        </w:rPr>
        <w:t xml:space="preserve"> за истекший период </w:t>
      </w:r>
      <w:r w:rsidRPr="00B15B03">
        <w:rPr>
          <w:rFonts w:ascii="Times New Roman" w:hAnsi="Times New Roman" w:cs="Times New Roman"/>
          <w:b/>
          <w:bCs/>
          <w:sz w:val="24"/>
          <w:szCs w:val="24"/>
        </w:rPr>
        <w:t xml:space="preserve"> </w:t>
      </w:r>
      <w:r w:rsidRPr="00B15B03">
        <w:rPr>
          <w:rFonts w:ascii="Times New Roman" w:hAnsi="Times New Roman" w:cs="Times New Roman"/>
          <w:b/>
          <w:bCs/>
          <w:sz w:val="24"/>
          <w:szCs w:val="24"/>
          <w:lang w:val="x-none"/>
        </w:rPr>
        <w:t>20</w:t>
      </w:r>
      <w:r w:rsidRPr="00B15B03">
        <w:rPr>
          <w:rFonts w:ascii="Times New Roman" w:hAnsi="Times New Roman" w:cs="Times New Roman"/>
          <w:b/>
          <w:bCs/>
          <w:sz w:val="24"/>
          <w:szCs w:val="24"/>
        </w:rPr>
        <w:t>24</w:t>
      </w:r>
      <w:r w:rsidRPr="00B15B03">
        <w:rPr>
          <w:rFonts w:ascii="Times New Roman" w:hAnsi="Times New Roman" w:cs="Times New Roman"/>
          <w:b/>
          <w:bCs/>
          <w:sz w:val="24"/>
          <w:szCs w:val="24"/>
          <w:lang w:val="x-none"/>
        </w:rPr>
        <w:t xml:space="preserve"> год</w:t>
      </w:r>
      <w:r w:rsidRPr="00B15B03">
        <w:rPr>
          <w:rFonts w:ascii="Times New Roman" w:hAnsi="Times New Roman" w:cs="Times New Roman"/>
          <w:b/>
          <w:bCs/>
          <w:sz w:val="24"/>
          <w:szCs w:val="24"/>
        </w:rPr>
        <w:t>а</w:t>
      </w:r>
    </w:p>
    <w:p w:rsidR="00132909" w:rsidRPr="00B15B03" w:rsidRDefault="00132909" w:rsidP="00132909">
      <w:pPr>
        <w:numPr>
          <w:ilvl w:val="0"/>
          <w:numId w:val="21"/>
        </w:numPr>
        <w:spacing w:before="100" w:beforeAutospacing="1" w:after="0" w:afterAutospacing="1" w:line="240" w:lineRule="auto"/>
        <w:jc w:val="center"/>
        <w:rPr>
          <w:rFonts w:ascii="Times New Roman" w:eastAsia="Times New Roman" w:hAnsi="Times New Roman" w:cs="Times New Roman"/>
          <w:b/>
          <w:sz w:val="24"/>
          <w:szCs w:val="24"/>
          <w:lang w:val="en-US"/>
        </w:rPr>
      </w:pPr>
      <w:r w:rsidRPr="00B15B03">
        <w:rPr>
          <w:rFonts w:ascii="Times New Roman" w:eastAsia="Times New Roman" w:hAnsi="Times New Roman" w:cs="Times New Roman"/>
          <w:b/>
          <w:sz w:val="24"/>
          <w:szCs w:val="24"/>
          <w:lang w:val="en-US"/>
        </w:rPr>
        <w:t>СОЦИАЛЬНО – ДЕМОГРАФИЧЕСКАЯ СИТУАЦИЯ</w:t>
      </w:r>
    </w:p>
    <w:p w:rsidR="00132909" w:rsidRPr="00B15B03" w:rsidRDefault="00132909" w:rsidP="001329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 xml:space="preserve">           Сурковский  сельсовет был образован в  июне  1944 года.</w:t>
      </w:r>
    </w:p>
    <w:p w:rsidR="00132909" w:rsidRPr="00B15B03" w:rsidRDefault="00132909" w:rsidP="001329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ab/>
        <w:t>Территория поселения общей площадью   42669 га  расположена  в юго-восточной  части  Новосибирской области на расстоянии  137 км от областного центра  г.Новосибирска, в 12  км от районного центра   и в  15  км от ближайшей железнодорожной станции  Тогучин. Протяженность поселения с севера на юг составляет  36   км и с запада на восток 51  км.</w:t>
      </w:r>
    </w:p>
    <w:p w:rsidR="00132909" w:rsidRPr="00B15B03" w:rsidRDefault="00132909" w:rsidP="001329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ab/>
        <w:t>На его территории расположено  7 населенных пунктов. Численность населения  на 01.01.2024 года по данным статистики составила  939 человек. На  протяжении последних лет численность населения постоянно снижается. Все население сельское.</w:t>
      </w:r>
    </w:p>
    <w:p w:rsidR="00132909" w:rsidRPr="00B15B03" w:rsidRDefault="00132909" w:rsidP="00132909">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B15B03">
        <w:rPr>
          <w:rFonts w:ascii="Times New Roman" w:hAnsi="Times New Roman" w:cs="Times New Roman"/>
          <w:color w:val="FF0000"/>
          <w:sz w:val="24"/>
          <w:szCs w:val="24"/>
          <w:lang w:val="x-none"/>
        </w:rPr>
        <w:t xml:space="preserve">  </w:t>
      </w:r>
      <w:r w:rsidRPr="00B15B03">
        <w:rPr>
          <w:rFonts w:ascii="Times New Roman" w:hAnsi="Times New Roman" w:cs="Times New Roman"/>
          <w:sz w:val="24"/>
          <w:szCs w:val="24"/>
          <w:lang w:val="x-none"/>
        </w:rPr>
        <w:t xml:space="preserve">Людей пенсионного возраста </w:t>
      </w:r>
      <w:r w:rsidRPr="00B15B03">
        <w:rPr>
          <w:rFonts w:ascii="Times New Roman" w:hAnsi="Times New Roman" w:cs="Times New Roman"/>
          <w:sz w:val="24"/>
          <w:szCs w:val="24"/>
        </w:rPr>
        <w:t>236</w:t>
      </w:r>
      <w:r w:rsidRPr="00B15B03">
        <w:rPr>
          <w:rFonts w:ascii="Times New Roman" w:hAnsi="Times New Roman" w:cs="Times New Roman"/>
          <w:sz w:val="24"/>
          <w:szCs w:val="24"/>
          <w:lang w:val="x-none"/>
        </w:rPr>
        <w:t xml:space="preserve"> человек</w:t>
      </w:r>
      <w:r w:rsidRPr="00B15B03">
        <w:rPr>
          <w:rFonts w:ascii="Times New Roman" w:hAnsi="Times New Roman" w:cs="Times New Roman"/>
          <w:sz w:val="24"/>
          <w:szCs w:val="24"/>
        </w:rPr>
        <w:t>а</w:t>
      </w:r>
      <w:r w:rsidRPr="00B15B03">
        <w:rPr>
          <w:rFonts w:ascii="Times New Roman" w:hAnsi="Times New Roman" w:cs="Times New Roman"/>
          <w:sz w:val="24"/>
          <w:szCs w:val="24"/>
          <w:lang w:val="x-none"/>
        </w:rPr>
        <w:t xml:space="preserve"> -это </w:t>
      </w:r>
      <w:r w:rsidRPr="00B15B03">
        <w:rPr>
          <w:rFonts w:ascii="Times New Roman" w:hAnsi="Times New Roman" w:cs="Times New Roman"/>
          <w:sz w:val="24"/>
          <w:szCs w:val="24"/>
        </w:rPr>
        <w:t xml:space="preserve">25,1 </w:t>
      </w:r>
      <w:r w:rsidRPr="00B15B03">
        <w:rPr>
          <w:rFonts w:ascii="Times New Roman" w:hAnsi="Times New Roman" w:cs="Times New Roman"/>
          <w:sz w:val="24"/>
          <w:szCs w:val="24"/>
          <w:lang w:val="x-none"/>
        </w:rPr>
        <w:t>% от общей численности жителей МО</w:t>
      </w:r>
      <w:r w:rsidRPr="00B15B03">
        <w:rPr>
          <w:rFonts w:ascii="Times New Roman" w:hAnsi="Times New Roman" w:cs="Times New Roman"/>
          <w:color w:val="FF0000"/>
          <w:sz w:val="24"/>
          <w:szCs w:val="24"/>
          <w:lang w:val="x-none"/>
        </w:rPr>
        <w:t xml:space="preserve">. </w:t>
      </w:r>
      <w:r w:rsidRPr="00B15B03">
        <w:rPr>
          <w:rFonts w:ascii="Times New Roman" w:hAnsi="Times New Roman" w:cs="Times New Roman"/>
          <w:sz w:val="24"/>
          <w:szCs w:val="24"/>
        </w:rPr>
        <w:t>По сравнению с прошлым годом численность пенсионеров уменьшилась  на 7 человек или 0,2 %.</w:t>
      </w:r>
    </w:p>
    <w:p w:rsidR="00132909" w:rsidRPr="00B15B03" w:rsidRDefault="00132909" w:rsidP="00132909">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B15B03">
        <w:rPr>
          <w:rFonts w:ascii="Times New Roman" w:hAnsi="Times New Roman" w:cs="Times New Roman"/>
          <w:color w:val="FF0000"/>
          <w:sz w:val="24"/>
          <w:szCs w:val="24"/>
          <w:lang w:val="x-none"/>
        </w:rPr>
        <w:lastRenderedPageBreak/>
        <w:t xml:space="preserve">         </w:t>
      </w:r>
      <w:r w:rsidRPr="00B15B03">
        <w:rPr>
          <w:rFonts w:ascii="Times New Roman" w:hAnsi="Times New Roman" w:cs="Times New Roman"/>
          <w:sz w:val="24"/>
          <w:szCs w:val="24"/>
          <w:lang w:val="x-none"/>
        </w:rPr>
        <w:t>Детей от 0-</w:t>
      </w:r>
      <w:r w:rsidRPr="00B15B03">
        <w:rPr>
          <w:rFonts w:ascii="Times New Roman" w:hAnsi="Times New Roman" w:cs="Times New Roman"/>
          <w:sz w:val="24"/>
          <w:szCs w:val="24"/>
        </w:rPr>
        <w:t>17</w:t>
      </w:r>
      <w:r w:rsidRPr="00B15B03">
        <w:rPr>
          <w:rFonts w:ascii="Times New Roman" w:hAnsi="Times New Roman" w:cs="Times New Roman"/>
          <w:sz w:val="24"/>
          <w:szCs w:val="24"/>
          <w:lang w:val="x-none"/>
        </w:rPr>
        <w:t xml:space="preserve"> лет -</w:t>
      </w:r>
      <w:r w:rsidRPr="00B15B03">
        <w:rPr>
          <w:rFonts w:ascii="Times New Roman" w:hAnsi="Times New Roman" w:cs="Times New Roman"/>
          <w:sz w:val="24"/>
          <w:szCs w:val="24"/>
        </w:rPr>
        <w:t>168 человек</w:t>
      </w:r>
      <w:r w:rsidRPr="00B15B03">
        <w:rPr>
          <w:rFonts w:ascii="Times New Roman" w:hAnsi="Times New Roman" w:cs="Times New Roman"/>
          <w:sz w:val="24"/>
          <w:szCs w:val="24"/>
          <w:lang w:val="x-none"/>
        </w:rPr>
        <w:t xml:space="preserve"> </w:t>
      </w:r>
      <w:r w:rsidRPr="00B15B03">
        <w:rPr>
          <w:rFonts w:ascii="Times New Roman" w:hAnsi="Times New Roman" w:cs="Times New Roman"/>
          <w:sz w:val="24"/>
          <w:szCs w:val="24"/>
        </w:rPr>
        <w:t>,</w:t>
      </w:r>
      <w:r w:rsidRPr="00B15B03">
        <w:rPr>
          <w:rFonts w:ascii="Times New Roman" w:hAnsi="Times New Roman" w:cs="Times New Roman"/>
          <w:sz w:val="24"/>
          <w:szCs w:val="24"/>
          <w:lang w:val="x-none"/>
        </w:rPr>
        <w:t xml:space="preserve">что к общей численности составляет </w:t>
      </w:r>
      <w:r w:rsidRPr="00B15B03">
        <w:rPr>
          <w:rFonts w:ascii="Times New Roman" w:hAnsi="Times New Roman" w:cs="Times New Roman"/>
          <w:sz w:val="24"/>
          <w:szCs w:val="24"/>
        </w:rPr>
        <w:t xml:space="preserve">17,9 </w:t>
      </w:r>
      <w:r w:rsidRPr="00B15B03">
        <w:rPr>
          <w:rFonts w:ascii="Times New Roman" w:hAnsi="Times New Roman" w:cs="Times New Roman"/>
          <w:sz w:val="24"/>
          <w:szCs w:val="24"/>
          <w:lang w:val="x-none"/>
        </w:rPr>
        <w:t>%</w:t>
      </w:r>
      <w:r w:rsidRPr="00B15B03">
        <w:rPr>
          <w:rFonts w:ascii="Times New Roman" w:hAnsi="Times New Roman" w:cs="Times New Roman"/>
          <w:sz w:val="24"/>
          <w:szCs w:val="24"/>
        </w:rPr>
        <w:t>, что уменьшилось по сравнению с прошлым годом на 59 человек</w:t>
      </w:r>
      <w:r w:rsidRPr="00B15B03">
        <w:rPr>
          <w:rFonts w:ascii="Times New Roman" w:hAnsi="Times New Roman" w:cs="Times New Roman"/>
          <w:sz w:val="24"/>
          <w:szCs w:val="24"/>
          <w:lang w:val="x-none"/>
        </w:rPr>
        <w:t>.</w:t>
      </w:r>
      <w:r w:rsidRPr="00B15B03">
        <w:rPr>
          <w:rFonts w:ascii="Times New Roman" w:hAnsi="Times New Roman" w:cs="Times New Roman"/>
          <w:sz w:val="24"/>
          <w:szCs w:val="24"/>
        </w:rPr>
        <w:t xml:space="preserve"> Дети взрослеют, а рождаемость остаётся на низком уровне.</w:t>
      </w:r>
    </w:p>
    <w:p w:rsidR="00132909" w:rsidRPr="00B15B03" w:rsidRDefault="00132909" w:rsidP="00132909">
      <w:pPr>
        <w:widowControl w:val="0"/>
        <w:autoSpaceDE w:val="0"/>
        <w:autoSpaceDN w:val="0"/>
        <w:adjustRightInd w:val="0"/>
        <w:spacing w:after="0" w:line="240" w:lineRule="auto"/>
        <w:jc w:val="both"/>
        <w:rPr>
          <w:rFonts w:ascii="Times New Roman" w:hAnsi="Times New Roman" w:cs="Times New Roman"/>
          <w:sz w:val="24"/>
          <w:szCs w:val="24"/>
        </w:rPr>
      </w:pPr>
      <w:r w:rsidRPr="00B15B03">
        <w:rPr>
          <w:rFonts w:ascii="Times New Roman" w:hAnsi="Times New Roman" w:cs="Times New Roman"/>
          <w:color w:val="FF0000"/>
          <w:sz w:val="24"/>
          <w:szCs w:val="24"/>
          <w:lang w:val="x-none"/>
        </w:rPr>
        <w:t xml:space="preserve">         </w:t>
      </w:r>
      <w:r w:rsidRPr="00B15B03">
        <w:rPr>
          <w:rFonts w:ascii="Times New Roman" w:hAnsi="Times New Roman" w:cs="Times New Roman"/>
          <w:sz w:val="24"/>
          <w:szCs w:val="24"/>
          <w:lang w:val="x-none"/>
        </w:rPr>
        <w:t xml:space="preserve">Трудоспособное население  </w:t>
      </w:r>
      <w:r w:rsidRPr="00B15B03">
        <w:rPr>
          <w:rFonts w:ascii="Times New Roman" w:hAnsi="Times New Roman" w:cs="Times New Roman"/>
          <w:sz w:val="24"/>
          <w:szCs w:val="24"/>
        </w:rPr>
        <w:t xml:space="preserve"> ориентировочно учитывается  в количестве 411  человек</w:t>
      </w:r>
      <w:r w:rsidRPr="00B15B03">
        <w:rPr>
          <w:rFonts w:ascii="Times New Roman" w:hAnsi="Times New Roman" w:cs="Times New Roman"/>
          <w:sz w:val="24"/>
          <w:szCs w:val="24"/>
          <w:lang w:val="x-none"/>
        </w:rPr>
        <w:t xml:space="preserve">, из них занято </w:t>
      </w:r>
      <w:r w:rsidRPr="00B15B03">
        <w:rPr>
          <w:rFonts w:ascii="Times New Roman" w:hAnsi="Times New Roman" w:cs="Times New Roman"/>
          <w:sz w:val="24"/>
          <w:szCs w:val="24"/>
        </w:rPr>
        <w:t xml:space="preserve">в экономике 261 человек, причём 30 из них- старше  трудоспособного возраста: </w:t>
      </w:r>
      <w:r w:rsidRPr="00B15B03">
        <w:rPr>
          <w:rFonts w:ascii="Times New Roman" w:hAnsi="Times New Roman" w:cs="Times New Roman"/>
          <w:sz w:val="24"/>
          <w:szCs w:val="24"/>
          <w:lang w:val="x-none"/>
        </w:rPr>
        <w:t>в бюджетной сфере-</w:t>
      </w:r>
      <w:r w:rsidRPr="00B15B03">
        <w:rPr>
          <w:rFonts w:ascii="Times New Roman" w:hAnsi="Times New Roman" w:cs="Times New Roman"/>
          <w:sz w:val="24"/>
          <w:szCs w:val="24"/>
        </w:rPr>
        <w:t>97</w:t>
      </w:r>
      <w:r w:rsidRPr="00B15B03">
        <w:rPr>
          <w:rFonts w:ascii="Times New Roman" w:hAnsi="Times New Roman" w:cs="Times New Roman"/>
          <w:sz w:val="24"/>
          <w:szCs w:val="24"/>
          <w:lang w:val="x-none"/>
        </w:rPr>
        <w:t xml:space="preserve"> человек,  в сельском хозяйстве </w:t>
      </w:r>
      <w:r w:rsidRPr="00B15B03">
        <w:rPr>
          <w:rFonts w:ascii="Times New Roman" w:hAnsi="Times New Roman" w:cs="Times New Roman"/>
          <w:sz w:val="24"/>
          <w:szCs w:val="24"/>
        </w:rPr>
        <w:t>83</w:t>
      </w:r>
      <w:r w:rsidRPr="00B15B03">
        <w:rPr>
          <w:rFonts w:ascii="Times New Roman" w:hAnsi="Times New Roman" w:cs="Times New Roman"/>
          <w:sz w:val="24"/>
          <w:szCs w:val="24"/>
          <w:lang w:val="x-none"/>
        </w:rPr>
        <w:t xml:space="preserve"> человек, в торговле -1</w:t>
      </w:r>
      <w:r w:rsidRPr="00B15B03">
        <w:rPr>
          <w:rFonts w:ascii="Times New Roman" w:hAnsi="Times New Roman" w:cs="Times New Roman"/>
          <w:sz w:val="24"/>
          <w:szCs w:val="24"/>
        </w:rPr>
        <w:t>0 человек, многие   работают вахтовым методом, выезжая на место работы на различные периоды  времени. С учётом лиц, занятых прочими видами экономической деятельности (71 человек) - сюда вошли 22 участника СВО и 49 человек трудоспособного возраста, осуществляющих свою деятельность за пределами поселения и ФЗП по которым не установлен для расчёта средней заработной платы по поселению, - численность лиц, занятых в экономике, составляет 261 человек. На территории поселения осуществляют трудовую деятельность 190 человек, которые и вошли в расчёт средней заработной платы по поселению.          Официально в ЦЗН зарегистрировано в качестве безработных 2 человека что составляет 0,2 % от</w:t>
      </w:r>
      <w:r w:rsidRPr="00B15B03">
        <w:rPr>
          <w:rFonts w:ascii="Times New Roman" w:hAnsi="Times New Roman" w:cs="Times New Roman"/>
          <w:sz w:val="24"/>
          <w:szCs w:val="24"/>
          <w:lang w:val="x-none"/>
        </w:rPr>
        <w:t xml:space="preserve"> общей численности жителей МО</w:t>
      </w:r>
      <w:r w:rsidRPr="00B15B03">
        <w:rPr>
          <w:rFonts w:ascii="Times New Roman" w:hAnsi="Times New Roman" w:cs="Times New Roman"/>
          <w:sz w:val="24"/>
          <w:szCs w:val="24"/>
        </w:rPr>
        <w:t xml:space="preserve"> или 0,5 % от численности населения в трудоспособном возрасте.</w:t>
      </w:r>
    </w:p>
    <w:p w:rsidR="00132909" w:rsidRPr="00B15B03" w:rsidRDefault="00132909" w:rsidP="00132909">
      <w:pPr>
        <w:widowControl w:val="0"/>
        <w:autoSpaceDE w:val="0"/>
        <w:autoSpaceDN w:val="0"/>
        <w:adjustRightInd w:val="0"/>
        <w:spacing w:after="0" w:line="240" w:lineRule="auto"/>
        <w:jc w:val="both"/>
        <w:rPr>
          <w:rFonts w:ascii="Times New Roman" w:hAnsi="Times New Roman" w:cs="Times New Roman"/>
          <w:sz w:val="24"/>
          <w:szCs w:val="24"/>
        </w:rPr>
      </w:pPr>
      <w:r w:rsidRPr="00B15B03">
        <w:rPr>
          <w:rFonts w:ascii="Times New Roman" w:hAnsi="Times New Roman" w:cs="Times New Roman"/>
          <w:sz w:val="24"/>
          <w:szCs w:val="24"/>
        </w:rPr>
        <w:t xml:space="preserve">Численность трудовых ресурсов фактически определить не представляется возможным, т.к. нет предприятий, где могут работать дети от 16 лет. Лица, работающих после достижения пенсионного возраста, уже посчитаны как занятые в экономике. </w:t>
      </w:r>
    </w:p>
    <w:p w:rsidR="00132909" w:rsidRPr="00B15B03" w:rsidRDefault="00132909" w:rsidP="00132909">
      <w:pPr>
        <w:widowControl w:val="0"/>
        <w:autoSpaceDE w:val="0"/>
        <w:autoSpaceDN w:val="0"/>
        <w:adjustRightInd w:val="0"/>
        <w:spacing w:after="0" w:line="240" w:lineRule="auto"/>
        <w:jc w:val="both"/>
        <w:rPr>
          <w:rFonts w:ascii="Times New Roman" w:hAnsi="Times New Roman" w:cs="Times New Roman"/>
          <w:color w:val="FF0000"/>
          <w:sz w:val="24"/>
          <w:szCs w:val="24"/>
        </w:rPr>
      </w:pPr>
      <w:r w:rsidRPr="00B15B03">
        <w:rPr>
          <w:rFonts w:ascii="Times New Roman" w:hAnsi="Times New Roman" w:cs="Times New Roman"/>
          <w:sz w:val="24"/>
          <w:szCs w:val="24"/>
        </w:rPr>
        <w:t>Следует отметить уменьшение численности трудоспособного населения по сравнению с прошлым годом, тем не менее, количество лиц, стоящих на учёте в качестве безработных, уменьшилось на 10 человек, таким образом,и за счёт этого, увеличилось число занятых в экономике.</w:t>
      </w:r>
    </w:p>
    <w:p w:rsidR="00132909" w:rsidRPr="00B15B03" w:rsidRDefault="00132909" w:rsidP="00132909">
      <w:pPr>
        <w:widowControl w:val="0"/>
        <w:autoSpaceDE w:val="0"/>
        <w:autoSpaceDN w:val="0"/>
        <w:adjustRightInd w:val="0"/>
        <w:spacing w:after="0" w:line="240" w:lineRule="auto"/>
        <w:rPr>
          <w:rFonts w:ascii="Times New Roman" w:hAnsi="Times New Roman" w:cs="Times New Roman"/>
          <w:bCs/>
          <w:sz w:val="24"/>
          <w:szCs w:val="24"/>
          <w:lang w:val="en-US"/>
        </w:rPr>
      </w:pPr>
      <w:r w:rsidRPr="00B15B03">
        <w:rPr>
          <w:rFonts w:ascii="Times New Roman" w:hAnsi="Times New Roman" w:cs="Times New Roman"/>
          <w:sz w:val="24"/>
          <w:szCs w:val="24"/>
          <w:lang w:val="x-none"/>
        </w:rPr>
        <w:t xml:space="preserve">          Крупным селом и центром муниципального образования является с.   С</w:t>
      </w:r>
      <w:r w:rsidRPr="00B15B03">
        <w:rPr>
          <w:rFonts w:ascii="Times New Roman" w:hAnsi="Times New Roman" w:cs="Times New Roman"/>
          <w:sz w:val="24"/>
          <w:szCs w:val="24"/>
          <w:lang w:val="en-US"/>
        </w:rPr>
        <w:t>урково</w:t>
      </w:r>
      <w:r w:rsidRPr="00B15B03">
        <w:rPr>
          <w:rFonts w:ascii="Times New Roman" w:hAnsi="Times New Roman" w:cs="Times New Roman"/>
          <w:sz w:val="24"/>
          <w:szCs w:val="24"/>
          <w:lang w:val="x-none"/>
        </w:rPr>
        <w:t>.</w:t>
      </w:r>
      <w:r w:rsidRPr="00B15B03">
        <w:rPr>
          <w:rFonts w:ascii="Times New Roman" w:hAnsi="Times New Roman" w:cs="Times New Roman"/>
          <w:b/>
          <w:bCs/>
          <w:sz w:val="24"/>
          <w:szCs w:val="24"/>
          <w:lang w:val="x-none"/>
        </w:rPr>
        <w:t xml:space="preserve"> </w:t>
      </w:r>
    </w:p>
    <w:p w:rsidR="00132909" w:rsidRPr="00B15B03" w:rsidRDefault="00132909" w:rsidP="00132909">
      <w:pPr>
        <w:numPr>
          <w:ilvl w:val="0"/>
          <w:numId w:val="21"/>
        </w:numPr>
        <w:spacing w:before="100" w:beforeAutospacing="1" w:after="0" w:afterAutospacing="1" w:line="240" w:lineRule="auto"/>
        <w:jc w:val="center"/>
        <w:rPr>
          <w:rFonts w:ascii="Times New Roman" w:eastAsia="Times New Roman" w:hAnsi="Times New Roman" w:cs="Times New Roman"/>
          <w:b/>
          <w:sz w:val="24"/>
          <w:szCs w:val="24"/>
          <w:lang w:val="en-US"/>
        </w:rPr>
      </w:pPr>
      <w:r w:rsidRPr="00B15B03">
        <w:rPr>
          <w:rFonts w:ascii="Times New Roman" w:eastAsia="Times New Roman" w:hAnsi="Times New Roman" w:cs="Times New Roman"/>
          <w:b/>
          <w:sz w:val="24"/>
          <w:szCs w:val="24"/>
          <w:lang w:val="en-US"/>
        </w:rPr>
        <w:t xml:space="preserve">ДЕЯТЕЛЬНОСТЬ ХОЗЯЙСТВУЮЩИХ СУБЪЕКТОВ </w:t>
      </w:r>
    </w:p>
    <w:p w:rsidR="00132909" w:rsidRPr="00B15B03" w:rsidRDefault="00132909" w:rsidP="00132909">
      <w:pPr>
        <w:spacing w:after="0" w:line="240" w:lineRule="auto"/>
        <w:jc w:val="center"/>
        <w:rPr>
          <w:rFonts w:ascii="Times New Roman" w:eastAsia="Times New Roman" w:hAnsi="Times New Roman" w:cs="Times New Roman"/>
          <w:b/>
          <w:sz w:val="24"/>
          <w:szCs w:val="24"/>
          <w:lang w:val="en-US"/>
        </w:rPr>
      </w:pPr>
      <w:r w:rsidRPr="00B15B03">
        <w:rPr>
          <w:rFonts w:ascii="Times New Roman" w:eastAsia="Times New Roman" w:hAnsi="Times New Roman" w:cs="Times New Roman"/>
          <w:b/>
          <w:sz w:val="24"/>
          <w:szCs w:val="24"/>
          <w:lang w:val="en-US"/>
        </w:rPr>
        <w:t>МУНИЦИПАЛЬНОГО ОБРАЗОВАНИЯ</w:t>
      </w:r>
    </w:p>
    <w:p w:rsidR="00132909" w:rsidRPr="00B15B03" w:rsidRDefault="00132909" w:rsidP="00132909">
      <w:pPr>
        <w:spacing w:after="0" w:line="254" w:lineRule="auto"/>
        <w:jc w:val="both"/>
        <w:rPr>
          <w:rFonts w:ascii="Times New Roman" w:eastAsia="Times New Roman" w:hAnsi="Times New Roman" w:cs="Times New Roman"/>
          <w:sz w:val="24"/>
          <w:szCs w:val="24"/>
        </w:rPr>
      </w:pPr>
      <w:r w:rsidRPr="00B15B03">
        <w:rPr>
          <w:rFonts w:ascii="Times New Roman" w:eastAsia="Calibri" w:hAnsi="Times New Roman" w:cs="Times New Roman"/>
          <w:spacing w:val="7"/>
          <w:sz w:val="24"/>
          <w:szCs w:val="24"/>
        </w:rPr>
        <w:t xml:space="preserve">Малое предпринимательство занимает прочное место в структуре </w:t>
      </w:r>
      <w:r w:rsidRPr="00B15B03">
        <w:rPr>
          <w:rFonts w:ascii="Times New Roman" w:eastAsia="Calibri" w:hAnsi="Times New Roman" w:cs="Times New Roman"/>
          <w:spacing w:val="3"/>
          <w:sz w:val="24"/>
          <w:szCs w:val="24"/>
        </w:rPr>
        <w:t xml:space="preserve">экономики поселка. </w:t>
      </w:r>
      <w:r w:rsidRPr="00B15B03">
        <w:rPr>
          <w:rFonts w:ascii="Times New Roman" w:eastAsia="Times New Roman" w:hAnsi="Times New Roman" w:cs="Times New Roman"/>
          <w:sz w:val="24"/>
          <w:szCs w:val="24"/>
        </w:rPr>
        <w:t xml:space="preserve">По состоянию на 31 декабря 2023 года в расчете на 939  человек населения приходится 14 зарегистрированных субъектов малого и среднего предпринимательства, из них </w:t>
      </w:r>
      <w:r w:rsidRPr="00B15B03">
        <w:rPr>
          <w:rFonts w:ascii="Times New Roman" w:hAnsi="Times New Roman" w:cs="Times New Roman"/>
          <w:sz w:val="24"/>
          <w:szCs w:val="24"/>
        </w:rPr>
        <w:t>2</w:t>
      </w:r>
      <w:r w:rsidRPr="00B15B03">
        <w:rPr>
          <w:rFonts w:ascii="Times New Roman" w:hAnsi="Times New Roman" w:cs="Times New Roman"/>
          <w:sz w:val="24"/>
          <w:szCs w:val="24"/>
          <w:lang w:val="x-none"/>
        </w:rPr>
        <w:t xml:space="preserve"> сельхозпредприяти</w:t>
      </w:r>
      <w:r w:rsidRPr="00B15B03">
        <w:rPr>
          <w:rFonts w:ascii="Times New Roman" w:hAnsi="Times New Roman" w:cs="Times New Roman"/>
          <w:sz w:val="24"/>
          <w:szCs w:val="24"/>
        </w:rPr>
        <w:t>я: ООО «Сиб-Колос» и СПК «Семёновский</w:t>
      </w:r>
      <w:r w:rsidRPr="00B15B03">
        <w:rPr>
          <w:rFonts w:ascii="Times New Roman" w:hAnsi="Times New Roman" w:cs="Times New Roman"/>
          <w:sz w:val="24"/>
          <w:szCs w:val="24"/>
          <w:lang w:val="x-none"/>
        </w:rPr>
        <w:t xml:space="preserve">», </w:t>
      </w:r>
      <w:r w:rsidRPr="00B15B03">
        <w:rPr>
          <w:rFonts w:ascii="Times New Roman" w:hAnsi="Times New Roman" w:cs="Times New Roman"/>
          <w:sz w:val="24"/>
          <w:szCs w:val="24"/>
        </w:rPr>
        <w:t>7</w:t>
      </w:r>
      <w:r w:rsidRPr="00B15B03">
        <w:rPr>
          <w:rFonts w:ascii="Times New Roman" w:hAnsi="Times New Roman" w:cs="Times New Roman"/>
          <w:sz w:val="24"/>
          <w:szCs w:val="24"/>
          <w:lang w:val="x-none"/>
        </w:rPr>
        <w:t xml:space="preserve"> КФХ, занимающихся производством зерновых</w:t>
      </w:r>
      <w:r w:rsidRPr="00B15B03">
        <w:rPr>
          <w:rFonts w:ascii="Times New Roman" w:hAnsi="Times New Roman" w:cs="Times New Roman"/>
          <w:sz w:val="24"/>
          <w:szCs w:val="24"/>
        </w:rPr>
        <w:t xml:space="preserve"> и 5 магазинов</w:t>
      </w:r>
      <w:r w:rsidRPr="00B15B03">
        <w:rPr>
          <w:rFonts w:ascii="Times New Roman" w:eastAsia="Times New Roman" w:hAnsi="Times New Roman" w:cs="Times New Roman"/>
          <w:sz w:val="24"/>
          <w:szCs w:val="24"/>
        </w:rPr>
        <w:t>. Был в 2024 году закрыт нестационарный магазин      РайПО в д. Верх-Ачино и  магазин  в пос. Русско-Семёновский.</w:t>
      </w:r>
    </w:p>
    <w:p w:rsidR="00132909" w:rsidRPr="00B15B03" w:rsidRDefault="00132909" w:rsidP="00132909">
      <w:pPr>
        <w:widowControl w:val="0"/>
        <w:autoSpaceDE w:val="0"/>
        <w:autoSpaceDN w:val="0"/>
        <w:adjustRightInd w:val="0"/>
        <w:spacing w:after="0" w:line="252" w:lineRule="auto"/>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 xml:space="preserve">        По состоянию на 01.01.2024 года в поселении функционирует 5 стационарных торговых точек. Кроме того, в почтовых отделениях д. Долгово и с. Сурково, также осуществляется торговая деятельность продовольственным и непродовольственным товаром.</w:t>
      </w:r>
    </w:p>
    <w:p w:rsidR="00132909" w:rsidRPr="00B15B03" w:rsidRDefault="00132909" w:rsidP="001329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До 2018 года в формировании оборота розничной торговли прослеживались положительные тенденции.   Если сравнивать объём товарооборота за прошедшие периоды - от 13 млн. рублей в 2018 г. до 15,5 млн.руб.  в 2023году –прослеживается тенденция к увеличению товарооборота. За 2024 год объём товарооборота составил около 25 млн.руб., но связано это в первую очередь с ростом цен на товары продовольственного и непродовольственного назначения.</w:t>
      </w:r>
    </w:p>
    <w:p w:rsidR="00132909" w:rsidRPr="00B15B03" w:rsidRDefault="00132909" w:rsidP="0013290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Информирование о товарообороте производится со слов и  может быть   неточным  в части предоставления достоверной информации владельцами магазинов, но, следует отметить, что цены на ассортимент товаров  повышаются, количество покупателей  уменьшается, но закупки всё же жители поселения предпочитают делать в оптовых магазинах г. Тогучина.</w:t>
      </w:r>
    </w:p>
    <w:p w:rsidR="00132909" w:rsidRPr="00B15B03" w:rsidRDefault="00132909" w:rsidP="00132909">
      <w:pPr>
        <w:widowControl w:val="0"/>
        <w:autoSpaceDE w:val="0"/>
        <w:autoSpaceDN w:val="0"/>
        <w:adjustRightInd w:val="0"/>
        <w:spacing w:after="0" w:line="240" w:lineRule="auto"/>
        <w:rPr>
          <w:rFonts w:ascii="Times New Roman" w:hAnsi="Times New Roman" w:cs="Times New Roman"/>
          <w:sz w:val="24"/>
          <w:szCs w:val="24"/>
          <w:lang w:val="x-none"/>
        </w:rPr>
      </w:pPr>
      <w:r w:rsidRPr="00B15B03">
        <w:rPr>
          <w:rFonts w:ascii="Times New Roman" w:hAnsi="Times New Roman" w:cs="Times New Roman"/>
          <w:sz w:val="24"/>
          <w:szCs w:val="24"/>
          <w:lang w:val="x-none"/>
        </w:rPr>
        <w:t>Бытового обслуживания на территории нет.</w:t>
      </w:r>
    </w:p>
    <w:p w:rsidR="00132909" w:rsidRPr="00B15B03" w:rsidRDefault="00132909" w:rsidP="00132909">
      <w:pPr>
        <w:spacing w:after="0" w:line="240" w:lineRule="auto"/>
        <w:jc w:val="center"/>
        <w:rPr>
          <w:rFonts w:ascii="Times New Roman" w:eastAsia="Times New Roman" w:hAnsi="Times New Roman" w:cs="Times New Roman"/>
          <w:b/>
          <w:sz w:val="24"/>
          <w:szCs w:val="24"/>
        </w:rPr>
      </w:pPr>
      <w:r w:rsidRPr="00B15B03">
        <w:rPr>
          <w:rFonts w:ascii="Times New Roman" w:eastAsia="Times New Roman" w:hAnsi="Times New Roman" w:cs="Times New Roman"/>
          <w:b/>
          <w:sz w:val="24"/>
          <w:szCs w:val="24"/>
        </w:rPr>
        <w:t>3. БЮДЖЕТ</w:t>
      </w:r>
    </w:p>
    <w:p w:rsidR="00132909" w:rsidRPr="00B15B03" w:rsidRDefault="00132909" w:rsidP="00132909">
      <w:pPr>
        <w:spacing w:after="0" w:line="240" w:lineRule="auto"/>
        <w:ind w:firstLine="709"/>
        <w:jc w:val="both"/>
        <w:rPr>
          <w:rFonts w:ascii="Times New Roman" w:eastAsia="Calibri" w:hAnsi="Times New Roman" w:cs="Times New Roman"/>
          <w:sz w:val="24"/>
          <w:szCs w:val="24"/>
        </w:rPr>
      </w:pPr>
      <w:r w:rsidRPr="00B15B03">
        <w:rPr>
          <w:rFonts w:ascii="Times New Roman" w:eastAsia="Calibri" w:hAnsi="Times New Roman" w:cs="Times New Roman"/>
          <w:sz w:val="24"/>
          <w:szCs w:val="24"/>
        </w:rPr>
        <w:t xml:space="preserve">Отчет об исполнении бюджета Сурковского сельсовета Тогучинского района Новосибирской области  за 2024 год сформирован на основании бюджетной отчетности главных распорядителей бюджетных средств, главных администраторов доходов бюджета </w:t>
      </w:r>
      <w:r w:rsidRPr="00B15B03">
        <w:rPr>
          <w:rFonts w:ascii="Times New Roman" w:eastAsia="Calibri" w:hAnsi="Times New Roman" w:cs="Times New Roman"/>
          <w:sz w:val="24"/>
          <w:szCs w:val="24"/>
        </w:rPr>
        <w:lastRenderedPageBreak/>
        <w:t>и главных администраторов источников финансирования дефицита бюджета в соответствии с решением 22 сессии 6 созыва Совета депутатов Сурковского сельсовета Тогучинского района Новосибирской области от 27.12.2023 № 157 «О бюджете Сурковского сельсовета Тогучинского района Новосибирской области на 2024 год и плановый период 2025 и 2026 годов».</w:t>
      </w:r>
    </w:p>
    <w:p w:rsidR="00132909" w:rsidRPr="00B15B03" w:rsidRDefault="00132909" w:rsidP="00132909">
      <w:pPr>
        <w:spacing w:after="0" w:line="240" w:lineRule="auto"/>
        <w:jc w:val="center"/>
        <w:rPr>
          <w:rFonts w:ascii="Times New Roman" w:eastAsia="Calibri" w:hAnsi="Times New Roman" w:cs="Times New Roman"/>
          <w:b/>
          <w:sz w:val="24"/>
          <w:szCs w:val="24"/>
        </w:rPr>
      </w:pPr>
      <w:r w:rsidRPr="00B15B03">
        <w:rPr>
          <w:rFonts w:ascii="Times New Roman" w:eastAsia="Calibri" w:hAnsi="Times New Roman" w:cs="Times New Roman"/>
          <w:b/>
          <w:sz w:val="24"/>
          <w:szCs w:val="24"/>
        </w:rPr>
        <w:t>ДОХОДЫ БЮДЖЕТА</w:t>
      </w:r>
    </w:p>
    <w:p w:rsidR="00132909" w:rsidRPr="00B15B03" w:rsidRDefault="00132909" w:rsidP="00132909">
      <w:pPr>
        <w:spacing w:after="0" w:line="240" w:lineRule="auto"/>
        <w:ind w:firstLine="709"/>
        <w:jc w:val="both"/>
        <w:rPr>
          <w:rFonts w:ascii="Times New Roman" w:eastAsiaTheme="minorEastAsia" w:hAnsi="Times New Roman" w:cs="Times New Roman"/>
          <w:sz w:val="24"/>
          <w:szCs w:val="24"/>
          <w:lang w:eastAsia="ru-RU"/>
        </w:rPr>
      </w:pPr>
      <w:r w:rsidRPr="00B15B03">
        <w:rPr>
          <w:rFonts w:ascii="Times New Roman" w:eastAsia="Times New Roman" w:hAnsi="Times New Roman" w:cs="Times New Roman"/>
          <w:color w:val="000000"/>
          <w:sz w:val="24"/>
          <w:szCs w:val="24"/>
        </w:rPr>
        <w:t>Бюджетом Сурковского сельсовета  предусмотрена передача полномочий муниципального контроля:</w:t>
      </w:r>
    </w:p>
    <w:p w:rsidR="00132909" w:rsidRPr="00B15B03" w:rsidRDefault="00132909" w:rsidP="00132909">
      <w:pPr>
        <w:spacing w:after="0" w:line="240" w:lineRule="auto"/>
        <w:ind w:firstLine="709"/>
        <w:jc w:val="both"/>
        <w:rPr>
          <w:rFonts w:ascii="Times New Roman" w:hAnsi="Times New Roman" w:cs="Times New Roman"/>
          <w:sz w:val="24"/>
          <w:szCs w:val="24"/>
        </w:rPr>
      </w:pPr>
      <w:r w:rsidRPr="00B15B03">
        <w:rPr>
          <w:rFonts w:ascii="Times New Roman" w:eastAsia="Times New Roman" w:hAnsi="Times New Roman" w:cs="Times New Roman"/>
          <w:color w:val="000000"/>
          <w:sz w:val="24"/>
          <w:szCs w:val="24"/>
        </w:rPr>
        <w:t>- ревизионной комиссии Тогучинского района функций внешнего контроля. На данные цели из бюджета поселения направлено 33,3 тыс. рублей;</w:t>
      </w:r>
    </w:p>
    <w:p w:rsidR="00132909" w:rsidRPr="00B15B03" w:rsidRDefault="00132909" w:rsidP="00132909">
      <w:pPr>
        <w:spacing w:after="0" w:line="240" w:lineRule="auto"/>
        <w:ind w:firstLine="709"/>
        <w:jc w:val="both"/>
        <w:rPr>
          <w:rFonts w:ascii="Times New Roman" w:hAnsi="Times New Roman" w:cs="Times New Roman"/>
          <w:sz w:val="24"/>
          <w:szCs w:val="24"/>
        </w:rPr>
      </w:pPr>
      <w:r w:rsidRPr="00B15B03">
        <w:rPr>
          <w:rFonts w:ascii="Times New Roman" w:eastAsia="Times New Roman" w:hAnsi="Times New Roman" w:cs="Times New Roman"/>
          <w:color w:val="000000"/>
          <w:sz w:val="24"/>
          <w:szCs w:val="24"/>
        </w:rPr>
        <w:t>- администрации Тогучинского района Новосибирской области (отдел внутреннего муниципального финансового контроля).</w:t>
      </w:r>
      <w:r w:rsidRPr="00B15B03">
        <w:rPr>
          <w:rFonts w:ascii="Times New Roman" w:eastAsia="Times New Roman" w:hAnsi="Times New Roman" w:cs="Times New Roman"/>
          <w:color w:val="000000"/>
          <w:sz w:val="24"/>
          <w:szCs w:val="24"/>
          <w:lang w:val="en-US"/>
        </w:rPr>
        <w:t>  </w:t>
      </w:r>
      <w:r w:rsidRPr="00B15B03">
        <w:rPr>
          <w:rFonts w:ascii="Times New Roman" w:eastAsia="Times New Roman" w:hAnsi="Times New Roman" w:cs="Times New Roman"/>
          <w:color w:val="000000"/>
          <w:sz w:val="24"/>
          <w:szCs w:val="24"/>
        </w:rPr>
        <w:t>На данные цели из бюджета поселения направлено 20,4 тыс. рублей.</w:t>
      </w:r>
    </w:p>
    <w:p w:rsidR="00132909" w:rsidRPr="00B15B03" w:rsidRDefault="00132909" w:rsidP="00132909">
      <w:pPr>
        <w:spacing w:after="0" w:line="240" w:lineRule="auto"/>
        <w:ind w:firstLine="708"/>
        <w:jc w:val="both"/>
        <w:rPr>
          <w:rFonts w:ascii="Times New Roman" w:hAnsi="Times New Roman" w:cs="Times New Roman"/>
          <w:sz w:val="24"/>
          <w:szCs w:val="24"/>
        </w:rPr>
      </w:pPr>
      <w:r w:rsidRPr="00B15B03">
        <w:rPr>
          <w:rFonts w:ascii="Times New Roman" w:hAnsi="Times New Roman" w:cs="Times New Roman"/>
          <w:sz w:val="24"/>
          <w:szCs w:val="24"/>
        </w:rPr>
        <w:t>Исполнение доходной части бюджета Сурковского сельсовета Тогучинского района Новосибирской области по налоговым и неналоговым доходам за 12 месяцев 2024 года сложилось следующим образом:</w:t>
      </w:r>
    </w:p>
    <w:p w:rsidR="00132909" w:rsidRPr="00B15B03" w:rsidRDefault="00132909" w:rsidP="00132909">
      <w:pPr>
        <w:spacing w:after="0" w:line="240" w:lineRule="auto"/>
        <w:jc w:val="both"/>
        <w:rPr>
          <w:rFonts w:ascii="Times New Roman" w:hAnsi="Times New Roman" w:cs="Times New Roman"/>
          <w:sz w:val="24"/>
          <w:szCs w:val="24"/>
        </w:rPr>
      </w:pPr>
      <w:r w:rsidRPr="00B15B03">
        <w:rPr>
          <w:rFonts w:ascii="Times New Roman" w:hAnsi="Times New Roman" w:cs="Times New Roman"/>
          <w:sz w:val="24"/>
          <w:szCs w:val="24"/>
        </w:rPr>
        <w:t xml:space="preserve">  За 12 месяцев 2024 года в  бюджет Сурковского сельсовета поступило налоговых доходов в сумме 4979,1  тыс. руб. от годового плана по налоговым доходам выполнение на 103,4 %. По неналоговым доходам за 12 месяцев 2024 года поступило 481,4 тыс. руб., план выполнен на 100 %. По сравнению с прошлым годом собственные доходы за 12 месяцев увеличились  на  532,8 тыс. руб.</w:t>
      </w:r>
    </w:p>
    <w:p w:rsidR="00132909" w:rsidRPr="00B15B03" w:rsidRDefault="00132909" w:rsidP="00132909">
      <w:pPr>
        <w:spacing w:after="0" w:line="240" w:lineRule="auto"/>
        <w:jc w:val="both"/>
        <w:rPr>
          <w:rFonts w:ascii="Times New Roman" w:hAnsi="Times New Roman" w:cs="Times New Roman"/>
          <w:b/>
          <w:sz w:val="24"/>
          <w:szCs w:val="24"/>
        </w:rPr>
      </w:pPr>
      <w:r w:rsidRPr="00B15B03">
        <w:rPr>
          <w:rFonts w:ascii="Times New Roman" w:hAnsi="Times New Roman" w:cs="Times New Roman"/>
          <w:b/>
          <w:sz w:val="24"/>
          <w:szCs w:val="24"/>
        </w:rPr>
        <w:t>НАЛОГОВЫЕ ДОХОДЫ:</w:t>
      </w:r>
    </w:p>
    <w:p w:rsidR="00132909" w:rsidRPr="00B15B03" w:rsidRDefault="00132909" w:rsidP="00132909">
      <w:pPr>
        <w:spacing w:after="0" w:line="240" w:lineRule="auto"/>
        <w:jc w:val="both"/>
        <w:rPr>
          <w:rFonts w:ascii="Times New Roman" w:hAnsi="Times New Roman" w:cs="Times New Roman"/>
          <w:b/>
          <w:sz w:val="24"/>
          <w:szCs w:val="24"/>
        </w:rPr>
      </w:pPr>
      <w:r w:rsidRPr="00B15B03">
        <w:rPr>
          <w:rFonts w:ascii="Times New Roman" w:hAnsi="Times New Roman" w:cs="Times New Roman"/>
          <w:b/>
          <w:sz w:val="24"/>
          <w:szCs w:val="24"/>
        </w:rPr>
        <w:t>Налог на доходы физических лиц:</w:t>
      </w:r>
    </w:p>
    <w:p w:rsidR="00132909" w:rsidRPr="00B15B03" w:rsidRDefault="00132909" w:rsidP="00132909">
      <w:pPr>
        <w:spacing w:after="0" w:line="240" w:lineRule="auto"/>
        <w:jc w:val="both"/>
        <w:rPr>
          <w:rFonts w:ascii="Times New Roman" w:hAnsi="Times New Roman" w:cs="Times New Roman"/>
          <w:sz w:val="24"/>
          <w:szCs w:val="24"/>
        </w:rPr>
      </w:pPr>
      <w:r w:rsidRPr="00B15B03">
        <w:rPr>
          <w:rFonts w:ascii="Times New Roman" w:hAnsi="Times New Roman" w:cs="Times New Roman"/>
          <w:sz w:val="24"/>
          <w:szCs w:val="24"/>
        </w:rPr>
        <w:t xml:space="preserve">   Исполнен  на 106,6 % это 1218,2 тыс. руб. от плановых назначений 1142,7 тыс. руб.Рост  на 311,2  тыс. руб.  произошёл в  связи с увеличением МРОТ, увеличения средней заработной платы работников культуры, работников образования. </w:t>
      </w:r>
    </w:p>
    <w:p w:rsidR="00132909" w:rsidRPr="00B15B03" w:rsidRDefault="00132909" w:rsidP="00132909">
      <w:pPr>
        <w:spacing w:after="0" w:line="240" w:lineRule="auto"/>
        <w:jc w:val="both"/>
        <w:rPr>
          <w:rFonts w:ascii="Times New Roman" w:hAnsi="Times New Roman" w:cs="Times New Roman"/>
          <w:sz w:val="24"/>
          <w:szCs w:val="24"/>
        </w:rPr>
      </w:pPr>
      <w:r w:rsidRPr="00B15B03">
        <w:rPr>
          <w:rFonts w:ascii="Times New Roman" w:hAnsi="Times New Roman" w:cs="Times New Roman"/>
          <w:b/>
          <w:sz w:val="24"/>
          <w:szCs w:val="24"/>
        </w:rPr>
        <w:t>Доходы от уплаты акцизов:</w:t>
      </w:r>
      <w:r w:rsidRPr="00B15B03">
        <w:rPr>
          <w:rFonts w:ascii="Times New Roman" w:hAnsi="Times New Roman" w:cs="Times New Roman"/>
          <w:sz w:val="24"/>
          <w:szCs w:val="24"/>
          <w:u w:val="single"/>
        </w:rPr>
        <w:t xml:space="preserve"> </w:t>
      </w:r>
    </w:p>
    <w:p w:rsidR="00132909" w:rsidRPr="00B15B03" w:rsidRDefault="00132909" w:rsidP="00132909">
      <w:pPr>
        <w:spacing w:after="0" w:line="240" w:lineRule="auto"/>
        <w:jc w:val="both"/>
        <w:rPr>
          <w:rFonts w:ascii="Times New Roman" w:hAnsi="Times New Roman" w:cs="Times New Roman"/>
          <w:sz w:val="24"/>
          <w:szCs w:val="24"/>
        </w:rPr>
      </w:pPr>
      <w:r w:rsidRPr="00B15B03">
        <w:rPr>
          <w:rFonts w:ascii="Times New Roman" w:hAnsi="Times New Roman" w:cs="Times New Roman"/>
          <w:sz w:val="24"/>
          <w:szCs w:val="24"/>
        </w:rPr>
        <w:t>Исполнен  на 103,2 % это 2599,9 тыс. руб. от плановых назначений 2520,3 тыс. руб. Фактически же по сравнению с 2023 годом произошёл спад на 43,4 тыс. руб. Расчёт доходов от уплаты акцизов для сельских поселений происходит с учётом протяжённости автомобильных дорог общего пользования, которые в Сурковском сельсовете остаются неизменными уже несколько лет. Возможно, населением всё меньше приобретаются отдельные группы товаров, сигарет, вино-водочных изделий, роскошных автомобилей, на которые также устанавливаются акцизы. Потребительская корзина также дорожает.</w:t>
      </w:r>
    </w:p>
    <w:p w:rsidR="00132909" w:rsidRPr="00B15B03" w:rsidRDefault="00132909" w:rsidP="00132909">
      <w:pPr>
        <w:spacing w:after="0" w:line="240" w:lineRule="auto"/>
        <w:jc w:val="both"/>
        <w:rPr>
          <w:rFonts w:ascii="Times New Roman" w:hAnsi="Times New Roman" w:cs="Times New Roman"/>
          <w:b/>
          <w:sz w:val="24"/>
          <w:szCs w:val="24"/>
        </w:rPr>
      </w:pPr>
      <w:r w:rsidRPr="00B15B03">
        <w:rPr>
          <w:rFonts w:ascii="Times New Roman" w:hAnsi="Times New Roman" w:cs="Times New Roman"/>
          <w:b/>
          <w:sz w:val="24"/>
          <w:szCs w:val="24"/>
        </w:rPr>
        <w:t>Единый сельскохозяйственный налог:</w:t>
      </w:r>
    </w:p>
    <w:p w:rsidR="00132909" w:rsidRPr="00B15B03" w:rsidRDefault="00132909" w:rsidP="00132909">
      <w:pPr>
        <w:spacing w:after="0" w:line="240" w:lineRule="auto"/>
        <w:rPr>
          <w:rFonts w:ascii="Times New Roman" w:hAnsi="Times New Roman" w:cs="Times New Roman"/>
          <w:sz w:val="24"/>
          <w:szCs w:val="24"/>
        </w:rPr>
      </w:pPr>
      <w:r w:rsidRPr="00B15B03">
        <w:rPr>
          <w:rFonts w:ascii="Times New Roman" w:hAnsi="Times New Roman" w:cs="Times New Roman"/>
          <w:sz w:val="24"/>
          <w:szCs w:val="24"/>
        </w:rPr>
        <w:t>Исполнен на 100 %  это 397,2 тыс. руб. от плановых назначений . Оплату произвели ООО «РСП», СПК Семёновский, ООО «Сиб Колос» По сравнению с аналогичным периодом 2023 года произошёл рост на 74,8 тыс. руб. Урожай в 2024 году оставлял желать лучшего для многих сельхозпроизводителей, но всё же был лучше, чем в 2023 году.</w:t>
      </w:r>
    </w:p>
    <w:p w:rsidR="00132909" w:rsidRPr="00B15B03" w:rsidRDefault="00132909" w:rsidP="00132909">
      <w:pPr>
        <w:spacing w:after="0" w:line="240" w:lineRule="auto"/>
        <w:jc w:val="both"/>
        <w:rPr>
          <w:rFonts w:ascii="Times New Roman" w:hAnsi="Times New Roman" w:cs="Times New Roman"/>
          <w:sz w:val="24"/>
          <w:szCs w:val="24"/>
        </w:rPr>
      </w:pPr>
      <w:r w:rsidRPr="00B15B03">
        <w:rPr>
          <w:rFonts w:ascii="Times New Roman" w:hAnsi="Times New Roman" w:cs="Times New Roman"/>
          <w:b/>
          <w:sz w:val="24"/>
          <w:szCs w:val="24"/>
        </w:rPr>
        <w:t>Налог на имущество физических лиц</w:t>
      </w:r>
    </w:p>
    <w:p w:rsidR="00132909" w:rsidRPr="00B15B03" w:rsidRDefault="00132909" w:rsidP="00132909">
      <w:pPr>
        <w:spacing w:after="0" w:line="240" w:lineRule="auto"/>
        <w:jc w:val="both"/>
        <w:rPr>
          <w:rFonts w:ascii="Times New Roman" w:hAnsi="Times New Roman" w:cs="Times New Roman"/>
          <w:sz w:val="24"/>
          <w:szCs w:val="24"/>
        </w:rPr>
      </w:pPr>
      <w:r w:rsidRPr="00B15B03">
        <w:rPr>
          <w:rFonts w:ascii="Times New Roman" w:hAnsi="Times New Roman" w:cs="Times New Roman"/>
          <w:sz w:val="24"/>
          <w:szCs w:val="24"/>
        </w:rPr>
        <w:t xml:space="preserve">      Составил 101,7 % - это 79,3 тыс. руб. от плановых назначений в 78,0 тыс. руб. По сравнению с аналогичным периодом 2023 года произошёл рост на 14,3 тыс. руб. Получена недоимка за 2023 год.</w:t>
      </w:r>
    </w:p>
    <w:p w:rsidR="00132909" w:rsidRPr="00B15B03" w:rsidRDefault="00132909" w:rsidP="00132909">
      <w:pPr>
        <w:spacing w:after="0" w:line="240" w:lineRule="auto"/>
        <w:jc w:val="both"/>
        <w:rPr>
          <w:rFonts w:ascii="Times New Roman" w:hAnsi="Times New Roman" w:cs="Times New Roman"/>
          <w:sz w:val="24"/>
          <w:szCs w:val="24"/>
        </w:rPr>
      </w:pPr>
      <w:r w:rsidRPr="00B15B03">
        <w:rPr>
          <w:rFonts w:ascii="Times New Roman" w:hAnsi="Times New Roman" w:cs="Times New Roman"/>
          <w:b/>
          <w:sz w:val="24"/>
          <w:szCs w:val="24"/>
        </w:rPr>
        <w:t>Земельный налог</w:t>
      </w:r>
      <w:r w:rsidRPr="00B15B03">
        <w:rPr>
          <w:rFonts w:ascii="Times New Roman" w:hAnsi="Times New Roman" w:cs="Times New Roman"/>
          <w:sz w:val="24"/>
          <w:szCs w:val="24"/>
        </w:rPr>
        <w:t xml:space="preserve"> </w:t>
      </w:r>
      <w:r w:rsidRPr="00B15B03">
        <w:rPr>
          <w:rFonts w:ascii="Times New Roman" w:hAnsi="Times New Roman" w:cs="Times New Roman"/>
          <w:b/>
          <w:sz w:val="24"/>
          <w:szCs w:val="24"/>
        </w:rPr>
        <w:t>с организаций</w:t>
      </w:r>
      <w:r w:rsidRPr="00B15B03">
        <w:rPr>
          <w:rFonts w:ascii="Times New Roman" w:hAnsi="Times New Roman" w:cs="Times New Roman"/>
          <w:sz w:val="24"/>
          <w:szCs w:val="24"/>
        </w:rPr>
        <w:t>.</w:t>
      </w:r>
    </w:p>
    <w:p w:rsidR="00132909" w:rsidRPr="00B15B03" w:rsidRDefault="00132909" w:rsidP="00132909">
      <w:pPr>
        <w:spacing w:after="0" w:line="240" w:lineRule="auto"/>
        <w:jc w:val="both"/>
        <w:rPr>
          <w:rFonts w:ascii="Times New Roman" w:hAnsi="Times New Roman" w:cs="Times New Roman"/>
          <w:sz w:val="24"/>
          <w:szCs w:val="24"/>
        </w:rPr>
      </w:pPr>
      <w:r w:rsidRPr="00B15B03">
        <w:rPr>
          <w:rFonts w:ascii="Times New Roman" w:hAnsi="Times New Roman" w:cs="Times New Roman"/>
          <w:sz w:val="24"/>
          <w:szCs w:val="24"/>
        </w:rPr>
        <w:t xml:space="preserve">     Исполнен  на 100 % - это 259,1 тыс. руб. от плановых назначений. По сравнению с аналогичным периодом 2023 года произошёл рост на 46,0 тыс. руб. В 2023 году произведен возврат переплаты  Тогучинской ЦРБ. </w:t>
      </w:r>
    </w:p>
    <w:p w:rsidR="00132909" w:rsidRPr="00B15B03" w:rsidRDefault="00132909" w:rsidP="00132909">
      <w:pPr>
        <w:shd w:val="clear" w:color="auto" w:fill="FFFFFF" w:themeFill="background1"/>
        <w:spacing w:after="0" w:line="240" w:lineRule="auto"/>
        <w:jc w:val="both"/>
        <w:rPr>
          <w:rFonts w:ascii="Times New Roman" w:hAnsi="Times New Roman" w:cs="Times New Roman"/>
          <w:sz w:val="24"/>
          <w:szCs w:val="24"/>
        </w:rPr>
      </w:pPr>
      <w:r w:rsidRPr="00B15B03">
        <w:rPr>
          <w:rFonts w:ascii="Times New Roman" w:hAnsi="Times New Roman" w:cs="Times New Roman"/>
          <w:b/>
          <w:sz w:val="24"/>
          <w:szCs w:val="24"/>
        </w:rPr>
        <w:t>Земельный налог с физических лиц</w:t>
      </w:r>
      <w:r w:rsidRPr="00B15B03">
        <w:rPr>
          <w:rFonts w:ascii="Times New Roman" w:hAnsi="Times New Roman" w:cs="Times New Roman"/>
          <w:sz w:val="24"/>
          <w:szCs w:val="24"/>
        </w:rPr>
        <w:t xml:space="preserve"> поступил в размере 425,5 тыс. руб. или 101,3% % от годовых назначений 420,0 тыс. руб. По сравнению с аналогичным периодом 2023 года произошёл спад  на 15,0 тыс. руб. Недоимка за 2022 год.  </w:t>
      </w:r>
    </w:p>
    <w:p w:rsidR="00132909" w:rsidRPr="00B15B03" w:rsidRDefault="00132909" w:rsidP="00132909">
      <w:pPr>
        <w:spacing w:after="0" w:line="240" w:lineRule="auto"/>
        <w:jc w:val="both"/>
        <w:rPr>
          <w:rFonts w:ascii="Times New Roman" w:hAnsi="Times New Roman" w:cs="Times New Roman"/>
          <w:b/>
          <w:sz w:val="24"/>
          <w:szCs w:val="24"/>
        </w:rPr>
      </w:pPr>
      <w:r w:rsidRPr="00B15B03">
        <w:rPr>
          <w:rFonts w:ascii="Times New Roman" w:hAnsi="Times New Roman" w:cs="Times New Roman"/>
          <w:b/>
          <w:sz w:val="24"/>
          <w:szCs w:val="24"/>
        </w:rPr>
        <w:t>НЕНАЛОГОВЫЕ ДОХОДЫ  включают в себя:</w:t>
      </w:r>
    </w:p>
    <w:p w:rsidR="00132909" w:rsidRPr="00B15B03" w:rsidRDefault="00132909" w:rsidP="00132909">
      <w:pPr>
        <w:spacing w:after="0" w:line="240" w:lineRule="auto"/>
        <w:jc w:val="both"/>
        <w:rPr>
          <w:rFonts w:ascii="Times New Roman" w:hAnsi="Times New Roman" w:cs="Times New Roman"/>
          <w:sz w:val="24"/>
          <w:szCs w:val="24"/>
        </w:rPr>
      </w:pPr>
      <w:r w:rsidRPr="00B15B03">
        <w:rPr>
          <w:rFonts w:ascii="Times New Roman" w:hAnsi="Times New Roman" w:cs="Times New Roman"/>
          <w:b/>
          <w:sz w:val="24"/>
          <w:szCs w:val="24"/>
        </w:rPr>
        <w:t xml:space="preserve">Доходы получаемые в виде арендной платы </w:t>
      </w:r>
      <w:r w:rsidRPr="00B15B03">
        <w:rPr>
          <w:rFonts w:ascii="Times New Roman" w:hAnsi="Times New Roman" w:cs="Times New Roman"/>
          <w:sz w:val="24"/>
          <w:szCs w:val="24"/>
        </w:rPr>
        <w:t>Исполнение на 100% -  это 19,6 тыс.руб.</w:t>
      </w:r>
      <w:r w:rsidRPr="00B15B03">
        <w:rPr>
          <w:rFonts w:ascii="Times New Roman" w:hAnsi="Times New Roman" w:cs="Times New Roman"/>
          <w:sz w:val="24"/>
          <w:szCs w:val="24"/>
          <w:shd w:val="clear" w:color="auto" w:fill="FFFFFF" w:themeFill="background1"/>
        </w:rPr>
        <w:t xml:space="preserve">  –сумма арендной платы от Главы ХФХ, арендующего земельный участок в д. Долгово</w:t>
      </w:r>
      <w:r w:rsidRPr="00B15B03">
        <w:rPr>
          <w:rFonts w:ascii="Times New Roman" w:hAnsi="Times New Roman" w:cs="Times New Roman"/>
          <w:sz w:val="24"/>
          <w:szCs w:val="24"/>
        </w:rPr>
        <w:t>.</w:t>
      </w:r>
    </w:p>
    <w:p w:rsidR="00132909" w:rsidRPr="00B15B03" w:rsidRDefault="00132909" w:rsidP="00132909">
      <w:pPr>
        <w:spacing w:after="0" w:line="240" w:lineRule="auto"/>
        <w:jc w:val="both"/>
        <w:rPr>
          <w:rFonts w:ascii="Times New Roman" w:hAnsi="Times New Roman" w:cs="Times New Roman"/>
          <w:sz w:val="24"/>
          <w:szCs w:val="24"/>
          <w:shd w:val="clear" w:color="auto" w:fill="FFFFFF" w:themeFill="background1"/>
        </w:rPr>
      </w:pPr>
      <w:r w:rsidRPr="00B15B03">
        <w:rPr>
          <w:rFonts w:ascii="Times New Roman" w:hAnsi="Times New Roman" w:cs="Times New Roman"/>
          <w:b/>
          <w:sz w:val="24"/>
          <w:szCs w:val="24"/>
        </w:rPr>
        <w:lastRenderedPageBreak/>
        <w:t>Доходы от оказания платных услуг, доходы, поступающие в порядке возмещения расходов , понесённых в</w:t>
      </w:r>
      <w:r w:rsidRPr="00B15B03">
        <w:rPr>
          <w:rFonts w:ascii="Times New Roman" w:hAnsi="Times New Roman" w:cs="Times New Roman"/>
          <w:sz w:val="24"/>
          <w:szCs w:val="24"/>
        </w:rPr>
        <w:t xml:space="preserve"> </w:t>
      </w:r>
      <w:r w:rsidRPr="00B15B03">
        <w:rPr>
          <w:rFonts w:ascii="Times New Roman" w:hAnsi="Times New Roman" w:cs="Times New Roman"/>
          <w:b/>
          <w:sz w:val="24"/>
          <w:szCs w:val="24"/>
        </w:rPr>
        <w:t>связи с эксплуатацией имущества сельских поселений</w:t>
      </w:r>
      <w:r w:rsidRPr="00B15B03">
        <w:rPr>
          <w:rFonts w:ascii="Times New Roman" w:hAnsi="Times New Roman" w:cs="Times New Roman"/>
          <w:sz w:val="24"/>
          <w:szCs w:val="24"/>
        </w:rPr>
        <w:t xml:space="preserve"> исполнены на 100,1 % -  это 271,2 тыс. руб. от плановых назначений 271,0  тыс. руб.  </w:t>
      </w:r>
      <w:r w:rsidRPr="00B15B03">
        <w:rPr>
          <w:rFonts w:ascii="Times New Roman" w:hAnsi="Times New Roman" w:cs="Times New Roman"/>
          <w:sz w:val="24"/>
          <w:szCs w:val="24"/>
          <w:shd w:val="clear" w:color="auto" w:fill="FFFFFF" w:themeFill="background1"/>
        </w:rPr>
        <w:t>В сравнении с аналогичным периодом 2023 года произошёл рост на 38,9 тыс. руб. по направлениям:</w:t>
      </w:r>
    </w:p>
    <w:p w:rsidR="00132909" w:rsidRPr="00B15B03" w:rsidRDefault="00132909" w:rsidP="00132909">
      <w:pPr>
        <w:spacing w:after="0" w:line="240" w:lineRule="auto"/>
        <w:jc w:val="both"/>
        <w:rPr>
          <w:rFonts w:ascii="Times New Roman" w:hAnsi="Times New Roman" w:cs="Times New Roman"/>
          <w:sz w:val="24"/>
          <w:szCs w:val="24"/>
        </w:rPr>
      </w:pPr>
      <w:r w:rsidRPr="00B15B03">
        <w:rPr>
          <w:rFonts w:ascii="Times New Roman" w:hAnsi="Times New Roman" w:cs="Times New Roman"/>
          <w:sz w:val="24"/>
          <w:szCs w:val="24"/>
          <w:shd w:val="clear" w:color="auto" w:fill="FFFFFF" w:themeFill="background1"/>
        </w:rPr>
        <w:t>-</w:t>
      </w:r>
      <w:r w:rsidRPr="00B15B03">
        <w:rPr>
          <w:rFonts w:ascii="Times New Roman" w:hAnsi="Times New Roman" w:cs="Times New Roman"/>
          <w:sz w:val="24"/>
          <w:szCs w:val="24"/>
        </w:rPr>
        <w:t xml:space="preserve">  Поступления за кинопрокат 18,8 тыс. руб. В 2023 году за данный период было 23,6 тыс. руб, произошёл спад на 4,8 тыс. руб.</w:t>
      </w:r>
    </w:p>
    <w:p w:rsidR="00132909" w:rsidRPr="00B15B03" w:rsidRDefault="00132909" w:rsidP="00132909">
      <w:pPr>
        <w:spacing w:after="0" w:line="240" w:lineRule="auto"/>
        <w:jc w:val="both"/>
        <w:rPr>
          <w:rFonts w:ascii="Times New Roman" w:hAnsi="Times New Roman" w:cs="Times New Roman"/>
          <w:sz w:val="24"/>
          <w:szCs w:val="24"/>
        </w:rPr>
      </w:pPr>
      <w:r w:rsidRPr="00B15B03">
        <w:rPr>
          <w:rFonts w:ascii="Times New Roman" w:hAnsi="Times New Roman" w:cs="Times New Roman"/>
          <w:sz w:val="24"/>
          <w:szCs w:val="24"/>
        </w:rPr>
        <w:t>- Возмещение от библиотек 185,2 тыс. руб , согласно заключённых договоров, в 2023 году 116,6 тыс. руб, согласно тарифов;</w:t>
      </w:r>
    </w:p>
    <w:p w:rsidR="00132909" w:rsidRPr="00B15B03" w:rsidRDefault="00132909" w:rsidP="00132909">
      <w:pPr>
        <w:spacing w:after="0" w:line="240" w:lineRule="auto"/>
        <w:jc w:val="both"/>
        <w:rPr>
          <w:rFonts w:ascii="Times New Roman" w:hAnsi="Times New Roman" w:cs="Times New Roman"/>
          <w:sz w:val="24"/>
          <w:szCs w:val="24"/>
        </w:rPr>
      </w:pPr>
      <w:r w:rsidRPr="00B15B03">
        <w:rPr>
          <w:rFonts w:ascii="Times New Roman" w:hAnsi="Times New Roman" w:cs="Times New Roman"/>
          <w:sz w:val="24"/>
          <w:szCs w:val="24"/>
        </w:rPr>
        <w:t>-Взносы за предоставление жилья по договорам социального найма – составили  67,2 тыс. руб., в 2023 году 92,1 тыс. руб. была оплачена задолженность по соц. найму жилья.</w:t>
      </w:r>
    </w:p>
    <w:p w:rsidR="00132909" w:rsidRPr="00B15B03" w:rsidRDefault="00132909" w:rsidP="00132909">
      <w:pPr>
        <w:spacing w:after="0" w:line="240" w:lineRule="auto"/>
        <w:ind w:firstLine="709"/>
        <w:jc w:val="both"/>
        <w:rPr>
          <w:rFonts w:ascii="Times New Roman" w:eastAsia="Times New Roman" w:hAnsi="Times New Roman" w:cs="Times New Roman"/>
          <w:bCs/>
          <w:sz w:val="24"/>
          <w:szCs w:val="24"/>
        </w:rPr>
      </w:pPr>
      <w:r w:rsidRPr="00B15B03">
        <w:rPr>
          <w:rFonts w:ascii="Times New Roman" w:hAnsi="Times New Roman" w:cs="Times New Roman"/>
          <w:b/>
          <w:sz w:val="24"/>
          <w:szCs w:val="24"/>
        </w:rPr>
        <w:t>Доходы от продажи материальных и нематериальных активов</w:t>
      </w:r>
      <w:r w:rsidRPr="00B15B03">
        <w:rPr>
          <w:rFonts w:ascii="Times New Roman" w:hAnsi="Times New Roman" w:cs="Times New Roman"/>
          <w:sz w:val="24"/>
          <w:szCs w:val="24"/>
        </w:rPr>
        <w:t xml:space="preserve">. Поступило 153,3 тыс. руб. 100%. Был продан ЗУ </w:t>
      </w:r>
      <w:r w:rsidRPr="00B15B03">
        <w:rPr>
          <w:rFonts w:ascii="Times New Roman" w:hAnsi="Times New Roman" w:cs="Times New Roman"/>
          <w:bCs/>
          <w:color w:val="000000" w:themeColor="text1"/>
          <w:sz w:val="24"/>
          <w:szCs w:val="24"/>
        </w:rPr>
        <w:t>с кадастровым номером 54:24:052701:2, расположен в</w:t>
      </w:r>
      <w:r w:rsidRPr="00B15B03">
        <w:rPr>
          <w:rFonts w:ascii="Times New Roman" w:eastAsia="Times New Roman" w:hAnsi="Times New Roman" w:cs="Times New Roman"/>
          <w:sz w:val="24"/>
          <w:szCs w:val="24"/>
        </w:rPr>
        <w:t xml:space="preserve"> зоне сельскохозяйственных угодий, общей площадью 150 000,0 кв.м., разрешенное использование земельного участка: растениеводство, категория земель: «земли сельскохозяйственного назначения» для создания КФХ.</w:t>
      </w:r>
    </w:p>
    <w:p w:rsidR="00132909" w:rsidRPr="00B15B03" w:rsidRDefault="00132909" w:rsidP="00132909">
      <w:pPr>
        <w:tabs>
          <w:tab w:val="left" w:pos="993"/>
        </w:tabs>
        <w:spacing w:after="0" w:line="240" w:lineRule="auto"/>
        <w:jc w:val="both"/>
        <w:rPr>
          <w:rFonts w:ascii="Times New Roman" w:eastAsiaTheme="minorEastAsia" w:hAnsi="Times New Roman" w:cs="Times New Roman"/>
          <w:sz w:val="24"/>
          <w:szCs w:val="24"/>
        </w:rPr>
      </w:pPr>
      <w:r w:rsidRPr="00B15B03">
        <w:rPr>
          <w:rFonts w:ascii="Times New Roman" w:hAnsi="Times New Roman" w:cs="Times New Roman"/>
          <w:b/>
          <w:sz w:val="24"/>
          <w:szCs w:val="24"/>
        </w:rPr>
        <w:t>Инициативные платежи</w:t>
      </w:r>
      <w:r w:rsidRPr="00B15B03">
        <w:rPr>
          <w:rFonts w:ascii="Times New Roman" w:hAnsi="Times New Roman" w:cs="Times New Roman"/>
          <w:sz w:val="24"/>
          <w:szCs w:val="24"/>
        </w:rPr>
        <w:t xml:space="preserve">  исполнены  на 100 %, это 32,3 тыс. руб.  были направлены на выполнение работ по ремонту крылец запасных выходов в здании МКУК «Сурковский КДЦ» в с. Сурково.  </w:t>
      </w:r>
    </w:p>
    <w:p w:rsidR="00132909" w:rsidRPr="00B15B03" w:rsidRDefault="00132909" w:rsidP="00132909">
      <w:pPr>
        <w:spacing w:after="0" w:line="240" w:lineRule="auto"/>
        <w:ind w:right="-142" w:firstLine="709"/>
        <w:jc w:val="both"/>
        <w:rPr>
          <w:rFonts w:ascii="Times New Roman" w:hAnsi="Times New Roman" w:cs="Times New Roman"/>
          <w:sz w:val="24"/>
          <w:szCs w:val="24"/>
        </w:rPr>
      </w:pPr>
      <w:r w:rsidRPr="00B15B03">
        <w:rPr>
          <w:rFonts w:ascii="Times New Roman" w:eastAsia="Times New Roman" w:hAnsi="Times New Roman" w:cs="Times New Roman"/>
          <w:b/>
          <w:bCs/>
          <w:color w:val="000000"/>
          <w:sz w:val="24"/>
          <w:szCs w:val="24"/>
          <w:lang w:val="en-US"/>
        </w:rPr>
        <w:t> </w:t>
      </w:r>
      <w:r w:rsidRPr="00B15B03">
        <w:rPr>
          <w:rFonts w:ascii="Times New Roman" w:eastAsia="Times New Roman" w:hAnsi="Times New Roman" w:cs="Times New Roman"/>
          <w:b/>
          <w:bCs/>
          <w:color w:val="000000"/>
          <w:sz w:val="24"/>
          <w:szCs w:val="24"/>
        </w:rPr>
        <w:t>Доходы бюджета</w:t>
      </w:r>
      <w:r w:rsidRPr="00B15B03">
        <w:rPr>
          <w:rFonts w:ascii="Times New Roman" w:eastAsia="Times New Roman" w:hAnsi="Times New Roman" w:cs="Times New Roman"/>
          <w:color w:val="000000"/>
          <w:sz w:val="24"/>
          <w:szCs w:val="24"/>
        </w:rPr>
        <w:t xml:space="preserve"> Сурковского сельсовета Тогучинского района Новосибирской области за 2024 год составили 30 047,4 тыс. руб., расходы – 28 129,9 тыс. руб., бюджет исполнен с профицитом в сумме 1 917,5  тыс.руб.</w:t>
      </w:r>
    </w:p>
    <w:p w:rsidR="00132909" w:rsidRPr="00B15B03" w:rsidRDefault="00132909" w:rsidP="00132909">
      <w:pPr>
        <w:spacing w:after="0" w:line="240" w:lineRule="auto"/>
        <w:ind w:right="-142" w:firstLine="709"/>
        <w:jc w:val="both"/>
        <w:rPr>
          <w:rFonts w:ascii="Times New Roman" w:hAnsi="Times New Roman" w:cs="Times New Roman"/>
          <w:sz w:val="24"/>
          <w:szCs w:val="24"/>
        </w:rPr>
      </w:pPr>
      <w:r w:rsidRPr="00B15B03">
        <w:rPr>
          <w:rFonts w:ascii="Times New Roman" w:eastAsia="Times New Roman" w:hAnsi="Times New Roman" w:cs="Times New Roman"/>
          <w:color w:val="000000"/>
          <w:sz w:val="24"/>
          <w:szCs w:val="24"/>
        </w:rPr>
        <w:t>По итогам 2024 года объем поступлений</w:t>
      </w:r>
      <w:r w:rsidRPr="00B15B03">
        <w:rPr>
          <w:rFonts w:ascii="Times New Roman" w:eastAsia="Times New Roman" w:hAnsi="Times New Roman" w:cs="Times New Roman"/>
          <w:color w:val="000000"/>
          <w:sz w:val="24"/>
          <w:szCs w:val="24"/>
          <w:lang w:val="en-US"/>
        </w:rPr>
        <w:t> </w:t>
      </w:r>
      <w:r w:rsidRPr="00B15B03">
        <w:rPr>
          <w:rFonts w:ascii="Times New Roman" w:eastAsia="Times New Roman" w:hAnsi="Times New Roman" w:cs="Times New Roman"/>
          <w:b/>
          <w:bCs/>
          <w:color w:val="000000"/>
          <w:sz w:val="24"/>
          <w:szCs w:val="24"/>
        </w:rPr>
        <w:t>налоговых и неналоговых доходов</w:t>
      </w:r>
      <w:r w:rsidRPr="00B15B03">
        <w:rPr>
          <w:rFonts w:ascii="Times New Roman" w:eastAsia="Times New Roman" w:hAnsi="Times New Roman" w:cs="Times New Roman"/>
          <w:color w:val="000000"/>
          <w:sz w:val="24"/>
          <w:szCs w:val="24"/>
          <w:lang w:val="en-US"/>
        </w:rPr>
        <w:t> </w:t>
      </w:r>
      <w:r w:rsidRPr="00B15B03">
        <w:rPr>
          <w:rFonts w:ascii="Times New Roman" w:eastAsia="Times New Roman" w:hAnsi="Times New Roman" w:cs="Times New Roman"/>
          <w:color w:val="000000"/>
          <w:sz w:val="24"/>
          <w:szCs w:val="24"/>
        </w:rPr>
        <w:t xml:space="preserve">(далее – собственные доходы) в  бюджет Сурковского сельсовета Тогучинского района Новосибирской области составил 5460,5 тыс. руб., что на 532,6 тыс. руб. выше уровня прошлого года. </w:t>
      </w:r>
    </w:p>
    <w:p w:rsidR="00132909" w:rsidRPr="00B15B03" w:rsidRDefault="00132909" w:rsidP="00132909">
      <w:pPr>
        <w:spacing w:after="0" w:line="240" w:lineRule="auto"/>
        <w:ind w:right="-142"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Исполнение бюджета Сурковского сельсовета по собственным доходам к утверждённому плану 18,3 %.</w:t>
      </w:r>
    </w:p>
    <w:p w:rsidR="00132909" w:rsidRPr="00B15B03" w:rsidRDefault="00132909" w:rsidP="00132909">
      <w:pPr>
        <w:spacing w:after="0" w:line="240" w:lineRule="auto"/>
        <w:ind w:firstLine="708"/>
        <w:jc w:val="both"/>
        <w:rPr>
          <w:rFonts w:ascii="Times New Roman" w:eastAsia="Times New Roman" w:hAnsi="Times New Roman" w:cs="Times New Roman"/>
          <w:sz w:val="24"/>
          <w:szCs w:val="24"/>
        </w:rPr>
      </w:pPr>
      <w:r w:rsidRPr="00B15B03">
        <w:rPr>
          <w:rFonts w:ascii="Times New Roman" w:eastAsia="Times New Roman" w:hAnsi="Times New Roman" w:cs="Times New Roman"/>
          <w:b/>
          <w:sz w:val="24"/>
          <w:szCs w:val="24"/>
        </w:rPr>
        <w:t>Налог на доходы физических лиц</w:t>
      </w:r>
      <w:r w:rsidRPr="00B15B03">
        <w:rPr>
          <w:rFonts w:ascii="Times New Roman" w:eastAsia="Times New Roman" w:hAnsi="Times New Roman" w:cs="Times New Roman"/>
          <w:sz w:val="24"/>
          <w:szCs w:val="24"/>
        </w:rPr>
        <w:t xml:space="preserve"> составил –106,6 %  при плановых назначениях-1142,7 тыс. руб. исполнение  составило- 1218,2 тыс. руб.  </w:t>
      </w:r>
    </w:p>
    <w:p w:rsidR="00132909" w:rsidRPr="00B15B03" w:rsidRDefault="00132909" w:rsidP="00132909">
      <w:pPr>
        <w:spacing w:after="0" w:line="240" w:lineRule="auto"/>
        <w:ind w:firstLine="708"/>
        <w:jc w:val="both"/>
        <w:rPr>
          <w:rFonts w:ascii="Times New Roman" w:eastAsia="Times New Roman" w:hAnsi="Times New Roman" w:cs="Times New Roman"/>
          <w:sz w:val="24"/>
          <w:szCs w:val="24"/>
        </w:rPr>
      </w:pPr>
      <w:r w:rsidRPr="00B15B03">
        <w:rPr>
          <w:rFonts w:ascii="Times New Roman" w:eastAsia="Times New Roman" w:hAnsi="Times New Roman" w:cs="Times New Roman"/>
          <w:b/>
          <w:sz w:val="24"/>
          <w:szCs w:val="24"/>
        </w:rPr>
        <w:t xml:space="preserve">Налог на акцизы при плане </w:t>
      </w:r>
      <w:r w:rsidRPr="00B15B03">
        <w:rPr>
          <w:rFonts w:ascii="Times New Roman" w:eastAsia="Times New Roman" w:hAnsi="Times New Roman" w:cs="Times New Roman"/>
          <w:sz w:val="24"/>
          <w:szCs w:val="24"/>
        </w:rPr>
        <w:t xml:space="preserve"> – 2520,3 тыс. руб. исполнение 2599,9 тыс. руб., или 103,2 %  плановых назначений. </w:t>
      </w:r>
    </w:p>
    <w:p w:rsidR="00132909" w:rsidRPr="00B15B03" w:rsidRDefault="00132909" w:rsidP="00132909">
      <w:pPr>
        <w:spacing w:after="0" w:line="240" w:lineRule="auto"/>
        <w:ind w:firstLine="708"/>
        <w:jc w:val="both"/>
        <w:rPr>
          <w:rFonts w:ascii="Times New Roman" w:eastAsia="Times New Roman" w:hAnsi="Times New Roman" w:cs="Times New Roman"/>
          <w:color w:val="FF0000"/>
          <w:sz w:val="24"/>
          <w:szCs w:val="24"/>
        </w:rPr>
      </w:pPr>
      <w:r w:rsidRPr="00B15B03">
        <w:rPr>
          <w:rFonts w:ascii="Times New Roman" w:eastAsia="Times New Roman" w:hAnsi="Times New Roman" w:cs="Times New Roman"/>
          <w:b/>
          <w:sz w:val="24"/>
          <w:szCs w:val="24"/>
        </w:rPr>
        <w:t xml:space="preserve">ЕСХ </w:t>
      </w:r>
      <w:r w:rsidRPr="00B15B03">
        <w:rPr>
          <w:rFonts w:ascii="Times New Roman" w:eastAsia="Times New Roman" w:hAnsi="Times New Roman" w:cs="Times New Roman"/>
          <w:sz w:val="24"/>
          <w:szCs w:val="24"/>
        </w:rPr>
        <w:t>составил 397,2 тыс. руб., 100% от годовых плановых назначений 397,2 тыс. руб.</w:t>
      </w:r>
      <w:r w:rsidRPr="00B15B03">
        <w:rPr>
          <w:rFonts w:ascii="Times New Roman" w:eastAsia="Times New Roman" w:hAnsi="Times New Roman" w:cs="Times New Roman"/>
          <w:color w:val="FF0000"/>
          <w:sz w:val="24"/>
          <w:szCs w:val="24"/>
        </w:rPr>
        <w:t xml:space="preserve"> </w:t>
      </w:r>
    </w:p>
    <w:p w:rsidR="00132909" w:rsidRPr="00B15B03" w:rsidRDefault="00132909" w:rsidP="00132909">
      <w:pPr>
        <w:spacing w:after="0" w:line="240" w:lineRule="auto"/>
        <w:ind w:firstLine="708"/>
        <w:jc w:val="both"/>
        <w:rPr>
          <w:rFonts w:ascii="Times New Roman" w:eastAsia="Times New Roman" w:hAnsi="Times New Roman" w:cs="Times New Roman"/>
          <w:sz w:val="24"/>
          <w:szCs w:val="24"/>
          <w:highlight w:val="yellow"/>
        </w:rPr>
      </w:pPr>
      <w:r w:rsidRPr="00B15B03">
        <w:rPr>
          <w:rFonts w:ascii="Times New Roman" w:eastAsia="Times New Roman" w:hAnsi="Times New Roman" w:cs="Times New Roman"/>
          <w:b/>
          <w:sz w:val="24"/>
          <w:szCs w:val="24"/>
        </w:rPr>
        <w:t>Налог на</w:t>
      </w:r>
      <w:r w:rsidRPr="00B15B03">
        <w:rPr>
          <w:rFonts w:ascii="Times New Roman" w:eastAsia="Times New Roman" w:hAnsi="Times New Roman" w:cs="Times New Roman"/>
          <w:sz w:val="24"/>
          <w:szCs w:val="24"/>
        </w:rPr>
        <w:t xml:space="preserve"> </w:t>
      </w:r>
      <w:r w:rsidRPr="00B15B03">
        <w:rPr>
          <w:rFonts w:ascii="Times New Roman" w:eastAsia="Times New Roman" w:hAnsi="Times New Roman" w:cs="Times New Roman"/>
          <w:b/>
          <w:sz w:val="24"/>
          <w:szCs w:val="24"/>
        </w:rPr>
        <w:t>имущество</w:t>
      </w:r>
      <w:r w:rsidRPr="00B15B03">
        <w:rPr>
          <w:rFonts w:ascii="Times New Roman" w:eastAsia="Times New Roman" w:hAnsi="Times New Roman" w:cs="Times New Roman"/>
          <w:sz w:val="24"/>
          <w:szCs w:val="24"/>
        </w:rPr>
        <w:t xml:space="preserve"> составил -101,7%, при плановых назначениях 78,0 тыс. исполнение   составило 79,3 тыс. руб. </w:t>
      </w:r>
    </w:p>
    <w:p w:rsidR="00132909" w:rsidRPr="00B15B03" w:rsidRDefault="00132909" w:rsidP="00132909">
      <w:pPr>
        <w:spacing w:after="0" w:line="240" w:lineRule="auto"/>
        <w:ind w:firstLine="708"/>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 xml:space="preserve"> З</w:t>
      </w:r>
      <w:r w:rsidRPr="00B15B03">
        <w:rPr>
          <w:rFonts w:ascii="Times New Roman" w:eastAsia="Times New Roman" w:hAnsi="Times New Roman" w:cs="Times New Roman"/>
          <w:b/>
          <w:sz w:val="24"/>
          <w:szCs w:val="24"/>
        </w:rPr>
        <w:t xml:space="preserve">емельный налог </w:t>
      </w:r>
      <w:r w:rsidRPr="00B15B03">
        <w:rPr>
          <w:rFonts w:ascii="Times New Roman" w:eastAsia="Times New Roman" w:hAnsi="Times New Roman" w:cs="Times New Roman"/>
          <w:sz w:val="24"/>
          <w:szCs w:val="24"/>
        </w:rPr>
        <w:t xml:space="preserve">  составил 679,1 тыс. руб, что составляет 100,8 % от годового плана 684,5 тыс. руб.</w:t>
      </w:r>
    </w:p>
    <w:p w:rsidR="00132909" w:rsidRPr="00B15B03" w:rsidRDefault="00132909" w:rsidP="00132909">
      <w:pPr>
        <w:spacing w:after="0" w:line="240" w:lineRule="auto"/>
        <w:jc w:val="center"/>
        <w:rPr>
          <w:rFonts w:ascii="Times New Roman" w:eastAsia="Calibri" w:hAnsi="Times New Roman" w:cs="Times New Roman"/>
          <w:b/>
          <w:sz w:val="24"/>
          <w:szCs w:val="24"/>
        </w:rPr>
      </w:pPr>
      <w:r w:rsidRPr="00B15B03">
        <w:rPr>
          <w:rFonts w:ascii="Times New Roman" w:eastAsia="Calibri" w:hAnsi="Times New Roman" w:cs="Times New Roman"/>
          <w:b/>
          <w:sz w:val="24"/>
          <w:szCs w:val="24"/>
        </w:rPr>
        <w:t>РАСХОДЫ БЮДЖЕТА</w:t>
      </w:r>
    </w:p>
    <w:p w:rsidR="00132909" w:rsidRPr="00B15B03" w:rsidRDefault="00132909" w:rsidP="00132909">
      <w:pPr>
        <w:spacing w:after="0" w:line="240" w:lineRule="auto"/>
        <w:ind w:firstLine="708"/>
        <w:jc w:val="both"/>
        <w:rPr>
          <w:rFonts w:ascii="Times New Roman" w:eastAsia="Calibri" w:hAnsi="Times New Roman" w:cs="Times New Roman"/>
          <w:sz w:val="24"/>
          <w:szCs w:val="24"/>
        </w:rPr>
      </w:pPr>
      <w:r w:rsidRPr="00B15B03">
        <w:rPr>
          <w:rFonts w:ascii="Times New Roman" w:eastAsia="Times New Roman" w:hAnsi="Times New Roman" w:cs="Times New Roman"/>
          <w:b/>
          <w:bCs/>
          <w:color w:val="000000"/>
          <w:sz w:val="24"/>
          <w:szCs w:val="24"/>
        </w:rPr>
        <w:t>Расходная часть бюджета</w:t>
      </w:r>
      <w:r w:rsidRPr="00B15B03">
        <w:rPr>
          <w:rFonts w:ascii="Times New Roman" w:eastAsia="Times New Roman" w:hAnsi="Times New Roman" w:cs="Times New Roman"/>
          <w:color w:val="000000"/>
          <w:sz w:val="24"/>
          <w:szCs w:val="24"/>
        </w:rPr>
        <w:t xml:space="preserve"> Сурковского сельсовета Тогучинского района исполнена на 91,2 %. Отклонение от плана составило 2725,3 тыс. рублей.</w:t>
      </w:r>
    </w:p>
    <w:p w:rsidR="00132909" w:rsidRPr="00B15B03" w:rsidRDefault="00132909" w:rsidP="00132909">
      <w:pPr>
        <w:spacing w:after="0" w:line="240" w:lineRule="auto"/>
        <w:ind w:firstLine="709"/>
        <w:jc w:val="both"/>
        <w:rPr>
          <w:rFonts w:ascii="Times New Roman" w:eastAsia="Calibri" w:hAnsi="Times New Roman" w:cs="Times New Roman"/>
          <w:sz w:val="24"/>
          <w:szCs w:val="24"/>
        </w:rPr>
      </w:pPr>
      <w:r w:rsidRPr="00B15B03">
        <w:rPr>
          <w:rFonts w:ascii="Times New Roman" w:eastAsia="Calibri" w:hAnsi="Times New Roman" w:cs="Times New Roman"/>
          <w:sz w:val="24"/>
          <w:szCs w:val="24"/>
        </w:rPr>
        <w:t xml:space="preserve">Расходы по бюджету с учетом остатков денежных средств 2023 года исполнены в сумме 28 129,9 тыс.рублей, что составляет 92,8 % от уточнённого плана </w:t>
      </w:r>
    </w:p>
    <w:p w:rsidR="00132909" w:rsidRPr="00B15B03" w:rsidRDefault="00132909" w:rsidP="00132909">
      <w:pPr>
        <w:spacing w:after="0" w:line="240" w:lineRule="auto"/>
        <w:ind w:firstLine="709"/>
        <w:jc w:val="both"/>
        <w:rPr>
          <w:rFonts w:ascii="Times New Roman" w:eastAsia="Calibri" w:hAnsi="Times New Roman" w:cs="Times New Roman"/>
          <w:sz w:val="24"/>
          <w:szCs w:val="24"/>
        </w:rPr>
      </w:pPr>
      <w:r w:rsidRPr="00B15B03">
        <w:rPr>
          <w:rFonts w:ascii="Times New Roman" w:eastAsia="Calibri" w:hAnsi="Times New Roman" w:cs="Times New Roman"/>
          <w:sz w:val="24"/>
          <w:szCs w:val="24"/>
        </w:rPr>
        <w:t>В 2024 году расходы бюджета осуществлялись в соответствии основными мероприятиями:</w:t>
      </w:r>
    </w:p>
    <w:p w:rsidR="00132909" w:rsidRPr="00B15B03" w:rsidRDefault="00132909" w:rsidP="00132909">
      <w:pPr>
        <w:spacing w:after="0" w:line="240" w:lineRule="auto"/>
        <w:jc w:val="both"/>
        <w:rPr>
          <w:rFonts w:ascii="Times New Roman" w:eastAsia="Times New Roman" w:hAnsi="Times New Roman" w:cs="Times New Roman"/>
          <w:bCs/>
          <w:color w:val="000000"/>
          <w:sz w:val="24"/>
          <w:szCs w:val="24"/>
          <w:lang w:eastAsia="ru-RU"/>
        </w:rPr>
      </w:pPr>
      <w:r w:rsidRPr="00B15B03">
        <w:rPr>
          <w:rFonts w:ascii="Times New Roman" w:eastAsia="Calibri" w:hAnsi="Times New Roman" w:cs="Times New Roman"/>
          <w:sz w:val="24"/>
          <w:szCs w:val="24"/>
        </w:rPr>
        <w:t xml:space="preserve">          Мероприятия по национальной безопасности и правоохранительной деятельности исполнены  на обеспечение пожарной безопасности на территории  поселения Сурковского сельсовета в сумме </w:t>
      </w:r>
      <w:r w:rsidRPr="00B15B03">
        <w:rPr>
          <w:rFonts w:ascii="Times New Roman" w:eastAsia="Times New Roman" w:hAnsi="Times New Roman" w:cs="Times New Roman"/>
          <w:color w:val="000000"/>
          <w:sz w:val="24"/>
          <w:szCs w:val="24"/>
        </w:rPr>
        <w:t xml:space="preserve"> 114,3 тыс. рублей, при плане 150,1 тыс. рублей, что соответствует 76,2%. Не исполнение связано с уменьшением затрат на услуги связи на 6,8 тыс. руб., согласно выставленных актов выполненных работ; и с уменьшением затрат на  </w:t>
      </w:r>
      <w:r w:rsidRPr="00B15B03">
        <w:rPr>
          <w:rFonts w:ascii="Times New Roman" w:eastAsia="Times New Roman" w:hAnsi="Times New Roman" w:cs="Times New Roman"/>
          <w:bCs/>
          <w:color w:val="000000"/>
          <w:sz w:val="24"/>
          <w:szCs w:val="24"/>
        </w:rPr>
        <w:t>тех. обслуживанию АДПИ  в сумме 29,0 тыс. руб.,т.к. проводить его не требовалось - оборудование было в исправном состоянии.</w:t>
      </w:r>
    </w:p>
    <w:p w:rsidR="00132909" w:rsidRPr="00B15B03" w:rsidRDefault="00132909" w:rsidP="00132909">
      <w:pPr>
        <w:spacing w:after="0" w:line="240" w:lineRule="auto"/>
        <w:ind w:firstLine="708"/>
        <w:rPr>
          <w:rFonts w:ascii="Times New Roman" w:eastAsia="Times New Roman" w:hAnsi="Times New Roman" w:cs="Times New Roman"/>
          <w:sz w:val="24"/>
          <w:szCs w:val="24"/>
        </w:rPr>
      </w:pPr>
      <w:r w:rsidRPr="00B15B03">
        <w:rPr>
          <w:rFonts w:ascii="Times New Roman" w:eastAsia="Times New Roman" w:hAnsi="Times New Roman" w:cs="Times New Roman"/>
          <w:color w:val="000000"/>
          <w:sz w:val="24"/>
          <w:szCs w:val="24"/>
        </w:rPr>
        <w:t>Расходы  дорожного фонда в 2024 году составили 3215,4 тыс. рублей, при плане 4352,2 тыс. рублей, что соответствует 73,9 %.</w:t>
      </w:r>
      <w:r w:rsidRPr="00B15B03">
        <w:rPr>
          <w:rFonts w:ascii="Times New Roman" w:eastAsia="Times New Roman" w:hAnsi="Times New Roman" w:cs="Times New Roman"/>
          <w:sz w:val="24"/>
          <w:szCs w:val="24"/>
        </w:rPr>
        <w:t xml:space="preserve"> </w:t>
      </w:r>
    </w:p>
    <w:p w:rsidR="00132909" w:rsidRPr="00B15B03" w:rsidRDefault="00132909" w:rsidP="00132909">
      <w:pPr>
        <w:spacing w:after="0" w:line="240" w:lineRule="auto"/>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lastRenderedPageBreak/>
        <w:t>-Очистка от снега улиц Сурковского сельсовета 1157,5 тыс. руб, , Окашивание обочин дорог 428,9 тыс. руб ,</w:t>
      </w:r>
    </w:p>
    <w:p w:rsidR="00132909" w:rsidRPr="00B15B03" w:rsidRDefault="00132909" w:rsidP="00132909">
      <w:pPr>
        <w:spacing w:after="0" w:line="240" w:lineRule="auto"/>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-Уборка мусора вдоль поселковых дорог 119,5 тыс. руб.</w:t>
      </w:r>
    </w:p>
    <w:p w:rsidR="00132909" w:rsidRPr="00B15B03" w:rsidRDefault="00132909" w:rsidP="00132909">
      <w:pPr>
        <w:spacing w:after="0" w:line="240" w:lineRule="auto"/>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 xml:space="preserve">-Приобретение труб для дорожных знаков 37,8 тыс. руб., </w:t>
      </w:r>
    </w:p>
    <w:p w:rsidR="00132909" w:rsidRPr="00B15B03" w:rsidRDefault="00132909" w:rsidP="00132909">
      <w:pPr>
        <w:spacing w:after="0" w:line="240" w:lineRule="auto"/>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-ПСД «Ремонт автомобильной дороги»  произвели на 353,7 тыс. руб.</w:t>
      </w:r>
    </w:p>
    <w:p w:rsidR="00132909" w:rsidRPr="00B15B03" w:rsidRDefault="00132909" w:rsidP="00132909">
      <w:pPr>
        <w:spacing w:after="0" w:line="240" w:lineRule="auto"/>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 Ремонт дорог  в д. Долгово (ул. Новая, Прудная, Школьная) и в с. Сурково (ул. Колхозная, переулки речной и Клубный) был осуществлен на сумму 1468,1 тыс.руб.</w:t>
      </w:r>
    </w:p>
    <w:p w:rsidR="00132909" w:rsidRPr="00B15B03" w:rsidRDefault="00132909" w:rsidP="00132909">
      <w:pPr>
        <w:spacing w:after="0" w:line="240" w:lineRule="auto"/>
        <w:ind w:firstLine="708"/>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Расходы на оплату взносов в Фонд модернизации на капитальный ремонт жилья- 2 квартиры в с. Сурково по ул. Центральная, 31 составили в 2024 году 17,6 тыс. рублей.</w:t>
      </w:r>
    </w:p>
    <w:p w:rsidR="00132909" w:rsidRPr="00B15B03" w:rsidRDefault="00132909" w:rsidP="00132909">
      <w:pPr>
        <w:spacing w:after="0" w:line="240" w:lineRule="auto"/>
        <w:ind w:firstLine="708"/>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Благоустройством предусмотрено содержанием сетей наружного освещения,</w:t>
      </w:r>
      <w:r w:rsidRPr="00B15B03">
        <w:rPr>
          <w:rFonts w:ascii="Times New Roman" w:eastAsia="Times New Roman" w:hAnsi="Times New Roman" w:cs="Times New Roman"/>
          <w:color w:val="000000"/>
          <w:sz w:val="24"/>
          <w:szCs w:val="24"/>
          <w:lang w:val="en-US"/>
        </w:rPr>
        <w:t> </w:t>
      </w:r>
      <w:r w:rsidRPr="00B15B03">
        <w:rPr>
          <w:rFonts w:ascii="Times New Roman" w:eastAsia="Times New Roman" w:hAnsi="Times New Roman" w:cs="Times New Roman"/>
          <w:color w:val="000000"/>
          <w:sz w:val="24"/>
          <w:szCs w:val="24"/>
        </w:rPr>
        <w:t>с выполнением мероприятий по озеленению в границах поселений,</w:t>
      </w:r>
      <w:r w:rsidRPr="00B15B03">
        <w:rPr>
          <w:rFonts w:ascii="Times New Roman" w:eastAsia="Times New Roman" w:hAnsi="Times New Roman" w:cs="Times New Roman"/>
          <w:color w:val="000000"/>
          <w:sz w:val="24"/>
          <w:szCs w:val="24"/>
          <w:lang w:val="en-US"/>
        </w:rPr>
        <w:t> </w:t>
      </w:r>
      <w:r w:rsidRPr="00B15B03">
        <w:rPr>
          <w:rFonts w:ascii="Times New Roman" w:eastAsia="Times New Roman" w:hAnsi="Times New Roman" w:cs="Times New Roman"/>
          <w:color w:val="000000"/>
          <w:sz w:val="24"/>
          <w:szCs w:val="24"/>
        </w:rPr>
        <w:t>содержанию мест захоронения, прочее благоустройство, мероприятий по формированию комфортной городской среды в рамках подпрограммы "Благоустройство территорий населённых пунктов" ,государственной программы Новосибирской области "Жилищно-коммунальное хозяйство Новосибирской области".</w:t>
      </w:r>
      <w:r w:rsidRPr="00B15B03">
        <w:rPr>
          <w:rFonts w:ascii="Times New Roman" w:eastAsia="Times New Roman" w:hAnsi="Times New Roman" w:cs="Times New Roman"/>
          <w:color w:val="000000"/>
          <w:sz w:val="24"/>
          <w:szCs w:val="24"/>
          <w:lang w:val="en-US"/>
        </w:rPr>
        <w:t> </w:t>
      </w:r>
    </w:p>
    <w:p w:rsidR="00132909" w:rsidRPr="00B15B03" w:rsidRDefault="00132909" w:rsidP="00132909">
      <w:pPr>
        <w:spacing w:after="0" w:line="240" w:lineRule="auto"/>
        <w:ind w:firstLine="708"/>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lang w:val="en-US"/>
        </w:rPr>
        <w:t>   </w:t>
      </w:r>
      <w:r w:rsidRPr="00B15B03">
        <w:rPr>
          <w:rFonts w:ascii="Times New Roman" w:eastAsia="Times New Roman" w:hAnsi="Times New Roman" w:cs="Times New Roman"/>
          <w:color w:val="000000"/>
          <w:sz w:val="24"/>
          <w:szCs w:val="24"/>
        </w:rPr>
        <w:t>Расходы на благоустройство в 2024 году составили 774,0 тыс. рублей, при плане 1234,7 тыс. рублей или 62,7%. Это выше уровня 2023 года на 312,7 тыс. рублей. Исполнение по расходам распределилось следующим образом:</w:t>
      </w:r>
    </w:p>
    <w:p w:rsidR="00132909" w:rsidRPr="00B15B03" w:rsidRDefault="00132909" w:rsidP="00132909">
      <w:pPr>
        <w:spacing w:after="0" w:line="240" w:lineRule="auto"/>
        <w:ind w:firstLine="708"/>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 xml:space="preserve">-Уличное освещение - </w:t>
      </w:r>
      <w:r w:rsidRPr="00B15B03">
        <w:rPr>
          <w:rFonts w:ascii="Times New Roman" w:eastAsia="Times New Roman" w:hAnsi="Times New Roman" w:cs="Times New Roman"/>
          <w:color w:val="000000"/>
          <w:sz w:val="24"/>
          <w:szCs w:val="24"/>
          <w:lang w:val="en-US"/>
        </w:rPr>
        <w:t> </w:t>
      </w:r>
      <w:r w:rsidRPr="00B15B03">
        <w:rPr>
          <w:rFonts w:ascii="Times New Roman" w:eastAsia="Times New Roman" w:hAnsi="Times New Roman" w:cs="Times New Roman"/>
          <w:color w:val="000000"/>
          <w:sz w:val="24"/>
          <w:szCs w:val="24"/>
        </w:rPr>
        <w:t>израсходовано 326,2 тыс. рублей или 41,6 % от плана 784,4 тыс. рублей, планировалось дополнительное подключение к уличному освещению, договор будет перезаключен в 2025 году. Лампы уличного освещения заменены на энергосберегающие, что привело к экономии средств.</w:t>
      </w:r>
    </w:p>
    <w:p w:rsidR="00132909" w:rsidRPr="00B15B03" w:rsidRDefault="00132909" w:rsidP="00132909">
      <w:pPr>
        <w:spacing w:after="0" w:line="240" w:lineRule="auto"/>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 xml:space="preserve">     - На акарицидную обработку кладбищ и детских площадок израсходовано 29,6 тыс. рублей, </w:t>
      </w:r>
    </w:p>
    <w:p w:rsidR="00132909" w:rsidRPr="00B15B03" w:rsidRDefault="00132909" w:rsidP="00132909">
      <w:pPr>
        <w:spacing w:after="0" w:line="240" w:lineRule="auto"/>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 xml:space="preserve">     -  На работы по обслуживанию светильников было затрачено 100,0 тыс рублей бюджетных средств.</w:t>
      </w:r>
    </w:p>
    <w:p w:rsidR="00132909" w:rsidRPr="00B15B03" w:rsidRDefault="00132909" w:rsidP="00132909">
      <w:pPr>
        <w:spacing w:after="0" w:line="240" w:lineRule="auto"/>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 xml:space="preserve">      -  На устройство ограждения памятника ВОВ в д. Верх-Ачино было израсходовано 318,2 тыс. руб.</w:t>
      </w:r>
    </w:p>
    <w:p w:rsidR="00132909" w:rsidRPr="00B15B03" w:rsidRDefault="00132909" w:rsidP="00132909">
      <w:pPr>
        <w:spacing w:after="0" w:line="240" w:lineRule="auto"/>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 xml:space="preserve">      - На создание минерализованных полос в 2024 году израсходовано целевых средств 40,0 тыс. рублей  и  110,2 тыс. рублей собственных средств.</w:t>
      </w:r>
    </w:p>
    <w:p w:rsidR="00132909" w:rsidRPr="00B15B03" w:rsidRDefault="00132909" w:rsidP="00132909">
      <w:pPr>
        <w:spacing w:after="0" w:line="240" w:lineRule="auto"/>
        <w:jc w:val="both"/>
        <w:rPr>
          <w:rFonts w:ascii="Times New Roman" w:eastAsia="Calibri" w:hAnsi="Times New Roman" w:cs="Times New Roman"/>
          <w:sz w:val="24"/>
          <w:szCs w:val="24"/>
        </w:rPr>
      </w:pPr>
      <w:r w:rsidRPr="00B15B03">
        <w:rPr>
          <w:rFonts w:ascii="Times New Roman" w:eastAsia="Calibri" w:hAnsi="Times New Roman" w:cs="Times New Roman"/>
          <w:sz w:val="24"/>
          <w:szCs w:val="24"/>
        </w:rPr>
        <w:t xml:space="preserve">     -Расходы по культуре и спорту, в сумме 18</w:t>
      </w:r>
      <w:r w:rsidRPr="00B15B03">
        <w:rPr>
          <w:rFonts w:ascii="Times New Roman" w:eastAsia="Calibri" w:hAnsi="Times New Roman" w:cs="Times New Roman"/>
          <w:sz w:val="24"/>
          <w:szCs w:val="24"/>
          <w:lang w:val="en-US"/>
        </w:rPr>
        <w:t> </w:t>
      </w:r>
      <w:r w:rsidRPr="00B15B03">
        <w:rPr>
          <w:rFonts w:ascii="Times New Roman" w:eastAsia="Calibri" w:hAnsi="Times New Roman" w:cs="Times New Roman"/>
          <w:sz w:val="24"/>
          <w:szCs w:val="24"/>
        </w:rPr>
        <w:t>154,5 тыс. рублей 97,9%</w:t>
      </w:r>
    </w:p>
    <w:p w:rsidR="00132909" w:rsidRPr="00B15B03" w:rsidRDefault="00132909" w:rsidP="00132909">
      <w:pPr>
        <w:spacing w:after="0" w:line="240" w:lineRule="auto"/>
        <w:jc w:val="both"/>
        <w:rPr>
          <w:rFonts w:ascii="Times New Roman" w:eastAsia="Calibri" w:hAnsi="Times New Roman" w:cs="Times New Roman"/>
          <w:sz w:val="24"/>
          <w:szCs w:val="24"/>
        </w:rPr>
      </w:pPr>
      <w:r w:rsidRPr="00B15B03">
        <w:rPr>
          <w:rFonts w:ascii="Times New Roman" w:eastAsia="Calibri" w:hAnsi="Times New Roman" w:cs="Times New Roman"/>
          <w:sz w:val="24"/>
          <w:szCs w:val="24"/>
        </w:rPr>
        <w:t xml:space="preserve">     - Мероприятия по социальной политике исполнены в сумме 366,1 тыс. руб. Проведены расходы по выплате пенсий муниципальным служащим и доплат к пенсиям выборным должностным лицам.</w:t>
      </w:r>
    </w:p>
    <w:p w:rsidR="00132909" w:rsidRPr="00B15B03" w:rsidRDefault="00132909" w:rsidP="00132909">
      <w:pPr>
        <w:spacing w:after="0" w:line="240" w:lineRule="auto"/>
        <w:ind w:firstLine="709"/>
        <w:jc w:val="both"/>
        <w:rPr>
          <w:rFonts w:ascii="Times New Roman" w:eastAsia="Times New Roman" w:hAnsi="Times New Roman" w:cs="Times New Roman"/>
          <w:color w:val="000000"/>
          <w:sz w:val="24"/>
          <w:szCs w:val="24"/>
          <w:lang w:eastAsia="ru-RU"/>
        </w:rPr>
      </w:pPr>
      <w:r w:rsidRPr="00B15B03">
        <w:rPr>
          <w:rFonts w:ascii="Times New Roman" w:eastAsia="Times New Roman" w:hAnsi="Times New Roman" w:cs="Times New Roman"/>
          <w:color w:val="000000"/>
          <w:sz w:val="24"/>
          <w:szCs w:val="24"/>
        </w:rPr>
        <w:t>Бюджет исполнен с профицитом в сумме 1 917,5 тыс. руб.</w:t>
      </w:r>
    </w:p>
    <w:p w:rsidR="00132909" w:rsidRPr="00B15B03" w:rsidRDefault="00132909" w:rsidP="00132909">
      <w:pPr>
        <w:spacing w:after="0" w:line="240" w:lineRule="auto"/>
        <w:ind w:firstLine="709"/>
        <w:jc w:val="both"/>
        <w:rPr>
          <w:rFonts w:ascii="Times New Roman" w:eastAsiaTheme="minorEastAsia" w:hAnsi="Times New Roman" w:cs="Times New Roman"/>
          <w:sz w:val="24"/>
          <w:szCs w:val="24"/>
        </w:rPr>
      </w:pPr>
      <w:r w:rsidRPr="00B15B03">
        <w:rPr>
          <w:rFonts w:ascii="Times New Roman" w:eastAsia="Times New Roman" w:hAnsi="Times New Roman" w:cs="Times New Roman"/>
          <w:color w:val="000000"/>
          <w:sz w:val="24"/>
          <w:szCs w:val="24"/>
          <w:lang w:val="en-US"/>
        </w:rPr>
        <w:t> </w:t>
      </w:r>
      <w:r w:rsidRPr="00B15B03">
        <w:rPr>
          <w:rFonts w:ascii="Times New Roman" w:eastAsia="Times New Roman" w:hAnsi="Times New Roman" w:cs="Times New Roman"/>
          <w:color w:val="000000"/>
          <w:sz w:val="24"/>
          <w:szCs w:val="24"/>
        </w:rPr>
        <w:t>Остатки на 01.01.2025 составили 3 489 534,43 рублей. Образовались за счёт остатков дорожного фонда и поступили  налоги за  прошлый период около 2 млн.рублей.</w:t>
      </w:r>
    </w:p>
    <w:p w:rsidR="00132909" w:rsidRPr="00B15B03" w:rsidRDefault="00132909" w:rsidP="00132909">
      <w:pPr>
        <w:tabs>
          <w:tab w:val="left" w:pos="3195"/>
        </w:tabs>
        <w:spacing w:after="0" w:line="240" w:lineRule="auto"/>
        <w:jc w:val="both"/>
        <w:rPr>
          <w:rFonts w:ascii="Times New Roman" w:eastAsia="Times New Roman" w:hAnsi="Times New Roman" w:cs="Times New Roman"/>
          <w:b/>
          <w:color w:val="000000"/>
          <w:sz w:val="24"/>
          <w:szCs w:val="24"/>
        </w:rPr>
      </w:pPr>
      <w:r w:rsidRPr="00B15B03">
        <w:rPr>
          <w:rFonts w:ascii="Times New Roman" w:eastAsia="Times New Roman" w:hAnsi="Times New Roman" w:cs="Times New Roman"/>
          <w:color w:val="000000"/>
          <w:sz w:val="24"/>
          <w:szCs w:val="24"/>
        </w:rPr>
        <w:tab/>
        <w:t xml:space="preserve"> </w:t>
      </w:r>
      <w:r w:rsidRPr="00B15B03">
        <w:rPr>
          <w:rFonts w:ascii="Times New Roman" w:eastAsia="Times New Roman" w:hAnsi="Times New Roman" w:cs="Times New Roman"/>
          <w:b/>
          <w:color w:val="000000"/>
          <w:sz w:val="24"/>
          <w:szCs w:val="24"/>
        </w:rPr>
        <w:t>4.ОБРАЩЕНИЯ ГРАЖДАН</w:t>
      </w:r>
    </w:p>
    <w:p w:rsidR="00132909" w:rsidRPr="00B15B03" w:rsidRDefault="00132909" w:rsidP="00132909">
      <w:pPr>
        <w:spacing w:after="0" w:line="240" w:lineRule="auto"/>
        <w:ind w:right="-143" w:firstLine="709"/>
        <w:jc w:val="both"/>
        <w:rPr>
          <w:rFonts w:ascii="Times New Roman" w:eastAsiaTheme="minorEastAsia" w:hAnsi="Times New Roman" w:cs="Times New Roman"/>
          <w:sz w:val="24"/>
          <w:szCs w:val="24"/>
        </w:rPr>
      </w:pPr>
      <w:r w:rsidRPr="00B15B03">
        <w:rPr>
          <w:rFonts w:ascii="Times New Roman" w:eastAsia="Times New Roman" w:hAnsi="Times New Roman" w:cs="Times New Roman"/>
          <w:color w:val="000000"/>
          <w:sz w:val="24"/>
          <w:szCs w:val="24"/>
        </w:rPr>
        <w:t xml:space="preserve">           </w:t>
      </w:r>
      <w:r w:rsidRPr="00B15B03">
        <w:rPr>
          <w:rFonts w:ascii="Times New Roman" w:hAnsi="Times New Roman" w:cs="Times New Roman"/>
          <w:sz w:val="24"/>
          <w:szCs w:val="24"/>
        </w:rPr>
        <w:t xml:space="preserve">Основное направление работы администрации в рамках осуществляемой социальной политики, прежде всего, это организация качественной работы с населением. Через обращения граждан как письменных, так и устных, формируется и корректируется вектор осуществляемой как повседневной, так и долгосрочной работы администрации. </w:t>
      </w:r>
    </w:p>
    <w:p w:rsidR="00132909" w:rsidRPr="00B15B03" w:rsidRDefault="00132909" w:rsidP="00132909">
      <w:pPr>
        <w:spacing w:after="0" w:line="240" w:lineRule="auto"/>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 xml:space="preserve"> В течение 2024 года население поселения тревожили многие вопросы, в связи с чем в адрес администрации поступило 4 обращения граждан, что на 6  обращений меньше по сравнению с прошлым годом.</w:t>
      </w:r>
    </w:p>
    <w:p w:rsidR="00132909" w:rsidRPr="00B15B03" w:rsidRDefault="00132909" w:rsidP="00132909">
      <w:pPr>
        <w:spacing w:after="0" w:line="240" w:lineRule="auto"/>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Обращения касалась социальной сферы, это были ответы на запросы, поступившие как от граждан, так и от депутата Законодательного собрания Тыриной Е.Н., уточнявшей загруженность клуба в пос. Русско-Семеновский, т.к. администрация обращалась в Законодательное Собрание по вопросу выделения денежных средств для  составления ПСД и проведения экспертизы ПСД по ремонту клуба в посёлке.</w:t>
      </w:r>
    </w:p>
    <w:p w:rsidR="00132909" w:rsidRPr="00B15B03" w:rsidRDefault="00132909" w:rsidP="00132909">
      <w:pPr>
        <w:spacing w:after="0" w:line="240" w:lineRule="auto"/>
        <w:ind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Все обращения были зарегистрированы в установленном порядке, отработаны специалистами администрации по направлениям деятельности, после чего подготовленные ответы по результатам проверки направлены заявителям в установленные законом сроки.</w:t>
      </w:r>
    </w:p>
    <w:p w:rsidR="00132909" w:rsidRPr="00B15B03" w:rsidRDefault="00132909" w:rsidP="00132909">
      <w:pPr>
        <w:spacing w:after="0" w:line="240" w:lineRule="auto"/>
        <w:ind w:firstLine="709"/>
        <w:jc w:val="both"/>
        <w:rPr>
          <w:rFonts w:ascii="Times New Roman" w:eastAsiaTheme="minorEastAsia" w:hAnsi="Times New Roman" w:cs="Times New Roman"/>
          <w:sz w:val="24"/>
          <w:szCs w:val="24"/>
        </w:rPr>
      </w:pPr>
      <w:r w:rsidRPr="00B15B03">
        <w:rPr>
          <w:rFonts w:ascii="Times New Roman" w:hAnsi="Times New Roman" w:cs="Times New Roman"/>
          <w:sz w:val="24"/>
          <w:szCs w:val="24"/>
        </w:rPr>
        <w:lastRenderedPageBreak/>
        <w:t xml:space="preserve"> За прошедший год было организовано 9 встреч с жителями поселения, в том числе в рамках проведения сходов граждан и в рамках проведения публичных слушаний по различным вопросам деятельности.</w:t>
      </w:r>
    </w:p>
    <w:p w:rsidR="00132909" w:rsidRPr="00B15B03" w:rsidRDefault="00132909" w:rsidP="00132909">
      <w:pPr>
        <w:numPr>
          <w:ilvl w:val="0"/>
          <w:numId w:val="22"/>
        </w:numPr>
        <w:spacing w:before="100" w:beforeAutospacing="1" w:after="0" w:afterAutospacing="1" w:line="240" w:lineRule="auto"/>
        <w:contextualSpacing/>
        <w:jc w:val="center"/>
        <w:rPr>
          <w:rFonts w:ascii="Times New Roman" w:eastAsia="Times New Roman" w:hAnsi="Times New Roman" w:cs="Times New Roman"/>
          <w:b/>
          <w:color w:val="000000"/>
          <w:sz w:val="24"/>
          <w:szCs w:val="24"/>
          <w:lang w:val="en-US"/>
        </w:rPr>
      </w:pPr>
      <w:r w:rsidRPr="00B15B03">
        <w:rPr>
          <w:rFonts w:ascii="Times New Roman" w:eastAsia="Times New Roman" w:hAnsi="Times New Roman" w:cs="Times New Roman"/>
          <w:b/>
          <w:color w:val="000000"/>
          <w:sz w:val="24"/>
          <w:szCs w:val="24"/>
          <w:lang w:val="en-US"/>
        </w:rPr>
        <w:t xml:space="preserve">ВОЕННО-УЧЕТНАЯ РАБОТА </w:t>
      </w:r>
    </w:p>
    <w:p w:rsidR="00132909" w:rsidRPr="00B15B03" w:rsidRDefault="00132909" w:rsidP="00132909">
      <w:pPr>
        <w:tabs>
          <w:tab w:val="left" w:pos="0"/>
        </w:tabs>
        <w:spacing w:after="0" w:line="240" w:lineRule="auto"/>
        <w:ind w:firstLine="709"/>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Администрация Сурковского сельсовета Тогучинского  муниципального района Новосибирской области в течение 2024 года осуществляла первичный воинский учет, участвовала в мероприятиях по призыву граждан на военную службу, вела учет организаций, расположенных на территории Сурковского сельсовета.</w:t>
      </w:r>
    </w:p>
    <w:p w:rsidR="00132909" w:rsidRPr="00B15B03" w:rsidRDefault="00132909" w:rsidP="00132909">
      <w:pPr>
        <w:spacing w:after="0" w:line="240" w:lineRule="auto"/>
        <w:ind w:right="-28"/>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 xml:space="preserve">        Организаций, включенных в Единый государственный реестр юридических лиц всего 13. На территории Сурковского сельсовета воинский учет ведется в 5 организациях.  </w:t>
      </w:r>
    </w:p>
    <w:p w:rsidR="00132909" w:rsidRPr="00B15B03" w:rsidRDefault="00132909" w:rsidP="00132909">
      <w:pPr>
        <w:tabs>
          <w:tab w:val="left" w:pos="0"/>
        </w:tabs>
        <w:spacing w:after="0" w:line="240" w:lineRule="auto"/>
        <w:ind w:firstLine="709"/>
        <w:jc w:val="both"/>
        <w:rPr>
          <w:rFonts w:ascii="Times New Roman" w:hAnsi="Times New Roman" w:cs="Times New Roman"/>
          <w:sz w:val="24"/>
          <w:szCs w:val="24"/>
        </w:rPr>
      </w:pPr>
    </w:p>
    <w:p w:rsidR="00132909" w:rsidRPr="00B15B03" w:rsidRDefault="00132909" w:rsidP="00132909">
      <w:pPr>
        <w:spacing w:after="0" w:line="240" w:lineRule="auto"/>
        <w:ind w:right="72"/>
        <w:jc w:val="both"/>
        <w:rPr>
          <w:rFonts w:ascii="Times New Roman" w:hAnsi="Times New Roman" w:cs="Times New Roman"/>
          <w:sz w:val="24"/>
          <w:szCs w:val="24"/>
        </w:rPr>
      </w:pPr>
      <w:r w:rsidRPr="00B15B03">
        <w:rPr>
          <w:rFonts w:ascii="Times New Roman" w:hAnsi="Times New Roman" w:cs="Times New Roman"/>
          <w:sz w:val="24"/>
          <w:szCs w:val="24"/>
        </w:rPr>
        <w:t>Всего на первичном воинском учете состоят:</w:t>
      </w:r>
    </w:p>
    <w:p w:rsidR="00132909" w:rsidRPr="00B15B03" w:rsidRDefault="00132909" w:rsidP="00132909">
      <w:pPr>
        <w:spacing w:after="0" w:line="240" w:lineRule="auto"/>
        <w:ind w:right="72"/>
        <w:jc w:val="both"/>
        <w:rPr>
          <w:rFonts w:ascii="Times New Roman" w:hAnsi="Times New Roman" w:cs="Times New Roman"/>
          <w:sz w:val="24"/>
          <w:szCs w:val="24"/>
        </w:rPr>
      </w:pPr>
      <w:r w:rsidRPr="00B15B03">
        <w:rPr>
          <w:rFonts w:ascii="Times New Roman" w:hAnsi="Times New Roman" w:cs="Times New Roman"/>
          <w:sz w:val="24"/>
          <w:szCs w:val="24"/>
        </w:rPr>
        <w:t>- 21 гражданин, подлежащий призыву на военную службу</w:t>
      </w:r>
    </w:p>
    <w:p w:rsidR="00132909" w:rsidRPr="00B15B03" w:rsidRDefault="00132909" w:rsidP="00132909">
      <w:pPr>
        <w:spacing w:after="0" w:line="240" w:lineRule="auto"/>
        <w:ind w:right="72"/>
        <w:jc w:val="both"/>
        <w:rPr>
          <w:rFonts w:ascii="Times New Roman" w:hAnsi="Times New Roman" w:cs="Times New Roman"/>
          <w:sz w:val="24"/>
          <w:szCs w:val="24"/>
        </w:rPr>
      </w:pPr>
      <w:r w:rsidRPr="00B15B03">
        <w:rPr>
          <w:rFonts w:ascii="Times New Roman" w:hAnsi="Times New Roman" w:cs="Times New Roman"/>
          <w:sz w:val="24"/>
          <w:szCs w:val="24"/>
        </w:rPr>
        <w:t xml:space="preserve"> - 8 офицеров запаса (уменьшилось на 2 человека);</w:t>
      </w:r>
    </w:p>
    <w:p w:rsidR="00132909" w:rsidRPr="00B15B03" w:rsidRDefault="00132909" w:rsidP="00132909">
      <w:pPr>
        <w:spacing w:after="0" w:line="240" w:lineRule="auto"/>
        <w:ind w:right="72"/>
        <w:jc w:val="both"/>
        <w:rPr>
          <w:rFonts w:ascii="Times New Roman" w:hAnsi="Times New Roman" w:cs="Times New Roman"/>
          <w:sz w:val="24"/>
          <w:szCs w:val="24"/>
        </w:rPr>
      </w:pPr>
      <w:r w:rsidRPr="00B15B03">
        <w:rPr>
          <w:rFonts w:ascii="Times New Roman" w:hAnsi="Times New Roman" w:cs="Times New Roman"/>
          <w:sz w:val="24"/>
          <w:szCs w:val="24"/>
        </w:rPr>
        <w:t>- 176 прапорщиков, мичманов, сержантов, старшин, солдат и матросов запаса (уменьшилось на 17 человек),</w:t>
      </w:r>
    </w:p>
    <w:p w:rsidR="00132909" w:rsidRPr="00B15B03" w:rsidRDefault="00132909" w:rsidP="00132909">
      <w:pPr>
        <w:spacing w:after="0" w:line="240" w:lineRule="auto"/>
        <w:ind w:right="72"/>
        <w:jc w:val="both"/>
        <w:rPr>
          <w:rFonts w:ascii="Times New Roman" w:hAnsi="Times New Roman" w:cs="Times New Roman"/>
          <w:sz w:val="24"/>
          <w:szCs w:val="24"/>
        </w:rPr>
      </w:pPr>
      <w:r w:rsidRPr="00B15B03">
        <w:rPr>
          <w:rFonts w:ascii="Times New Roman" w:hAnsi="Times New Roman" w:cs="Times New Roman"/>
          <w:sz w:val="24"/>
          <w:szCs w:val="24"/>
        </w:rPr>
        <w:t xml:space="preserve"> Из них: </w:t>
      </w:r>
    </w:p>
    <w:p w:rsidR="00132909" w:rsidRPr="00B15B03" w:rsidRDefault="00132909" w:rsidP="00132909">
      <w:pPr>
        <w:spacing w:after="0" w:line="240" w:lineRule="auto"/>
        <w:ind w:right="72"/>
        <w:jc w:val="both"/>
        <w:rPr>
          <w:rFonts w:ascii="Times New Roman" w:hAnsi="Times New Roman" w:cs="Times New Roman"/>
          <w:sz w:val="24"/>
          <w:szCs w:val="24"/>
        </w:rPr>
      </w:pPr>
      <w:r w:rsidRPr="00B15B03">
        <w:rPr>
          <w:rFonts w:ascii="Times New Roman" w:hAnsi="Times New Roman" w:cs="Times New Roman"/>
          <w:sz w:val="24"/>
          <w:szCs w:val="24"/>
        </w:rPr>
        <w:t xml:space="preserve">на общем воинском учете </w:t>
      </w:r>
      <w:r w:rsidRPr="00B15B03">
        <w:rPr>
          <w:rFonts w:ascii="Times New Roman" w:hAnsi="Times New Roman" w:cs="Times New Roman"/>
          <w:b/>
          <w:sz w:val="24"/>
          <w:szCs w:val="24"/>
        </w:rPr>
        <w:t xml:space="preserve">205 </w:t>
      </w:r>
      <w:r w:rsidRPr="00B15B03">
        <w:rPr>
          <w:rFonts w:ascii="Times New Roman" w:hAnsi="Times New Roman" w:cs="Times New Roman"/>
          <w:sz w:val="24"/>
          <w:szCs w:val="24"/>
        </w:rPr>
        <w:t>граждан, пребывающих в запасе, (уменьшилось на 9 человек);</w:t>
      </w:r>
    </w:p>
    <w:p w:rsidR="00132909" w:rsidRPr="00B15B03" w:rsidRDefault="00132909" w:rsidP="00132909">
      <w:pPr>
        <w:spacing w:after="0" w:line="240" w:lineRule="auto"/>
        <w:ind w:right="72"/>
        <w:jc w:val="both"/>
        <w:rPr>
          <w:rFonts w:ascii="Times New Roman" w:hAnsi="Times New Roman" w:cs="Times New Roman"/>
          <w:sz w:val="24"/>
          <w:szCs w:val="24"/>
        </w:rPr>
      </w:pPr>
      <w:r w:rsidRPr="00B15B03">
        <w:rPr>
          <w:rFonts w:ascii="Times New Roman" w:hAnsi="Times New Roman" w:cs="Times New Roman"/>
          <w:color w:val="000000" w:themeColor="text1"/>
          <w:sz w:val="24"/>
          <w:szCs w:val="24"/>
        </w:rPr>
        <w:t xml:space="preserve">на специальном воинском учете </w:t>
      </w:r>
      <w:r w:rsidRPr="00B15B03">
        <w:rPr>
          <w:rFonts w:ascii="Times New Roman" w:hAnsi="Times New Roman" w:cs="Times New Roman"/>
          <w:b/>
          <w:color w:val="000000" w:themeColor="text1"/>
          <w:sz w:val="24"/>
          <w:szCs w:val="24"/>
        </w:rPr>
        <w:t xml:space="preserve">11 </w:t>
      </w:r>
      <w:r w:rsidRPr="00B15B03">
        <w:rPr>
          <w:rFonts w:ascii="Times New Roman" w:hAnsi="Times New Roman" w:cs="Times New Roman"/>
          <w:color w:val="000000" w:themeColor="text1"/>
          <w:sz w:val="24"/>
          <w:szCs w:val="24"/>
        </w:rPr>
        <w:t>граждан,</w:t>
      </w:r>
      <w:r w:rsidRPr="00B15B03">
        <w:rPr>
          <w:rFonts w:ascii="Times New Roman" w:hAnsi="Times New Roman" w:cs="Times New Roman"/>
          <w:sz w:val="24"/>
          <w:szCs w:val="24"/>
        </w:rPr>
        <w:t xml:space="preserve"> пребывающих в запасе, </w:t>
      </w:r>
    </w:p>
    <w:p w:rsidR="00132909" w:rsidRPr="00B15B03" w:rsidRDefault="00132909" w:rsidP="00132909">
      <w:pPr>
        <w:spacing w:after="0" w:line="240" w:lineRule="auto"/>
        <w:ind w:right="72"/>
        <w:jc w:val="both"/>
        <w:rPr>
          <w:rFonts w:ascii="Times New Roman" w:hAnsi="Times New Roman" w:cs="Times New Roman"/>
          <w:sz w:val="24"/>
          <w:szCs w:val="24"/>
        </w:rPr>
      </w:pPr>
      <w:r w:rsidRPr="00B15B03">
        <w:rPr>
          <w:rFonts w:ascii="Times New Roman" w:hAnsi="Times New Roman" w:cs="Times New Roman"/>
          <w:sz w:val="24"/>
          <w:szCs w:val="24"/>
        </w:rPr>
        <w:t>(уменьшилось на 1 человека), в том числе:</w:t>
      </w:r>
    </w:p>
    <w:p w:rsidR="00132909" w:rsidRPr="00B15B03" w:rsidRDefault="00132909" w:rsidP="00132909">
      <w:pPr>
        <w:spacing w:after="0" w:line="240" w:lineRule="auto"/>
        <w:ind w:right="72"/>
        <w:jc w:val="both"/>
        <w:rPr>
          <w:rFonts w:ascii="Times New Roman" w:hAnsi="Times New Roman" w:cs="Times New Roman"/>
          <w:sz w:val="24"/>
          <w:szCs w:val="24"/>
        </w:rPr>
      </w:pPr>
      <w:r w:rsidRPr="00B15B03">
        <w:rPr>
          <w:rFonts w:ascii="Times New Roman" w:hAnsi="Times New Roman" w:cs="Times New Roman"/>
          <w:sz w:val="24"/>
          <w:szCs w:val="24"/>
        </w:rPr>
        <w:t>на должностях рядового и начальствующего состава и имеющих специальные звания 14граждан, пребывающих в запасе, (уменьшилось на 1 человека);</w:t>
      </w:r>
    </w:p>
    <w:p w:rsidR="00132909" w:rsidRPr="00B15B03" w:rsidRDefault="00132909" w:rsidP="00132909">
      <w:pPr>
        <w:spacing w:after="0" w:line="240" w:lineRule="auto"/>
        <w:ind w:right="72"/>
        <w:jc w:val="both"/>
        <w:rPr>
          <w:rFonts w:ascii="Times New Roman" w:hAnsi="Times New Roman" w:cs="Times New Roman"/>
          <w:sz w:val="24"/>
          <w:szCs w:val="24"/>
        </w:rPr>
      </w:pPr>
      <w:r w:rsidRPr="00B15B03">
        <w:rPr>
          <w:rFonts w:ascii="Times New Roman" w:hAnsi="Times New Roman" w:cs="Times New Roman"/>
          <w:sz w:val="24"/>
          <w:szCs w:val="24"/>
        </w:rPr>
        <w:t>забронированных в установленном порядке за органами государственной власти, органами местного самоуправления на период мобилизации и на военное время 1 гражданин, пребывающий в запасе.</w:t>
      </w:r>
    </w:p>
    <w:p w:rsidR="00132909" w:rsidRPr="00B15B03" w:rsidRDefault="00132909" w:rsidP="00132909">
      <w:pPr>
        <w:spacing w:after="0" w:line="240" w:lineRule="auto"/>
        <w:ind w:right="72"/>
        <w:jc w:val="both"/>
        <w:rPr>
          <w:rFonts w:ascii="Times New Roman" w:hAnsi="Times New Roman" w:cs="Times New Roman"/>
          <w:sz w:val="24"/>
          <w:szCs w:val="24"/>
        </w:rPr>
      </w:pPr>
      <w:r w:rsidRPr="00B15B03">
        <w:rPr>
          <w:rFonts w:ascii="Times New Roman" w:hAnsi="Times New Roman" w:cs="Times New Roman"/>
          <w:sz w:val="24"/>
          <w:szCs w:val="24"/>
        </w:rPr>
        <w:t>Движение учитываемых ресурсов в 2024 году составило 33 человека.</w:t>
      </w:r>
    </w:p>
    <w:p w:rsidR="00132909" w:rsidRPr="00B15B03" w:rsidRDefault="00132909" w:rsidP="00132909">
      <w:pPr>
        <w:spacing w:after="0" w:line="240" w:lineRule="auto"/>
        <w:ind w:right="72"/>
        <w:jc w:val="both"/>
        <w:rPr>
          <w:rFonts w:ascii="Times New Roman" w:hAnsi="Times New Roman" w:cs="Times New Roman"/>
          <w:sz w:val="24"/>
          <w:szCs w:val="24"/>
        </w:rPr>
      </w:pPr>
      <w:r w:rsidRPr="00B15B03">
        <w:rPr>
          <w:rFonts w:ascii="Times New Roman" w:hAnsi="Times New Roman" w:cs="Times New Roman"/>
          <w:sz w:val="24"/>
          <w:szCs w:val="24"/>
        </w:rPr>
        <w:t xml:space="preserve"> Из них:</w:t>
      </w:r>
    </w:p>
    <w:p w:rsidR="00132909" w:rsidRPr="00B15B03" w:rsidRDefault="00132909" w:rsidP="00132909">
      <w:pPr>
        <w:spacing w:after="0" w:line="240" w:lineRule="auto"/>
        <w:ind w:right="72"/>
        <w:jc w:val="both"/>
        <w:rPr>
          <w:rFonts w:ascii="Times New Roman" w:hAnsi="Times New Roman" w:cs="Times New Roman"/>
          <w:sz w:val="24"/>
          <w:szCs w:val="24"/>
        </w:rPr>
      </w:pPr>
      <w:r w:rsidRPr="00B15B03">
        <w:rPr>
          <w:rFonts w:ascii="Times New Roman" w:hAnsi="Times New Roman" w:cs="Times New Roman"/>
          <w:sz w:val="24"/>
          <w:szCs w:val="24"/>
        </w:rPr>
        <w:t>Убыло – 21 человек;</w:t>
      </w:r>
    </w:p>
    <w:p w:rsidR="00132909" w:rsidRPr="00B15B03" w:rsidRDefault="00132909" w:rsidP="00132909">
      <w:pPr>
        <w:spacing w:after="0" w:line="240" w:lineRule="auto"/>
        <w:ind w:right="72"/>
        <w:jc w:val="both"/>
        <w:rPr>
          <w:rFonts w:ascii="Times New Roman" w:hAnsi="Times New Roman" w:cs="Times New Roman"/>
          <w:sz w:val="24"/>
          <w:szCs w:val="24"/>
        </w:rPr>
      </w:pPr>
      <w:r w:rsidRPr="00B15B03">
        <w:rPr>
          <w:rFonts w:ascii="Times New Roman" w:hAnsi="Times New Roman" w:cs="Times New Roman"/>
          <w:sz w:val="24"/>
          <w:szCs w:val="24"/>
        </w:rPr>
        <w:t>Прибыло – 12 человек,  уволенных из Вооруженных Сил Российской Федерации  нет.</w:t>
      </w:r>
    </w:p>
    <w:p w:rsidR="00132909" w:rsidRPr="00B15B03" w:rsidRDefault="00132909" w:rsidP="00132909">
      <w:pPr>
        <w:shd w:val="clear" w:color="auto" w:fill="FFFFFF"/>
        <w:spacing w:after="0" w:line="240" w:lineRule="auto"/>
        <w:jc w:val="both"/>
        <w:rPr>
          <w:rFonts w:ascii="Times New Roman" w:hAnsi="Times New Roman" w:cs="Times New Roman"/>
          <w:sz w:val="24"/>
          <w:szCs w:val="24"/>
        </w:rPr>
      </w:pPr>
      <w:r w:rsidRPr="00B15B03">
        <w:rPr>
          <w:rFonts w:ascii="Times New Roman" w:hAnsi="Times New Roman" w:cs="Times New Roman"/>
          <w:sz w:val="24"/>
          <w:szCs w:val="24"/>
        </w:rPr>
        <w:t xml:space="preserve">В администрации Сурковского сельсовета Тогучинского района Новосибирской области первичный воинский учет граждан, пребывающих в запасе осуществляется по учетным и алфавитным карточкам. Сверки документов воинского учета ВК г.Тогучина Новосибирской области проводится согласно плану 1раз в год. В этом 2024 году сверка проводилась 05.08.2024. Результаты сверки удовлетворительны. Проверка ВК в 2024 году не проводилась. </w:t>
      </w:r>
    </w:p>
    <w:p w:rsidR="00132909" w:rsidRPr="00B15B03" w:rsidRDefault="00132909" w:rsidP="00132909">
      <w:pPr>
        <w:shd w:val="clear" w:color="auto" w:fill="FFFFFF"/>
        <w:spacing w:after="0" w:line="240" w:lineRule="auto"/>
        <w:jc w:val="both"/>
        <w:rPr>
          <w:rFonts w:ascii="Times New Roman" w:hAnsi="Times New Roman" w:cs="Times New Roman"/>
          <w:iCs/>
          <w:color w:val="000000"/>
          <w:spacing w:val="-4"/>
          <w:sz w:val="24"/>
          <w:szCs w:val="24"/>
        </w:rPr>
      </w:pPr>
      <w:r w:rsidRPr="00B15B03">
        <w:rPr>
          <w:rFonts w:ascii="Times New Roman" w:hAnsi="Times New Roman" w:cs="Times New Roman"/>
          <w:iCs/>
          <w:color w:val="000000"/>
          <w:spacing w:val="-4"/>
          <w:sz w:val="24"/>
          <w:szCs w:val="24"/>
        </w:rPr>
        <w:t xml:space="preserve">Ведение воинского учета на территории Сурковского сельсовета осложняет:                  </w:t>
      </w:r>
    </w:p>
    <w:p w:rsidR="00132909" w:rsidRPr="00B15B03" w:rsidRDefault="00132909" w:rsidP="00132909">
      <w:pPr>
        <w:shd w:val="clear" w:color="auto" w:fill="FFFFFF"/>
        <w:spacing w:after="0" w:line="240" w:lineRule="auto"/>
        <w:jc w:val="both"/>
        <w:rPr>
          <w:rFonts w:ascii="Times New Roman" w:hAnsi="Times New Roman" w:cs="Times New Roman"/>
          <w:iCs/>
          <w:color w:val="000000"/>
          <w:spacing w:val="-4"/>
          <w:sz w:val="24"/>
          <w:szCs w:val="24"/>
        </w:rPr>
      </w:pPr>
      <w:r w:rsidRPr="00B15B03">
        <w:rPr>
          <w:rFonts w:ascii="Times New Roman" w:hAnsi="Times New Roman" w:cs="Times New Roman"/>
          <w:iCs/>
          <w:color w:val="000000"/>
          <w:spacing w:val="-4"/>
          <w:sz w:val="24"/>
          <w:szCs w:val="24"/>
        </w:rPr>
        <w:t xml:space="preserve"> - разбросанность и удаленность населенных пунктов;                                                                                  </w:t>
      </w:r>
    </w:p>
    <w:p w:rsidR="00132909" w:rsidRPr="00B15B03" w:rsidRDefault="00132909" w:rsidP="00132909">
      <w:pPr>
        <w:spacing w:after="0" w:line="240" w:lineRule="auto"/>
        <w:ind w:right="-28"/>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iCs/>
          <w:color w:val="000000"/>
          <w:spacing w:val="-4"/>
          <w:sz w:val="24"/>
          <w:szCs w:val="24"/>
        </w:rPr>
        <w:t xml:space="preserve"> - отсутствие паспортно-визовой службы на территории сельсовета (</w:t>
      </w:r>
      <w:r w:rsidRPr="00B15B03">
        <w:rPr>
          <w:rFonts w:ascii="Times New Roman" w:eastAsia="Times New Roman" w:hAnsi="Times New Roman" w:cs="Times New Roman"/>
          <w:sz w:val="24"/>
          <w:szCs w:val="24"/>
        </w:rPr>
        <w:t>трудно выявить граждан, не вставших на воинский учет. Есть случаи снятия с регистрационного учета, без снятия с воинского учета).</w:t>
      </w:r>
    </w:p>
    <w:p w:rsidR="00132909" w:rsidRPr="00B15B03" w:rsidRDefault="00132909" w:rsidP="00132909">
      <w:pPr>
        <w:spacing w:after="0" w:line="240" w:lineRule="auto"/>
        <w:ind w:right="-28"/>
        <w:jc w:val="both"/>
        <w:rPr>
          <w:rFonts w:ascii="Times New Roman" w:eastAsia="Times New Roman" w:hAnsi="Times New Roman" w:cs="Times New Roman"/>
          <w:sz w:val="24"/>
          <w:szCs w:val="24"/>
        </w:rPr>
      </w:pPr>
      <w:r w:rsidRPr="00B15B03">
        <w:rPr>
          <w:rFonts w:ascii="Times New Roman" w:eastAsia="Times New Roman" w:hAnsi="Times New Roman" w:cs="Times New Roman"/>
          <w:iCs/>
          <w:color w:val="000000"/>
          <w:spacing w:val="-4"/>
          <w:sz w:val="24"/>
          <w:szCs w:val="24"/>
        </w:rPr>
        <w:t xml:space="preserve">  - усложняет оповещение, что многие граждане, пребывающие в запасе, зарегистрированы на территории сельсовета, а фактически проживают совсем в другом месте</w:t>
      </w:r>
      <w:r w:rsidRPr="00B15B03">
        <w:rPr>
          <w:rFonts w:ascii="Times New Roman" w:eastAsia="Times New Roman" w:hAnsi="Times New Roman" w:cs="Times New Roman"/>
          <w:i/>
          <w:iCs/>
          <w:color w:val="000000"/>
          <w:spacing w:val="-4"/>
          <w:sz w:val="24"/>
          <w:szCs w:val="24"/>
        </w:rPr>
        <w:t xml:space="preserve"> (адреса </w:t>
      </w:r>
      <w:r w:rsidRPr="00B15B03">
        <w:rPr>
          <w:rFonts w:ascii="Times New Roman" w:eastAsia="Times New Roman" w:hAnsi="Times New Roman" w:cs="Times New Roman"/>
          <w:iCs/>
          <w:color w:val="000000"/>
          <w:spacing w:val="-4"/>
          <w:sz w:val="24"/>
          <w:szCs w:val="24"/>
        </w:rPr>
        <w:t xml:space="preserve">чаще всего неизвестны).                                                                                         </w:t>
      </w:r>
    </w:p>
    <w:p w:rsidR="00132909" w:rsidRPr="00B15B03" w:rsidRDefault="00132909" w:rsidP="00132909">
      <w:pPr>
        <w:spacing w:after="0" w:line="240" w:lineRule="auto"/>
        <w:ind w:right="-28"/>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 xml:space="preserve"> Причина: отсутствие работы, жилья. Многие работают вахтовым методом. Не сообщают данные о смене места работы, места жительства. Часто меняют номера телефонов. Встают на воинский учёт в ВК г.Тогучина, а по месту прописки не делают этого. Поэтому не всегда удается оповестить или вручить мобилизационное предписание, повестки.</w:t>
      </w:r>
    </w:p>
    <w:p w:rsidR="00132909" w:rsidRPr="00B15B03" w:rsidRDefault="00132909" w:rsidP="00132909">
      <w:pPr>
        <w:spacing w:after="0" w:line="240" w:lineRule="auto"/>
        <w:jc w:val="center"/>
        <w:rPr>
          <w:rFonts w:ascii="Times New Roman" w:eastAsia="Times New Roman" w:hAnsi="Times New Roman" w:cs="Times New Roman"/>
          <w:b/>
          <w:color w:val="000000"/>
          <w:sz w:val="24"/>
          <w:szCs w:val="24"/>
        </w:rPr>
      </w:pPr>
      <w:r w:rsidRPr="00B15B03">
        <w:rPr>
          <w:rFonts w:ascii="Times New Roman" w:eastAsia="Times New Roman" w:hAnsi="Times New Roman" w:cs="Times New Roman"/>
          <w:b/>
          <w:color w:val="000000"/>
          <w:sz w:val="24"/>
          <w:szCs w:val="24"/>
        </w:rPr>
        <w:t>6. НОТАРИЛАЬНЫЕ И ЮРИДИЧЕСКИЕ ДЕЙСТВИЯ</w:t>
      </w:r>
    </w:p>
    <w:p w:rsidR="00132909" w:rsidRPr="00B15B03" w:rsidRDefault="00132909" w:rsidP="00132909">
      <w:pPr>
        <w:spacing w:after="0" w:line="240" w:lineRule="auto"/>
        <w:ind w:firstLine="709"/>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Нотариальную деятельность администрация Сурковского сельсовета Тогучинского района Новосибирской области не осуществляет.</w:t>
      </w:r>
    </w:p>
    <w:p w:rsidR="00132909" w:rsidRPr="00B15B03" w:rsidRDefault="00132909" w:rsidP="00132909">
      <w:pPr>
        <w:spacing w:after="0" w:line="240" w:lineRule="auto"/>
        <w:ind w:firstLine="709"/>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Администрация оказывает бесплатные юридические консультации населению при условии обращения граждан, учёт обращений не производится.</w:t>
      </w:r>
    </w:p>
    <w:p w:rsidR="00132909" w:rsidRPr="00B15B03" w:rsidRDefault="00132909" w:rsidP="00132909">
      <w:pPr>
        <w:spacing w:after="0" w:line="240" w:lineRule="auto"/>
        <w:ind w:firstLine="709"/>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lastRenderedPageBreak/>
        <w:t>- Составлено 1 исковое заявление об отсрочке исполнения решения суда по ликвидации несанкционированной свалки и 5 отзывов о рассмотрении исковых заявлений без участия представителя администрации в суде.  Также по одному решению Тогучинского районного  суда по созданию маневренного фонда администрацией Сурковского сельсовета направлялась апелляция о нецелесообразности такого решения, но Новосибирский областной суд посчитал решение Тогучинского суда обоснованным.</w:t>
      </w:r>
    </w:p>
    <w:p w:rsidR="00132909" w:rsidRPr="00B15B03" w:rsidRDefault="00132909" w:rsidP="00132909">
      <w:pPr>
        <w:spacing w:after="0" w:line="240" w:lineRule="auto"/>
        <w:ind w:firstLine="709"/>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 Дважды внесены изменения и дополнения в Устав сельского поселения Сурковского сельсовета и зарегистрированы Министерством юстиции по Новосибирской области.</w:t>
      </w:r>
    </w:p>
    <w:p w:rsidR="00132909" w:rsidRPr="00B15B03" w:rsidRDefault="00132909" w:rsidP="00132909">
      <w:pPr>
        <w:spacing w:after="0" w:line="240" w:lineRule="auto"/>
        <w:ind w:firstLine="709"/>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Администрацией Сурковского сельсовета за истекший период 2024 года принято 124 постановления, 246 распоряжений по основной деятельности. Объём работы возрастает по сравнению с прошлым годом намного.</w:t>
      </w:r>
    </w:p>
    <w:p w:rsidR="00132909" w:rsidRPr="00B15B03" w:rsidRDefault="00132909" w:rsidP="00132909">
      <w:pPr>
        <w:spacing w:after="0" w:line="240" w:lineRule="auto"/>
        <w:ind w:firstLine="709"/>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Советом депутатов Сурковского сельсовета было проведено 10 заседаний, на которых было рассмотрено 35 вопросов.</w:t>
      </w:r>
    </w:p>
    <w:p w:rsidR="00132909" w:rsidRPr="00B15B03" w:rsidRDefault="00132909" w:rsidP="00132909">
      <w:pPr>
        <w:spacing w:after="0" w:line="240" w:lineRule="auto"/>
        <w:ind w:firstLine="709"/>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 xml:space="preserve">Прокуратурой Тогучинского района в адрес исполнительной и представительной власти Сурковского сельсовета были направлены более 220 актов; требований, предложений, представлений и протестов, на которые были даны своевременные ответы.  </w:t>
      </w:r>
    </w:p>
    <w:p w:rsidR="00132909" w:rsidRPr="00B15B03" w:rsidRDefault="00132909" w:rsidP="00132909">
      <w:pPr>
        <w:spacing w:after="0" w:line="240" w:lineRule="auto"/>
        <w:ind w:firstLine="709"/>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Проводится разъяснительная работа с гражданами, совершившими уголовные, административные правонарушения.</w:t>
      </w:r>
    </w:p>
    <w:p w:rsidR="00132909" w:rsidRPr="00B15B03" w:rsidRDefault="00132909" w:rsidP="00132909">
      <w:pPr>
        <w:spacing w:after="0" w:line="240" w:lineRule="auto"/>
        <w:jc w:val="center"/>
        <w:rPr>
          <w:rFonts w:ascii="Times New Roman" w:eastAsia="Times New Roman" w:hAnsi="Times New Roman" w:cs="Times New Roman"/>
          <w:b/>
          <w:color w:val="000000"/>
          <w:sz w:val="24"/>
          <w:szCs w:val="24"/>
        </w:rPr>
      </w:pPr>
      <w:bookmarkStart w:id="0" w:name="_Hlk129885721"/>
      <w:r w:rsidRPr="00B15B03">
        <w:rPr>
          <w:rFonts w:ascii="Times New Roman" w:eastAsia="Times New Roman" w:hAnsi="Times New Roman" w:cs="Times New Roman"/>
          <w:b/>
          <w:color w:val="000000"/>
          <w:sz w:val="24"/>
          <w:szCs w:val="24"/>
        </w:rPr>
        <w:t xml:space="preserve">7. БЕЗОПАСНОСТЬ </w:t>
      </w:r>
    </w:p>
    <w:p w:rsidR="00132909" w:rsidRPr="00B15B03" w:rsidRDefault="00132909" w:rsidP="0013290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15B03">
        <w:rPr>
          <w:rFonts w:ascii="Times New Roman" w:eastAsia="Times New Roman" w:hAnsi="Times New Roman" w:cs="Times New Roman"/>
          <w:color w:val="000000"/>
          <w:sz w:val="24"/>
          <w:szCs w:val="24"/>
        </w:rPr>
        <w:t xml:space="preserve">Ежегодно в бюджете Сурковского сельсовета </w:t>
      </w:r>
      <w:r w:rsidRPr="00B15B03">
        <w:rPr>
          <w:rFonts w:ascii="Times New Roman" w:eastAsia="Times New Roman" w:hAnsi="Times New Roman" w:cs="Times New Roman"/>
          <w:sz w:val="24"/>
          <w:szCs w:val="24"/>
        </w:rPr>
        <w:t>закладывается резерв финансовых и материальных ресурсов, предназначенный для предупреждения и ликвидации чрезвычайных ситуаций на территории сельского поселения, в 2024 году было заложено 165,3  тыс. рублей, фактически освоены средства на 114,3тыс. руб.</w:t>
      </w:r>
    </w:p>
    <w:p w:rsidR="00132909" w:rsidRPr="00B15B03" w:rsidRDefault="00132909" w:rsidP="0013290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15B03">
        <w:rPr>
          <w:rFonts w:ascii="Times New Roman" w:eastAsia="Times New Roman" w:hAnsi="Times New Roman" w:cs="Times New Roman"/>
          <w:color w:val="000000"/>
          <w:sz w:val="24"/>
          <w:szCs w:val="24"/>
        </w:rPr>
        <w:t xml:space="preserve">Вопросы безопасности жизнедеятельности населения регулярно обсуждались на заседаниях комиссии по ЧС и обеспечению пожарной безопасности Сурковского сельсовета. Всего за 2024 год было проведено 7  </w:t>
      </w:r>
      <w:r w:rsidRPr="00B15B03">
        <w:rPr>
          <w:rFonts w:ascii="Times New Roman" w:eastAsia="Times New Roman" w:hAnsi="Times New Roman" w:cs="Times New Roman"/>
          <w:sz w:val="24"/>
          <w:szCs w:val="24"/>
        </w:rPr>
        <w:t xml:space="preserve">заседаний КЧС. </w:t>
      </w:r>
    </w:p>
    <w:p w:rsidR="00132909" w:rsidRPr="00B15B03" w:rsidRDefault="00132909" w:rsidP="0013290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В целях обеспечения пожарной безопасности проводились мероприятия, направленные на защиту территории поселения от природных и ландшафтных пожаров, в том числе проводилось устройство противопожарных разрывов, уборка территории от мусора,  а также профилактические отжиги сухой растительности до начала пожароопасного периода.</w:t>
      </w:r>
    </w:p>
    <w:p w:rsidR="00132909" w:rsidRPr="00B15B03" w:rsidRDefault="00132909" w:rsidP="00132909">
      <w:pPr>
        <w:spacing w:after="0" w:line="240" w:lineRule="auto"/>
        <w:jc w:val="center"/>
        <w:rPr>
          <w:rFonts w:ascii="Times New Roman" w:eastAsia="Times New Roman" w:hAnsi="Times New Roman" w:cs="Times New Roman"/>
          <w:b/>
          <w:color w:val="000000"/>
          <w:sz w:val="24"/>
          <w:szCs w:val="24"/>
        </w:rPr>
      </w:pPr>
      <w:r w:rsidRPr="00B15B03">
        <w:rPr>
          <w:rFonts w:ascii="Times New Roman" w:eastAsia="Times New Roman" w:hAnsi="Times New Roman" w:cs="Times New Roman"/>
          <w:color w:val="000000"/>
          <w:sz w:val="24"/>
          <w:szCs w:val="24"/>
        </w:rPr>
        <w:t>8.</w:t>
      </w:r>
      <w:r w:rsidRPr="00B15B03">
        <w:rPr>
          <w:rFonts w:ascii="Times New Roman" w:eastAsia="Times New Roman" w:hAnsi="Times New Roman" w:cs="Times New Roman"/>
          <w:color w:val="FF0000"/>
          <w:sz w:val="24"/>
          <w:szCs w:val="24"/>
        </w:rPr>
        <w:t xml:space="preserve"> </w:t>
      </w:r>
      <w:r w:rsidRPr="00B15B03">
        <w:rPr>
          <w:rFonts w:ascii="Times New Roman" w:eastAsia="Times New Roman" w:hAnsi="Times New Roman" w:cs="Times New Roman"/>
          <w:b/>
          <w:color w:val="000000"/>
          <w:sz w:val="24"/>
          <w:szCs w:val="24"/>
        </w:rPr>
        <w:t xml:space="preserve"> СОЦИАЛЬНАЯ РАБОТА</w:t>
      </w:r>
    </w:p>
    <w:bookmarkEnd w:id="0"/>
    <w:p w:rsidR="00132909" w:rsidRPr="00B15B03" w:rsidRDefault="00132909" w:rsidP="00132909">
      <w:pPr>
        <w:spacing w:after="0" w:line="240" w:lineRule="auto"/>
        <w:ind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 xml:space="preserve">В течение года велась работа по выявлению людей, находящихся в трудной жизненной ситуации, оказание им помощи в доставке в медицинские учреждения, помощь в оформлении и получении документов. </w:t>
      </w:r>
    </w:p>
    <w:p w:rsidR="00132909" w:rsidRPr="00B15B03" w:rsidRDefault="00132909" w:rsidP="00132909">
      <w:pPr>
        <w:spacing w:after="0" w:line="240" w:lineRule="auto"/>
        <w:ind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 xml:space="preserve">Так, в отчетном периоде поставлено на учет в качестве нуждающихся </w:t>
      </w:r>
    </w:p>
    <w:p w:rsidR="00132909" w:rsidRPr="00B15B03" w:rsidRDefault="00132909" w:rsidP="00132909">
      <w:pPr>
        <w:spacing w:after="0" w:line="254" w:lineRule="auto"/>
        <w:rPr>
          <w:rFonts w:ascii="Times New Roman" w:hAnsi="Times New Roman" w:cs="Times New Roman"/>
          <w:sz w:val="24"/>
          <w:szCs w:val="24"/>
        </w:rPr>
      </w:pPr>
      <w:r w:rsidRPr="00B15B03">
        <w:rPr>
          <w:rFonts w:ascii="Times New Roman" w:eastAsia="Times New Roman" w:hAnsi="Times New Roman" w:cs="Times New Roman"/>
          <w:color w:val="000000"/>
          <w:sz w:val="24"/>
          <w:szCs w:val="24"/>
        </w:rPr>
        <w:t>в улучшении жилищных условий – 4 семьи из которых 3 многодетные семьи встали на учёт  на получение субсидии вместо бесплатного земельного участка, 2 из которых уже получили данную субсидию.</w:t>
      </w:r>
      <w:r w:rsidRPr="00B15B03">
        <w:rPr>
          <w:rFonts w:ascii="Times New Roman" w:hAnsi="Times New Roman" w:cs="Times New Roman"/>
          <w:sz w:val="24"/>
          <w:szCs w:val="24"/>
        </w:rPr>
        <w:t xml:space="preserve"> </w:t>
      </w:r>
    </w:p>
    <w:p w:rsidR="00132909" w:rsidRPr="00B15B03" w:rsidRDefault="00132909" w:rsidP="00132909">
      <w:pPr>
        <w:spacing w:after="0" w:line="254" w:lineRule="auto"/>
        <w:rPr>
          <w:rFonts w:ascii="Times New Roman" w:hAnsi="Times New Roman" w:cs="Times New Roman"/>
          <w:sz w:val="24"/>
          <w:szCs w:val="24"/>
        </w:rPr>
      </w:pPr>
      <w:r w:rsidRPr="00B15B03">
        <w:rPr>
          <w:rFonts w:ascii="Times New Roman" w:hAnsi="Times New Roman" w:cs="Times New Roman"/>
          <w:sz w:val="24"/>
          <w:szCs w:val="24"/>
        </w:rPr>
        <w:t xml:space="preserve">          На территории поселения с момента начала СВО проживают 21 семья участников СВО: 6 человек находятся на СВО по мобилизации и 15 человек заключили контракт.</w:t>
      </w:r>
    </w:p>
    <w:p w:rsidR="00132909" w:rsidRPr="00B15B03" w:rsidRDefault="00132909" w:rsidP="00132909">
      <w:pPr>
        <w:spacing w:after="0" w:line="254" w:lineRule="auto"/>
        <w:jc w:val="center"/>
        <w:rPr>
          <w:rFonts w:ascii="Times New Roman" w:hAnsi="Times New Roman" w:cs="Times New Roman"/>
          <w:b/>
          <w:sz w:val="24"/>
          <w:szCs w:val="24"/>
        </w:rPr>
      </w:pPr>
      <w:r w:rsidRPr="00B15B03">
        <w:rPr>
          <w:rFonts w:ascii="Times New Roman" w:hAnsi="Times New Roman" w:cs="Times New Roman"/>
          <w:b/>
          <w:sz w:val="24"/>
          <w:szCs w:val="24"/>
        </w:rPr>
        <w:t>В течение   2024  года  была  проведена  следующая  работа:</w:t>
      </w:r>
    </w:p>
    <w:p w:rsidR="00132909" w:rsidRPr="00B15B03" w:rsidRDefault="00132909" w:rsidP="00132909">
      <w:pPr>
        <w:numPr>
          <w:ilvl w:val="0"/>
          <w:numId w:val="23"/>
        </w:numPr>
        <w:spacing w:before="100" w:beforeAutospacing="1" w:after="0" w:afterAutospacing="1" w:line="254" w:lineRule="auto"/>
        <w:contextualSpacing/>
        <w:rPr>
          <w:rFonts w:ascii="Times New Roman" w:hAnsi="Times New Roman" w:cs="Times New Roman"/>
          <w:sz w:val="24"/>
          <w:szCs w:val="24"/>
        </w:rPr>
      </w:pPr>
      <w:r w:rsidRPr="00B15B03">
        <w:rPr>
          <w:rFonts w:ascii="Times New Roman" w:hAnsi="Times New Roman" w:cs="Times New Roman"/>
          <w:sz w:val="24"/>
          <w:szCs w:val="24"/>
        </w:rPr>
        <w:t>Посещение семей, состоящих   на учёте в МБУ «КЦСОН» и составление актов ЖБУ (1 раз в месяц)</w:t>
      </w:r>
    </w:p>
    <w:p w:rsidR="00132909" w:rsidRPr="00B15B03" w:rsidRDefault="00132909" w:rsidP="00132909">
      <w:pPr>
        <w:numPr>
          <w:ilvl w:val="0"/>
          <w:numId w:val="23"/>
        </w:numPr>
        <w:spacing w:before="100" w:beforeAutospacing="1" w:after="0" w:afterAutospacing="1" w:line="254" w:lineRule="auto"/>
        <w:contextualSpacing/>
        <w:rPr>
          <w:rFonts w:ascii="Times New Roman" w:hAnsi="Times New Roman" w:cs="Times New Roman"/>
          <w:sz w:val="24"/>
          <w:szCs w:val="24"/>
          <w:lang w:val="en-US"/>
        </w:rPr>
      </w:pPr>
      <w:r w:rsidRPr="00B15B03">
        <w:rPr>
          <w:rFonts w:ascii="Times New Roman" w:hAnsi="Times New Roman" w:cs="Times New Roman"/>
          <w:sz w:val="24"/>
          <w:szCs w:val="24"/>
          <w:lang w:val="en-US"/>
        </w:rPr>
        <w:t>Рассмотрение семей на   КДНиЗП-   5 семей</w:t>
      </w:r>
    </w:p>
    <w:p w:rsidR="00132909" w:rsidRPr="00B15B03" w:rsidRDefault="00132909" w:rsidP="00132909">
      <w:pPr>
        <w:numPr>
          <w:ilvl w:val="0"/>
          <w:numId w:val="23"/>
        </w:numPr>
        <w:spacing w:before="100" w:beforeAutospacing="1" w:after="0" w:afterAutospacing="1" w:line="254" w:lineRule="auto"/>
        <w:contextualSpacing/>
        <w:rPr>
          <w:rFonts w:ascii="Times New Roman" w:hAnsi="Times New Roman" w:cs="Times New Roman"/>
          <w:sz w:val="24"/>
          <w:szCs w:val="24"/>
        </w:rPr>
      </w:pPr>
      <w:r w:rsidRPr="00B15B03">
        <w:rPr>
          <w:rFonts w:ascii="Times New Roman" w:hAnsi="Times New Roman" w:cs="Times New Roman"/>
          <w:sz w:val="24"/>
          <w:szCs w:val="24"/>
        </w:rPr>
        <w:t>Определение детей в МБУ Тогучинского района «СРЦН» - 5 детей .  В Ояшинский дом-интернат для инвалидов -1 ребёнок.</w:t>
      </w:r>
    </w:p>
    <w:p w:rsidR="00132909" w:rsidRPr="00B15B03" w:rsidRDefault="00132909" w:rsidP="00132909">
      <w:pPr>
        <w:numPr>
          <w:ilvl w:val="0"/>
          <w:numId w:val="23"/>
        </w:numPr>
        <w:spacing w:before="100" w:beforeAutospacing="1" w:after="0" w:afterAutospacing="1" w:line="254" w:lineRule="auto"/>
        <w:contextualSpacing/>
        <w:rPr>
          <w:rFonts w:ascii="Times New Roman" w:hAnsi="Times New Roman" w:cs="Times New Roman"/>
          <w:sz w:val="24"/>
          <w:szCs w:val="24"/>
        </w:rPr>
      </w:pPr>
      <w:r w:rsidRPr="00B15B03">
        <w:rPr>
          <w:rFonts w:ascii="Times New Roman" w:hAnsi="Times New Roman" w:cs="Times New Roman"/>
          <w:sz w:val="24"/>
          <w:szCs w:val="24"/>
        </w:rPr>
        <w:t>Прошли лечение от алкогольной зависимости- 9 человек.</w:t>
      </w:r>
    </w:p>
    <w:p w:rsidR="00132909" w:rsidRPr="00B15B03" w:rsidRDefault="00132909" w:rsidP="00132909">
      <w:pPr>
        <w:numPr>
          <w:ilvl w:val="0"/>
          <w:numId w:val="23"/>
        </w:numPr>
        <w:spacing w:before="100" w:beforeAutospacing="1" w:after="0" w:afterAutospacing="1" w:line="254" w:lineRule="auto"/>
        <w:contextualSpacing/>
        <w:rPr>
          <w:rFonts w:ascii="Times New Roman" w:hAnsi="Times New Roman" w:cs="Times New Roman"/>
          <w:sz w:val="24"/>
          <w:szCs w:val="24"/>
        </w:rPr>
      </w:pPr>
      <w:r w:rsidRPr="00B15B03">
        <w:rPr>
          <w:rFonts w:ascii="Times New Roman" w:hAnsi="Times New Roman" w:cs="Times New Roman"/>
          <w:sz w:val="24"/>
          <w:szCs w:val="24"/>
        </w:rPr>
        <w:t>Оказание помощи в постановке   на очередь в детский сад-5 детей</w:t>
      </w:r>
    </w:p>
    <w:p w:rsidR="00132909" w:rsidRPr="00B15B03" w:rsidRDefault="00132909" w:rsidP="00132909">
      <w:pPr>
        <w:numPr>
          <w:ilvl w:val="0"/>
          <w:numId w:val="23"/>
        </w:numPr>
        <w:spacing w:before="100" w:beforeAutospacing="1" w:after="0" w:afterAutospacing="1" w:line="254" w:lineRule="auto"/>
        <w:contextualSpacing/>
        <w:rPr>
          <w:rFonts w:ascii="Times New Roman" w:hAnsi="Times New Roman" w:cs="Times New Roman"/>
          <w:sz w:val="24"/>
          <w:szCs w:val="24"/>
        </w:rPr>
      </w:pPr>
      <w:r w:rsidRPr="00B15B03">
        <w:rPr>
          <w:rFonts w:ascii="Times New Roman" w:hAnsi="Times New Roman" w:cs="Times New Roman"/>
          <w:sz w:val="24"/>
          <w:szCs w:val="24"/>
        </w:rPr>
        <w:t>Установка АДПИ в многодетных семьях и семьях состоящих на учёте в КЦСОН-4  семьи</w:t>
      </w:r>
    </w:p>
    <w:p w:rsidR="00132909" w:rsidRPr="00B15B03" w:rsidRDefault="00132909" w:rsidP="00132909">
      <w:pPr>
        <w:numPr>
          <w:ilvl w:val="0"/>
          <w:numId w:val="23"/>
        </w:numPr>
        <w:spacing w:before="100" w:beforeAutospacing="1" w:after="0" w:afterAutospacing="1" w:line="254" w:lineRule="auto"/>
        <w:contextualSpacing/>
        <w:rPr>
          <w:rFonts w:ascii="Times New Roman" w:hAnsi="Times New Roman" w:cs="Times New Roman"/>
          <w:sz w:val="24"/>
          <w:szCs w:val="24"/>
        </w:rPr>
      </w:pPr>
      <w:r w:rsidRPr="00B15B03">
        <w:rPr>
          <w:rFonts w:ascii="Times New Roman" w:hAnsi="Times New Roman" w:cs="Times New Roman"/>
          <w:sz w:val="24"/>
          <w:szCs w:val="24"/>
        </w:rPr>
        <w:lastRenderedPageBreak/>
        <w:t>Натуральная помощь (детское питание) от КЦСОН семьям СВО, семьям состоящим на учёте в МБУ «КЦСОН», многодетным семьям-10 семей.</w:t>
      </w:r>
    </w:p>
    <w:p w:rsidR="00132909" w:rsidRPr="00B15B03" w:rsidRDefault="00132909" w:rsidP="00132909">
      <w:pPr>
        <w:numPr>
          <w:ilvl w:val="0"/>
          <w:numId w:val="23"/>
        </w:numPr>
        <w:spacing w:before="100" w:beforeAutospacing="1" w:after="0" w:afterAutospacing="1" w:line="254" w:lineRule="auto"/>
        <w:contextualSpacing/>
        <w:rPr>
          <w:rFonts w:ascii="Times New Roman" w:hAnsi="Times New Roman" w:cs="Times New Roman"/>
          <w:sz w:val="24"/>
          <w:szCs w:val="24"/>
        </w:rPr>
      </w:pPr>
      <w:r w:rsidRPr="00B15B03">
        <w:rPr>
          <w:rFonts w:ascii="Times New Roman" w:hAnsi="Times New Roman" w:cs="Times New Roman"/>
          <w:sz w:val="24"/>
          <w:szCs w:val="24"/>
        </w:rPr>
        <w:t>Помощь в получении топлива семьям СВО- 16 семей</w:t>
      </w:r>
    </w:p>
    <w:p w:rsidR="00132909" w:rsidRPr="00B15B03" w:rsidRDefault="00132909" w:rsidP="00132909">
      <w:pPr>
        <w:numPr>
          <w:ilvl w:val="0"/>
          <w:numId w:val="23"/>
        </w:numPr>
        <w:spacing w:before="100" w:beforeAutospacing="1" w:after="0" w:afterAutospacing="1" w:line="254" w:lineRule="auto"/>
        <w:contextualSpacing/>
        <w:rPr>
          <w:rFonts w:ascii="Times New Roman" w:hAnsi="Times New Roman" w:cs="Times New Roman"/>
          <w:sz w:val="24"/>
          <w:szCs w:val="24"/>
        </w:rPr>
      </w:pPr>
      <w:r w:rsidRPr="00B15B03">
        <w:rPr>
          <w:rFonts w:ascii="Times New Roman" w:hAnsi="Times New Roman" w:cs="Times New Roman"/>
          <w:sz w:val="24"/>
          <w:szCs w:val="24"/>
        </w:rPr>
        <w:t>Индивидуальная работа с участниками  СВО  и их семьями  (24 человека)  консультации по мере необходимости)</w:t>
      </w:r>
    </w:p>
    <w:p w:rsidR="00132909" w:rsidRPr="00B15B03" w:rsidRDefault="00132909" w:rsidP="00132909">
      <w:pPr>
        <w:numPr>
          <w:ilvl w:val="0"/>
          <w:numId w:val="23"/>
        </w:numPr>
        <w:spacing w:before="100" w:beforeAutospacing="1" w:after="0" w:afterAutospacing="1" w:line="254" w:lineRule="auto"/>
        <w:contextualSpacing/>
        <w:rPr>
          <w:rFonts w:ascii="Times New Roman" w:hAnsi="Times New Roman" w:cs="Times New Roman"/>
          <w:sz w:val="24"/>
          <w:szCs w:val="24"/>
        </w:rPr>
      </w:pPr>
      <w:r w:rsidRPr="00B15B03">
        <w:rPr>
          <w:rFonts w:ascii="Times New Roman" w:hAnsi="Times New Roman" w:cs="Times New Roman"/>
          <w:sz w:val="24"/>
          <w:szCs w:val="24"/>
        </w:rPr>
        <w:t>Постановка на учёт в ЦЗН- 3 человека</w:t>
      </w:r>
    </w:p>
    <w:p w:rsidR="00132909" w:rsidRPr="00B15B03" w:rsidRDefault="00132909" w:rsidP="00132909">
      <w:pPr>
        <w:numPr>
          <w:ilvl w:val="0"/>
          <w:numId w:val="23"/>
        </w:numPr>
        <w:spacing w:before="100" w:beforeAutospacing="1" w:after="0" w:afterAutospacing="1" w:line="254" w:lineRule="auto"/>
        <w:contextualSpacing/>
        <w:rPr>
          <w:rFonts w:ascii="Times New Roman" w:hAnsi="Times New Roman" w:cs="Times New Roman"/>
          <w:sz w:val="24"/>
          <w:szCs w:val="24"/>
        </w:rPr>
      </w:pPr>
      <w:r w:rsidRPr="00B15B03">
        <w:rPr>
          <w:rFonts w:ascii="Times New Roman" w:hAnsi="Times New Roman" w:cs="Times New Roman"/>
          <w:sz w:val="24"/>
          <w:szCs w:val="24"/>
        </w:rPr>
        <w:t>Помощь в оформлении детских пособий- 6 семей</w:t>
      </w:r>
    </w:p>
    <w:p w:rsidR="00132909" w:rsidRPr="00B15B03" w:rsidRDefault="00132909" w:rsidP="00132909">
      <w:pPr>
        <w:numPr>
          <w:ilvl w:val="0"/>
          <w:numId w:val="23"/>
        </w:numPr>
        <w:spacing w:before="100" w:beforeAutospacing="1" w:after="0" w:afterAutospacing="1" w:line="254" w:lineRule="auto"/>
        <w:contextualSpacing/>
        <w:rPr>
          <w:rFonts w:ascii="Times New Roman" w:hAnsi="Times New Roman" w:cs="Times New Roman"/>
          <w:sz w:val="24"/>
          <w:szCs w:val="24"/>
        </w:rPr>
      </w:pPr>
      <w:r w:rsidRPr="00B15B03">
        <w:rPr>
          <w:rFonts w:ascii="Times New Roman" w:hAnsi="Times New Roman" w:cs="Times New Roman"/>
          <w:sz w:val="24"/>
          <w:szCs w:val="24"/>
        </w:rPr>
        <w:t xml:space="preserve"> Устный приём граждан (консультативная   помощь) -по необходимости</w:t>
      </w:r>
    </w:p>
    <w:p w:rsidR="00132909" w:rsidRPr="00B15B03" w:rsidRDefault="00132909" w:rsidP="00132909">
      <w:pPr>
        <w:numPr>
          <w:ilvl w:val="0"/>
          <w:numId w:val="23"/>
        </w:numPr>
        <w:spacing w:before="100" w:beforeAutospacing="1" w:after="0" w:afterAutospacing="1" w:line="254" w:lineRule="auto"/>
        <w:contextualSpacing/>
        <w:rPr>
          <w:rFonts w:ascii="Times New Roman" w:hAnsi="Times New Roman" w:cs="Times New Roman"/>
          <w:sz w:val="24"/>
          <w:szCs w:val="24"/>
          <w:lang w:val="en-US"/>
        </w:rPr>
      </w:pPr>
      <w:r w:rsidRPr="00B15B03">
        <w:rPr>
          <w:rFonts w:ascii="Times New Roman" w:hAnsi="Times New Roman" w:cs="Times New Roman"/>
          <w:sz w:val="24"/>
          <w:szCs w:val="24"/>
        </w:rPr>
        <w:t xml:space="preserve"> Организация детей в детский оздоровительный лагерь «Чкаловец» -7 детей. </w:t>
      </w:r>
      <w:r w:rsidRPr="00B15B03">
        <w:rPr>
          <w:rFonts w:ascii="Times New Roman" w:hAnsi="Times New Roman" w:cs="Times New Roman"/>
          <w:sz w:val="24"/>
          <w:szCs w:val="24"/>
          <w:lang w:val="en-US"/>
        </w:rPr>
        <w:t>В детский лагерь О. Кошевого -1 ребёнок.</w:t>
      </w:r>
    </w:p>
    <w:p w:rsidR="00132909" w:rsidRPr="00B15B03" w:rsidRDefault="00132909" w:rsidP="00132909">
      <w:pPr>
        <w:numPr>
          <w:ilvl w:val="0"/>
          <w:numId w:val="23"/>
        </w:numPr>
        <w:spacing w:before="100" w:beforeAutospacing="1" w:after="0" w:afterAutospacing="1" w:line="254" w:lineRule="auto"/>
        <w:contextualSpacing/>
        <w:rPr>
          <w:rFonts w:ascii="Times New Roman" w:hAnsi="Times New Roman" w:cs="Times New Roman"/>
          <w:sz w:val="24"/>
          <w:szCs w:val="24"/>
        </w:rPr>
      </w:pPr>
      <w:r w:rsidRPr="00B15B03">
        <w:rPr>
          <w:rFonts w:ascii="Times New Roman" w:hAnsi="Times New Roman" w:cs="Times New Roman"/>
          <w:sz w:val="24"/>
          <w:szCs w:val="24"/>
        </w:rPr>
        <w:t>Сотрудничество с участковым, инспектором ПДН, специалистами КДНиЗП, соц. защиты (сдача характеристик детей, находящихся на учете в ПДН, отчетов посещаемости занятий, индивидуальное консультирование).</w:t>
      </w:r>
    </w:p>
    <w:p w:rsidR="00132909" w:rsidRPr="00B15B03" w:rsidRDefault="00132909" w:rsidP="00132909">
      <w:pPr>
        <w:numPr>
          <w:ilvl w:val="0"/>
          <w:numId w:val="23"/>
        </w:numPr>
        <w:spacing w:before="100" w:beforeAutospacing="1" w:after="0" w:afterAutospacing="1" w:line="254" w:lineRule="auto"/>
        <w:contextualSpacing/>
        <w:rPr>
          <w:rFonts w:ascii="Times New Roman" w:hAnsi="Times New Roman" w:cs="Times New Roman"/>
          <w:sz w:val="24"/>
          <w:szCs w:val="24"/>
        </w:rPr>
      </w:pPr>
      <w:r w:rsidRPr="00B15B03">
        <w:rPr>
          <w:rFonts w:ascii="Times New Roman" w:hAnsi="Times New Roman" w:cs="Times New Roman"/>
          <w:sz w:val="24"/>
          <w:szCs w:val="24"/>
        </w:rPr>
        <w:t xml:space="preserve"> Новогодние подарки от МБУ «КЦСОН» детям   участников СВО-19  детей</w:t>
      </w:r>
    </w:p>
    <w:p w:rsidR="00132909" w:rsidRPr="00B15B03" w:rsidRDefault="00132909" w:rsidP="00132909">
      <w:pPr>
        <w:numPr>
          <w:ilvl w:val="0"/>
          <w:numId w:val="23"/>
        </w:numPr>
        <w:spacing w:before="100" w:beforeAutospacing="1" w:after="0" w:afterAutospacing="1" w:line="254" w:lineRule="auto"/>
        <w:contextualSpacing/>
        <w:rPr>
          <w:rFonts w:ascii="Times New Roman" w:hAnsi="Times New Roman" w:cs="Times New Roman"/>
          <w:sz w:val="24"/>
          <w:szCs w:val="24"/>
        </w:rPr>
      </w:pPr>
      <w:r w:rsidRPr="00B15B03">
        <w:rPr>
          <w:rFonts w:ascii="Times New Roman" w:hAnsi="Times New Roman" w:cs="Times New Roman"/>
          <w:sz w:val="24"/>
          <w:szCs w:val="24"/>
        </w:rPr>
        <w:t>Помощь в получении социальных услуг пожилым людям-1 человек</w:t>
      </w:r>
    </w:p>
    <w:p w:rsidR="00132909" w:rsidRPr="00B15B03" w:rsidRDefault="00132909" w:rsidP="00132909">
      <w:pPr>
        <w:numPr>
          <w:ilvl w:val="0"/>
          <w:numId w:val="23"/>
        </w:numPr>
        <w:spacing w:before="100" w:beforeAutospacing="1" w:after="0" w:afterAutospacing="1" w:line="254" w:lineRule="auto"/>
        <w:contextualSpacing/>
        <w:rPr>
          <w:rFonts w:ascii="Times New Roman" w:hAnsi="Times New Roman" w:cs="Times New Roman"/>
          <w:sz w:val="24"/>
          <w:szCs w:val="24"/>
        </w:rPr>
      </w:pPr>
      <w:r w:rsidRPr="00B15B03">
        <w:rPr>
          <w:rFonts w:ascii="Times New Roman" w:hAnsi="Times New Roman" w:cs="Times New Roman"/>
          <w:sz w:val="24"/>
          <w:szCs w:val="24"/>
        </w:rPr>
        <w:t xml:space="preserve"> Участие детей-инвалидов в районной выставке поделок  «декада инвалидов» -10 детей</w:t>
      </w:r>
    </w:p>
    <w:p w:rsidR="00132909" w:rsidRPr="00B15B03" w:rsidRDefault="00132909" w:rsidP="00132909">
      <w:pPr>
        <w:numPr>
          <w:ilvl w:val="0"/>
          <w:numId w:val="23"/>
        </w:numPr>
        <w:spacing w:before="100" w:beforeAutospacing="1" w:after="0" w:afterAutospacing="1" w:line="254" w:lineRule="auto"/>
        <w:contextualSpacing/>
        <w:rPr>
          <w:rFonts w:ascii="Times New Roman" w:hAnsi="Times New Roman" w:cs="Times New Roman"/>
          <w:sz w:val="24"/>
          <w:szCs w:val="24"/>
        </w:rPr>
      </w:pPr>
      <w:r w:rsidRPr="00B15B03">
        <w:rPr>
          <w:rFonts w:ascii="Times New Roman" w:hAnsi="Times New Roman" w:cs="Times New Roman"/>
          <w:sz w:val="24"/>
          <w:szCs w:val="24"/>
        </w:rPr>
        <w:t xml:space="preserve"> Своевременное заполнение документов и отчёт работы за квартал семей с низким, средним и высоким уровнем семейного неблагополучия,   состоящих на учёте в МБУ «КЦСОН»   на заседании  консилиума по средам  ( по графику)</w:t>
      </w:r>
    </w:p>
    <w:p w:rsidR="00132909" w:rsidRPr="00B15B03" w:rsidRDefault="00132909" w:rsidP="00132909">
      <w:pPr>
        <w:numPr>
          <w:ilvl w:val="0"/>
          <w:numId w:val="23"/>
        </w:numPr>
        <w:spacing w:before="100" w:beforeAutospacing="1" w:after="0" w:afterAutospacing="1" w:line="254" w:lineRule="auto"/>
        <w:contextualSpacing/>
        <w:rPr>
          <w:rFonts w:ascii="Times New Roman" w:hAnsi="Times New Roman" w:cs="Times New Roman"/>
          <w:sz w:val="24"/>
          <w:szCs w:val="24"/>
        </w:rPr>
      </w:pPr>
      <w:r w:rsidRPr="00B15B03">
        <w:rPr>
          <w:rFonts w:ascii="Times New Roman" w:hAnsi="Times New Roman" w:cs="Times New Roman"/>
          <w:sz w:val="24"/>
          <w:szCs w:val="24"/>
        </w:rPr>
        <w:t>Мобильная бригада из КЦСОН ( работа с детьми- инвалидами их и семьями )-7 семей, 8 детей.</w:t>
      </w:r>
    </w:p>
    <w:p w:rsidR="00132909" w:rsidRPr="00B15B03" w:rsidRDefault="00132909" w:rsidP="00132909">
      <w:pPr>
        <w:numPr>
          <w:ilvl w:val="0"/>
          <w:numId w:val="23"/>
        </w:numPr>
        <w:spacing w:before="100" w:beforeAutospacing="1" w:after="0" w:afterAutospacing="1" w:line="254" w:lineRule="auto"/>
        <w:contextualSpacing/>
        <w:rPr>
          <w:rFonts w:ascii="Times New Roman" w:hAnsi="Times New Roman" w:cs="Times New Roman"/>
          <w:sz w:val="24"/>
          <w:szCs w:val="24"/>
        </w:rPr>
      </w:pPr>
      <w:r w:rsidRPr="00B15B03">
        <w:rPr>
          <w:rFonts w:ascii="Times New Roman" w:hAnsi="Times New Roman" w:cs="Times New Roman"/>
          <w:sz w:val="24"/>
          <w:szCs w:val="24"/>
        </w:rPr>
        <w:t xml:space="preserve"> Выезд детей СВО в театр в г. Новосибирск   на сказку «Как  Кащей бессмертный на Василисе женился», 2 ребёнка.</w:t>
      </w:r>
    </w:p>
    <w:p w:rsidR="00132909" w:rsidRPr="00B15B03" w:rsidRDefault="00132909" w:rsidP="00132909">
      <w:pPr>
        <w:numPr>
          <w:ilvl w:val="0"/>
          <w:numId w:val="23"/>
        </w:numPr>
        <w:spacing w:before="100" w:beforeAutospacing="1" w:after="0" w:afterAutospacing="1" w:line="254" w:lineRule="auto"/>
        <w:contextualSpacing/>
        <w:rPr>
          <w:rFonts w:ascii="Times New Roman" w:hAnsi="Times New Roman" w:cs="Times New Roman"/>
          <w:sz w:val="24"/>
          <w:szCs w:val="24"/>
        </w:rPr>
      </w:pPr>
      <w:r w:rsidRPr="00B15B03">
        <w:rPr>
          <w:rFonts w:ascii="Times New Roman" w:hAnsi="Times New Roman" w:cs="Times New Roman"/>
          <w:sz w:val="24"/>
          <w:szCs w:val="24"/>
        </w:rPr>
        <w:t xml:space="preserve"> Определение на постоянное место жительства в дом престарелых в г. Бердск Миллера В.К.</w:t>
      </w:r>
    </w:p>
    <w:p w:rsidR="00132909" w:rsidRPr="00B15B03" w:rsidRDefault="00132909" w:rsidP="00132909">
      <w:pPr>
        <w:numPr>
          <w:ilvl w:val="0"/>
          <w:numId w:val="23"/>
        </w:numPr>
        <w:spacing w:before="100" w:beforeAutospacing="1" w:after="0" w:afterAutospacing="1" w:line="254" w:lineRule="auto"/>
        <w:contextualSpacing/>
        <w:rPr>
          <w:rFonts w:ascii="Times New Roman" w:hAnsi="Times New Roman" w:cs="Times New Roman"/>
          <w:sz w:val="24"/>
          <w:szCs w:val="24"/>
        </w:rPr>
      </w:pPr>
      <w:r w:rsidRPr="00B15B03">
        <w:rPr>
          <w:rFonts w:ascii="Times New Roman" w:hAnsi="Times New Roman" w:cs="Times New Roman"/>
          <w:sz w:val="24"/>
          <w:szCs w:val="24"/>
        </w:rPr>
        <w:t>Оказание   помощи   в операции матерям  участников СВО   в областной больнице г. Новосибирска (2 человека)</w:t>
      </w:r>
    </w:p>
    <w:p w:rsidR="00132909" w:rsidRPr="00B15B03" w:rsidRDefault="00132909" w:rsidP="00132909">
      <w:pPr>
        <w:numPr>
          <w:ilvl w:val="0"/>
          <w:numId w:val="23"/>
        </w:numPr>
        <w:spacing w:before="100" w:beforeAutospacing="1" w:after="0" w:afterAutospacing="1" w:line="254" w:lineRule="auto"/>
        <w:contextualSpacing/>
        <w:rPr>
          <w:rFonts w:ascii="Times New Roman" w:hAnsi="Times New Roman" w:cs="Times New Roman"/>
          <w:sz w:val="24"/>
          <w:szCs w:val="24"/>
        </w:rPr>
      </w:pPr>
      <w:r w:rsidRPr="00B15B03">
        <w:rPr>
          <w:rFonts w:ascii="Times New Roman" w:hAnsi="Times New Roman" w:cs="Times New Roman"/>
          <w:sz w:val="24"/>
          <w:szCs w:val="24"/>
        </w:rPr>
        <w:t>Помощь в получении бесплатного протеза  для  ребёнка-инвалида (1человек)</w:t>
      </w:r>
    </w:p>
    <w:p w:rsidR="00132909" w:rsidRPr="00B15B03" w:rsidRDefault="00132909" w:rsidP="00132909">
      <w:pPr>
        <w:spacing w:after="0" w:line="240" w:lineRule="auto"/>
        <w:jc w:val="center"/>
        <w:rPr>
          <w:rFonts w:ascii="Times New Roman" w:eastAsia="Times New Roman" w:hAnsi="Times New Roman" w:cs="Times New Roman"/>
          <w:b/>
          <w:color w:val="000000"/>
          <w:sz w:val="24"/>
          <w:szCs w:val="24"/>
        </w:rPr>
      </w:pPr>
      <w:r w:rsidRPr="00B15B03">
        <w:rPr>
          <w:rFonts w:ascii="Times New Roman" w:eastAsia="Times New Roman" w:hAnsi="Times New Roman" w:cs="Times New Roman"/>
          <w:b/>
          <w:color w:val="000000"/>
          <w:sz w:val="24"/>
          <w:szCs w:val="24"/>
        </w:rPr>
        <w:t>9. МУНИЦИПАЛЬНОЕ ХОЗЯЙСТВО</w:t>
      </w:r>
    </w:p>
    <w:p w:rsidR="00132909" w:rsidRPr="00B15B03" w:rsidRDefault="00132909" w:rsidP="0013290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15B03">
        <w:rPr>
          <w:rFonts w:ascii="Times New Roman" w:eastAsia="Calibri" w:hAnsi="Times New Roman" w:cs="Times New Roman"/>
          <w:sz w:val="24"/>
          <w:szCs w:val="24"/>
        </w:rPr>
        <w:t>В 2024 году администрацией Сурковского сельсовета был проведен конкурс по отбору управляющей компании для управления многоквартирными домами, расположенными на территории Сурковского поселения</w:t>
      </w:r>
      <w:r w:rsidRPr="00B15B03">
        <w:rPr>
          <w:rFonts w:ascii="Times New Roman" w:eastAsia="Times New Roman" w:hAnsi="Times New Roman" w:cs="Times New Roman"/>
          <w:sz w:val="24"/>
          <w:szCs w:val="24"/>
        </w:rPr>
        <w:t>, но договор ни с какой управляющей организацией заключен не был. По данному направлению администрация Сурковского сельсовета продолжает осуществлять работу в текущем 2025 году.</w:t>
      </w:r>
    </w:p>
    <w:p w:rsidR="00132909" w:rsidRPr="00B15B03" w:rsidRDefault="00132909" w:rsidP="00132909">
      <w:pPr>
        <w:spacing w:after="0" w:line="240" w:lineRule="auto"/>
        <w:ind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В 2024 году приведены в соответствие с действующим законодательством нормативно-правовые акты по управлению и распоряжению муниципальным имуществом, а также нормативно-правовые акты по передаче муниципального имущества в аренду. Выполнена работа по независимой оценке рыночной стоимости ежемесячной арендной платы в отношении муниципального имущества, подлежащего сдаче в аренду.</w:t>
      </w:r>
    </w:p>
    <w:p w:rsidR="00132909" w:rsidRPr="00B15B03" w:rsidRDefault="00132909" w:rsidP="00132909">
      <w:pPr>
        <w:spacing w:after="0" w:line="240" w:lineRule="auto"/>
        <w:ind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Тем не менее, мероприятия по заключению договора аренды нежилых помещений, расположенных на территории Сурковского сельсовета не проводились, ввиду отсутствия заявлений от физических или юридических лиц.</w:t>
      </w:r>
    </w:p>
    <w:p w:rsidR="00132909" w:rsidRPr="00B15B03" w:rsidRDefault="00132909" w:rsidP="00132909">
      <w:pPr>
        <w:spacing w:after="0" w:line="240" w:lineRule="auto"/>
        <w:jc w:val="center"/>
        <w:rPr>
          <w:rFonts w:ascii="Times New Roman" w:eastAsia="Times New Roman" w:hAnsi="Times New Roman" w:cs="Times New Roman"/>
          <w:b/>
          <w:color w:val="000000"/>
          <w:sz w:val="24"/>
          <w:szCs w:val="24"/>
        </w:rPr>
      </w:pPr>
      <w:r w:rsidRPr="00B15B03">
        <w:rPr>
          <w:rFonts w:ascii="Times New Roman" w:eastAsia="Times New Roman" w:hAnsi="Times New Roman" w:cs="Times New Roman"/>
          <w:b/>
          <w:bCs/>
          <w:color w:val="000000"/>
          <w:sz w:val="24"/>
          <w:szCs w:val="24"/>
        </w:rPr>
        <w:t>10. БЛАГОУСТРОЙСТВО</w:t>
      </w:r>
      <w:r w:rsidRPr="00B15B03">
        <w:rPr>
          <w:rFonts w:ascii="Times New Roman" w:eastAsia="Times New Roman" w:hAnsi="Times New Roman" w:cs="Times New Roman"/>
          <w:b/>
          <w:color w:val="000000"/>
          <w:sz w:val="24"/>
          <w:szCs w:val="24"/>
        </w:rPr>
        <w:t xml:space="preserve"> И ЗЕМЛЕУСТРОЙСТВО</w:t>
      </w:r>
    </w:p>
    <w:p w:rsidR="00132909" w:rsidRPr="00B15B03" w:rsidRDefault="00132909" w:rsidP="00132909">
      <w:pPr>
        <w:spacing w:after="0" w:line="254" w:lineRule="auto"/>
        <w:jc w:val="both"/>
        <w:rPr>
          <w:rFonts w:ascii="Times New Roman" w:hAnsi="Times New Roman" w:cs="Times New Roman"/>
          <w:sz w:val="24"/>
          <w:szCs w:val="24"/>
          <w:lang w:val="x-none"/>
        </w:rPr>
      </w:pPr>
      <w:r w:rsidRPr="00B15B03">
        <w:rPr>
          <w:rFonts w:ascii="Times New Roman" w:eastAsia="Calibri" w:hAnsi="Times New Roman" w:cs="Times New Roman"/>
          <w:color w:val="000000"/>
          <w:sz w:val="24"/>
          <w:szCs w:val="24"/>
        </w:rPr>
        <w:t>Одним из главных направлений работы администрации является благоустройство территории муниципального образования.</w:t>
      </w:r>
      <w:r w:rsidRPr="00B15B03">
        <w:rPr>
          <w:rFonts w:ascii="Times New Roman" w:hAnsi="Times New Roman" w:cs="Times New Roman"/>
          <w:sz w:val="24"/>
          <w:szCs w:val="24"/>
          <w:lang w:val="x-none"/>
        </w:rPr>
        <w:t xml:space="preserve"> </w:t>
      </w:r>
    </w:p>
    <w:p w:rsidR="00132909" w:rsidRPr="00B15B03" w:rsidRDefault="00132909" w:rsidP="00132909">
      <w:pPr>
        <w:spacing w:after="0" w:line="254" w:lineRule="auto"/>
        <w:jc w:val="both"/>
        <w:rPr>
          <w:rFonts w:ascii="Times New Roman" w:hAnsi="Times New Roman" w:cs="Times New Roman"/>
          <w:sz w:val="24"/>
          <w:szCs w:val="24"/>
        </w:rPr>
      </w:pPr>
      <w:r w:rsidRPr="00B15B03">
        <w:rPr>
          <w:rFonts w:ascii="Times New Roman" w:hAnsi="Times New Roman" w:cs="Times New Roman"/>
          <w:sz w:val="24"/>
          <w:szCs w:val="24"/>
          <w:lang w:val="x-none"/>
        </w:rPr>
        <w:t>Бюджетных</w:t>
      </w:r>
      <w:r w:rsidRPr="00B15B03">
        <w:rPr>
          <w:rFonts w:ascii="Times New Roman" w:hAnsi="Times New Roman" w:cs="Times New Roman"/>
          <w:sz w:val="24"/>
          <w:szCs w:val="24"/>
          <w:lang w:val="x-none"/>
        </w:rPr>
        <w:tab/>
        <w:t>ассигнований</w:t>
      </w:r>
      <w:r w:rsidRPr="00B15B03">
        <w:rPr>
          <w:rFonts w:ascii="Times New Roman" w:hAnsi="Times New Roman" w:cs="Times New Roman"/>
          <w:sz w:val="24"/>
          <w:szCs w:val="24"/>
          <w:lang w:val="x-none"/>
        </w:rPr>
        <w:tab/>
        <w:t>на</w:t>
      </w:r>
      <w:r w:rsidRPr="00B15B03">
        <w:rPr>
          <w:rFonts w:ascii="Times New Roman" w:hAnsi="Times New Roman" w:cs="Times New Roman"/>
          <w:sz w:val="24"/>
          <w:szCs w:val="24"/>
          <w:lang w:val="x-none"/>
        </w:rPr>
        <w:tab/>
        <w:t>благоустройство</w:t>
      </w:r>
      <w:r w:rsidRPr="00B15B03">
        <w:rPr>
          <w:rFonts w:ascii="Times New Roman" w:hAnsi="Times New Roman" w:cs="Times New Roman"/>
          <w:sz w:val="24"/>
          <w:szCs w:val="24"/>
        </w:rPr>
        <w:t xml:space="preserve"> и дорожное хозяйство </w:t>
      </w:r>
      <w:r w:rsidRPr="00B15B03">
        <w:rPr>
          <w:rFonts w:ascii="Times New Roman" w:hAnsi="Times New Roman" w:cs="Times New Roman"/>
          <w:sz w:val="24"/>
          <w:szCs w:val="24"/>
          <w:lang w:val="x-none"/>
        </w:rPr>
        <w:tab/>
        <w:t>поселения</w:t>
      </w:r>
      <w:r w:rsidRPr="00B15B03">
        <w:rPr>
          <w:rFonts w:ascii="Times New Roman" w:hAnsi="Times New Roman" w:cs="Times New Roman"/>
          <w:sz w:val="24"/>
          <w:szCs w:val="24"/>
          <w:lang w:val="x-none"/>
        </w:rPr>
        <w:tab/>
      </w:r>
      <w:r w:rsidRPr="00B15B03">
        <w:rPr>
          <w:rFonts w:ascii="Times New Roman" w:hAnsi="Times New Roman" w:cs="Times New Roman"/>
          <w:sz w:val="24"/>
          <w:szCs w:val="24"/>
        </w:rPr>
        <w:t xml:space="preserve">  запланировано 5936,9</w:t>
      </w:r>
      <w:r w:rsidRPr="00B15B03">
        <w:rPr>
          <w:rFonts w:ascii="Times New Roman" w:hAnsi="Times New Roman" w:cs="Times New Roman"/>
          <w:color w:val="FF0000"/>
          <w:sz w:val="24"/>
          <w:szCs w:val="24"/>
        </w:rPr>
        <w:t xml:space="preserve"> </w:t>
      </w:r>
      <w:r w:rsidRPr="00B15B03">
        <w:rPr>
          <w:rFonts w:ascii="Times New Roman" w:hAnsi="Times New Roman" w:cs="Times New Roman"/>
          <w:sz w:val="24"/>
          <w:szCs w:val="24"/>
        </w:rPr>
        <w:t>тыс. руб., что на больше по сравнению с прошлым годом; за период отчётного 2024 года освоено 4339,4 тыс</w:t>
      </w:r>
      <w:r w:rsidRPr="00B15B03">
        <w:rPr>
          <w:rFonts w:ascii="Times New Roman" w:hAnsi="Times New Roman" w:cs="Times New Roman"/>
          <w:sz w:val="24"/>
          <w:szCs w:val="24"/>
          <w:lang w:val="x-none"/>
        </w:rPr>
        <w:t>. рублей</w:t>
      </w:r>
      <w:r w:rsidRPr="00B15B03">
        <w:rPr>
          <w:rFonts w:ascii="Times New Roman" w:hAnsi="Times New Roman" w:cs="Times New Roman"/>
          <w:sz w:val="24"/>
          <w:szCs w:val="24"/>
        </w:rPr>
        <w:t>, что составляет 73,1</w:t>
      </w:r>
      <w:r w:rsidRPr="00B15B03">
        <w:rPr>
          <w:rFonts w:ascii="Times New Roman" w:hAnsi="Times New Roman" w:cs="Times New Roman"/>
          <w:color w:val="FF0000"/>
          <w:sz w:val="24"/>
          <w:szCs w:val="24"/>
        </w:rPr>
        <w:t xml:space="preserve"> </w:t>
      </w:r>
      <w:r w:rsidRPr="00B15B03">
        <w:rPr>
          <w:rFonts w:ascii="Times New Roman" w:hAnsi="Times New Roman" w:cs="Times New Roman"/>
          <w:sz w:val="24"/>
          <w:szCs w:val="24"/>
        </w:rPr>
        <w:t>% от запланированного объема средств.</w:t>
      </w:r>
      <w:r w:rsidRPr="00B15B03">
        <w:rPr>
          <w:rFonts w:ascii="Times New Roman" w:hAnsi="Times New Roman" w:cs="Times New Roman"/>
          <w:sz w:val="24"/>
          <w:szCs w:val="24"/>
          <w:lang w:val="x-none"/>
        </w:rPr>
        <w:t xml:space="preserve"> </w:t>
      </w:r>
    </w:p>
    <w:p w:rsidR="00132909" w:rsidRPr="00B15B03" w:rsidRDefault="00132909" w:rsidP="00132909">
      <w:pPr>
        <w:widowControl w:val="0"/>
        <w:autoSpaceDE w:val="0"/>
        <w:autoSpaceDN w:val="0"/>
        <w:adjustRightInd w:val="0"/>
        <w:spacing w:after="0" w:line="240" w:lineRule="auto"/>
        <w:jc w:val="both"/>
        <w:rPr>
          <w:rFonts w:ascii="Times New Roman" w:hAnsi="Times New Roman" w:cs="Times New Roman"/>
          <w:sz w:val="24"/>
          <w:szCs w:val="24"/>
        </w:rPr>
      </w:pPr>
      <w:r w:rsidRPr="00B15B03">
        <w:rPr>
          <w:rFonts w:ascii="Times New Roman" w:hAnsi="Times New Roman" w:cs="Times New Roman"/>
          <w:sz w:val="24"/>
          <w:szCs w:val="24"/>
        </w:rPr>
        <w:t xml:space="preserve">Произведены работы по благоустройству и содержанию внутрипоселковых дорог </w:t>
      </w:r>
      <w:r w:rsidRPr="00B15B03">
        <w:rPr>
          <w:rFonts w:ascii="Times New Roman" w:hAnsi="Times New Roman" w:cs="Times New Roman"/>
          <w:sz w:val="24"/>
          <w:szCs w:val="24"/>
        </w:rPr>
        <w:lastRenderedPageBreak/>
        <w:t>Сурковского сельсовета на общую сумму 1,7 млн</w:t>
      </w:r>
      <w:r w:rsidRPr="00B15B03">
        <w:rPr>
          <w:rFonts w:ascii="Times New Roman" w:hAnsi="Times New Roman" w:cs="Times New Roman"/>
          <w:color w:val="FF0000"/>
          <w:sz w:val="24"/>
          <w:szCs w:val="24"/>
        </w:rPr>
        <w:t>.</w:t>
      </w:r>
      <w:r w:rsidRPr="00B15B03">
        <w:rPr>
          <w:rFonts w:ascii="Times New Roman" w:hAnsi="Times New Roman" w:cs="Times New Roman"/>
          <w:sz w:val="24"/>
          <w:szCs w:val="24"/>
        </w:rPr>
        <w:t xml:space="preserve"> рублей, что по сравнению с прошлым годом остаётся практически на прежнем уровне.</w:t>
      </w:r>
    </w:p>
    <w:p w:rsidR="00132909" w:rsidRPr="00B15B03" w:rsidRDefault="00132909" w:rsidP="00132909">
      <w:pPr>
        <w:spacing w:after="0" w:line="240" w:lineRule="auto"/>
        <w:ind w:right="170" w:firstLine="709"/>
        <w:jc w:val="both"/>
        <w:rPr>
          <w:rFonts w:ascii="Times New Roman" w:eastAsia="Calibri" w:hAnsi="Times New Roman" w:cs="Times New Roman"/>
          <w:sz w:val="24"/>
          <w:szCs w:val="24"/>
        </w:rPr>
      </w:pPr>
      <w:r w:rsidRPr="00B15B03">
        <w:rPr>
          <w:rFonts w:ascii="Times New Roman" w:eastAsia="Calibri" w:hAnsi="Times New Roman" w:cs="Times New Roman"/>
          <w:color w:val="000000"/>
          <w:sz w:val="24"/>
          <w:szCs w:val="24"/>
        </w:rPr>
        <w:t xml:space="preserve">Кроме того, работала административная комиссия администрации </w:t>
      </w:r>
      <w:r w:rsidRPr="00B15B03">
        <w:rPr>
          <w:rFonts w:ascii="Times New Roman" w:eastAsia="Calibri" w:hAnsi="Times New Roman" w:cs="Times New Roman"/>
          <w:sz w:val="24"/>
          <w:szCs w:val="24"/>
        </w:rPr>
        <w:t>Сурковского сельсовета, организованы мероприятия по очистке территории от мусора, проводились субботники по уборке придомовых территорий;</w:t>
      </w:r>
    </w:p>
    <w:p w:rsidR="00132909" w:rsidRPr="00B15B03" w:rsidRDefault="00132909" w:rsidP="00132909">
      <w:pPr>
        <w:spacing w:after="0" w:line="240" w:lineRule="auto"/>
        <w:ind w:right="170" w:firstLine="709"/>
        <w:jc w:val="both"/>
        <w:rPr>
          <w:rFonts w:ascii="Times New Roman" w:eastAsia="Calibri" w:hAnsi="Times New Roman" w:cs="Times New Roman"/>
          <w:sz w:val="24"/>
          <w:szCs w:val="24"/>
        </w:rPr>
      </w:pPr>
      <w:r w:rsidRPr="00B15B03">
        <w:rPr>
          <w:rFonts w:ascii="Times New Roman" w:eastAsia="Calibri" w:hAnsi="Times New Roman" w:cs="Times New Roman"/>
          <w:sz w:val="24"/>
          <w:szCs w:val="24"/>
        </w:rPr>
        <w:t xml:space="preserve"> - на территории поселения дважды за лето производилась работы по выкосу травы на обочинах внутрипоселковых дорог для предотвращения дорожно-транспортных происшествий и устранения причин ограниченной видимости дорожных знаков, работы по благоустройству кладбищ, заключено контрактов на сумму 548,3 тыс.руб.</w:t>
      </w:r>
    </w:p>
    <w:p w:rsidR="00132909" w:rsidRPr="00B15B03" w:rsidRDefault="00132909" w:rsidP="00132909">
      <w:pPr>
        <w:spacing w:after="0" w:line="240" w:lineRule="auto"/>
        <w:ind w:right="170" w:firstLine="709"/>
        <w:jc w:val="both"/>
        <w:rPr>
          <w:rFonts w:ascii="Times New Roman" w:eastAsia="Calibri" w:hAnsi="Times New Roman" w:cs="Times New Roman"/>
          <w:sz w:val="24"/>
          <w:szCs w:val="24"/>
        </w:rPr>
      </w:pPr>
      <w:r w:rsidRPr="00B15B03">
        <w:rPr>
          <w:rFonts w:ascii="Times New Roman" w:eastAsia="Calibri" w:hAnsi="Times New Roman" w:cs="Times New Roman"/>
          <w:sz w:val="24"/>
          <w:szCs w:val="24"/>
        </w:rPr>
        <w:t>- производится ежемесячный осмотр детских игровых и спортивных площадок, устраняются неисправности.</w:t>
      </w:r>
    </w:p>
    <w:p w:rsidR="00132909" w:rsidRPr="00B15B03" w:rsidRDefault="00132909" w:rsidP="00132909">
      <w:pPr>
        <w:spacing w:after="0" w:line="240" w:lineRule="auto"/>
        <w:ind w:right="170" w:firstLine="709"/>
        <w:jc w:val="both"/>
        <w:rPr>
          <w:rFonts w:ascii="Times New Roman" w:eastAsia="Calibri" w:hAnsi="Times New Roman" w:cs="Times New Roman"/>
          <w:sz w:val="24"/>
          <w:szCs w:val="24"/>
        </w:rPr>
      </w:pPr>
      <w:r w:rsidRPr="00B15B03">
        <w:rPr>
          <w:rFonts w:ascii="Times New Roman" w:eastAsia="Calibri" w:hAnsi="Times New Roman" w:cs="Times New Roman"/>
          <w:sz w:val="24"/>
          <w:szCs w:val="24"/>
        </w:rPr>
        <w:t>- для поддержания в чистоте территории поселка были заключены договора гражданско-правового характера, в рамках которых были проведены следующие работы:</w:t>
      </w:r>
    </w:p>
    <w:p w:rsidR="00132909" w:rsidRPr="00B15B03" w:rsidRDefault="00132909" w:rsidP="00132909">
      <w:pPr>
        <w:spacing w:after="0" w:line="240" w:lineRule="auto"/>
        <w:ind w:right="170" w:firstLine="709"/>
        <w:jc w:val="both"/>
        <w:rPr>
          <w:rFonts w:ascii="Times New Roman" w:eastAsia="Calibri" w:hAnsi="Times New Roman" w:cs="Times New Roman"/>
          <w:sz w:val="24"/>
          <w:szCs w:val="24"/>
        </w:rPr>
      </w:pPr>
      <w:r w:rsidRPr="00B15B03">
        <w:rPr>
          <w:rFonts w:ascii="Times New Roman" w:eastAsia="Calibri" w:hAnsi="Times New Roman" w:cs="Times New Roman"/>
          <w:sz w:val="24"/>
          <w:szCs w:val="24"/>
        </w:rPr>
        <w:t>- в течение зимнего периода производилась очистка и грейдирование внутрипоселковых дорог от снега на территории поселения, на данные работы израсходованы средства в размере 1 468,04 тыс. руб.,</w:t>
      </w:r>
    </w:p>
    <w:p w:rsidR="00132909" w:rsidRPr="00B15B03" w:rsidRDefault="00132909" w:rsidP="00132909">
      <w:pPr>
        <w:spacing w:after="0" w:line="240" w:lineRule="auto"/>
        <w:ind w:right="170" w:firstLine="709"/>
        <w:jc w:val="both"/>
        <w:rPr>
          <w:rFonts w:ascii="Times New Roman" w:eastAsia="Calibri" w:hAnsi="Times New Roman" w:cs="Times New Roman"/>
          <w:sz w:val="24"/>
          <w:szCs w:val="24"/>
        </w:rPr>
      </w:pPr>
      <w:r w:rsidRPr="00B15B03">
        <w:rPr>
          <w:rFonts w:ascii="Times New Roman" w:eastAsia="Calibri" w:hAnsi="Times New Roman" w:cs="Times New Roman"/>
          <w:sz w:val="24"/>
          <w:szCs w:val="24"/>
        </w:rPr>
        <w:t>- за истекший период 2025 года выполнены работы по ремонту внутрипоселковых дорог на сумму 1</w:t>
      </w:r>
      <w:r w:rsidRPr="00B15B03">
        <w:rPr>
          <w:rFonts w:ascii="Times New Roman" w:eastAsia="Calibri" w:hAnsi="Times New Roman" w:cs="Times New Roman"/>
          <w:sz w:val="24"/>
          <w:szCs w:val="24"/>
          <w:lang w:val="en-US"/>
        </w:rPr>
        <w:t> </w:t>
      </w:r>
      <w:r w:rsidRPr="00B15B03">
        <w:rPr>
          <w:rFonts w:ascii="Times New Roman" w:eastAsia="Calibri" w:hAnsi="Times New Roman" w:cs="Times New Roman"/>
          <w:sz w:val="24"/>
          <w:szCs w:val="24"/>
        </w:rPr>
        <w:t>045, 1 тыс. руб. Это связано с удорожанием стоимости ГСМ и повышением стоимости работ специальной техникой за 1 час работы.</w:t>
      </w:r>
    </w:p>
    <w:p w:rsidR="00132909" w:rsidRPr="00B15B03" w:rsidRDefault="00132909" w:rsidP="00132909">
      <w:pPr>
        <w:spacing w:after="0" w:line="240" w:lineRule="auto"/>
        <w:ind w:right="170" w:firstLine="709"/>
        <w:jc w:val="both"/>
        <w:rPr>
          <w:rFonts w:ascii="Times New Roman" w:eastAsia="Calibri" w:hAnsi="Times New Roman" w:cs="Times New Roman"/>
          <w:sz w:val="24"/>
          <w:szCs w:val="24"/>
        </w:rPr>
      </w:pPr>
      <w:r w:rsidRPr="00B15B03">
        <w:rPr>
          <w:rFonts w:ascii="Times New Roman" w:eastAsia="Calibri" w:hAnsi="Times New Roman" w:cs="Times New Roman"/>
          <w:sz w:val="24"/>
          <w:szCs w:val="24"/>
        </w:rPr>
        <w:t xml:space="preserve">В Сурковском сельсовете протяженность линий уличного освещения, находящихся в обслуживании администрации, составляет 28 км. Так в рамках муниципального контракта по обслуживанию линий наружного освещения произведена замена светодиодных светильников и ремонт наружного освещения на общую сумму 41,2 тыс. рублей. </w:t>
      </w:r>
    </w:p>
    <w:p w:rsidR="00132909" w:rsidRPr="00B15B03" w:rsidRDefault="00132909" w:rsidP="00132909">
      <w:pPr>
        <w:spacing w:after="0" w:line="240" w:lineRule="auto"/>
        <w:ind w:right="170" w:firstLine="709"/>
        <w:jc w:val="both"/>
        <w:rPr>
          <w:rFonts w:ascii="Times New Roman" w:eastAsia="Calibri" w:hAnsi="Times New Roman" w:cs="Times New Roman"/>
          <w:sz w:val="24"/>
          <w:szCs w:val="24"/>
        </w:rPr>
      </w:pPr>
      <w:r w:rsidRPr="00B15B03">
        <w:rPr>
          <w:rFonts w:ascii="Times New Roman" w:eastAsia="Calibri" w:hAnsi="Times New Roman" w:cs="Times New Roman"/>
          <w:sz w:val="24"/>
          <w:szCs w:val="24"/>
        </w:rPr>
        <w:t>- производилась акарицидная обработка   территории кладбищ в с. Сурково и пос. Русско-Семёновский на сумму 29,55 тыс.руб.</w:t>
      </w:r>
    </w:p>
    <w:p w:rsidR="00132909" w:rsidRPr="00B15B03" w:rsidRDefault="00132909" w:rsidP="00132909">
      <w:pPr>
        <w:spacing w:after="0" w:line="240" w:lineRule="auto"/>
        <w:ind w:firstLine="540"/>
        <w:jc w:val="both"/>
        <w:rPr>
          <w:rFonts w:ascii="Times New Roman" w:eastAsia="Times New Roman" w:hAnsi="Times New Roman" w:cs="Times New Roman"/>
          <w:sz w:val="24"/>
          <w:szCs w:val="24"/>
          <w:lang w:eastAsia="ru-RU"/>
        </w:rPr>
      </w:pPr>
      <w:r w:rsidRPr="00B15B03">
        <w:rPr>
          <w:rFonts w:ascii="Times New Roman" w:eastAsia="Calibri" w:hAnsi="Times New Roman" w:cs="Times New Roman"/>
          <w:sz w:val="24"/>
          <w:szCs w:val="24"/>
        </w:rPr>
        <w:t>- производились работы по установке</w:t>
      </w:r>
      <w:r w:rsidRPr="00B15B03">
        <w:rPr>
          <w:rFonts w:ascii="Times New Roman" w:eastAsia="Times New Roman" w:hAnsi="Times New Roman" w:cs="Times New Roman"/>
          <w:sz w:val="24"/>
          <w:szCs w:val="24"/>
        </w:rPr>
        <w:t xml:space="preserve"> ограждения памятнику  ВОВ в д. Верх-Ачино  Тогучинского района Новосибирской области на сумму 318</w:t>
      </w:r>
      <w:r w:rsidRPr="00B15B03">
        <w:rPr>
          <w:rFonts w:ascii="Times New Roman" w:eastAsia="Times New Roman" w:hAnsi="Times New Roman" w:cs="Times New Roman"/>
          <w:sz w:val="24"/>
          <w:szCs w:val="24"/>
          <w:lang w:val="en-US"/>
        </w:rPr>
        <w:t> </w:t>
      </w:r>
      <w:r w:rsidRPr="00B15B03">
        <w:rPr>
          <w:rFonts w:ascii="Times New Roman" w:eastAsia="Times New Roman" w:hAnsi="Times New Roman" w:cs="Times New Roman"/>
          <w:sz w:val="24"/>
          <w:szCs w:val="24"/>
        </w:rPr>
        <w:t>298,02 руб.</w:t>
      </w:r>
    </w:p>
    <w:p w:rsidR="00132909" w:rsidRPr="00B15B03" w:rsidRDefault="00132909" w:rsidP="00132909">
      <w:pPr>
        <w:spacing w:after="0" w:line="240" w:lineRule="auto"/>
        <w:ind w:right="170" w:firstLine="709"/>
        <w:jc w:val="both"/>
        <w:rPr>
          <w:rFonts w:ascii="Times New Roman" w:eastAsia="Calibri" w:hAnsi="Times New Roman" w:cs="Times New Roman"/>
          <w:sz w:val="24"/>
          <w:szCs w:val="24"/>
        </w:rPr>
      </w:pPr>
      <w:r w:rsidRPr="00B15B03">
        <w:rPr>
          <w:rFonts w:ascii="Times New Roman" w:eastAsia="Calibri" w:hAnsi="Times New Roman" w:cs="Times New Roman"/>
          <w:sz w:val="24"/>
          <w:szCs w:val="24"/>
        </w:rPr>
        <w:t xml:space="preserve">В настоящее время проводится   работа по передаче земли в границах населенного пункта в муниципальную собственность, что расширит возможности администрации в реализации полномочий по благоустройству кладбищ в сельском поселении. </w:t>
      </w:r>
    </w:p>
    <w:p w:rsidR="00132909" w:rsidRPr="00B15B03" w:rsidRDefault="00132909" w:rsidP="00132909">
      <w:pPr>
        <w:spacing w:after="0" w:line="240" w:lineRule="auto"/>
        <w:ind w:right="170" w:firstLine="709"/>
        <w:jc w:val="both"/>
        <w:rPr>
          <w:rFonts w:ascii="Times New Roman" w:eastAsia="Calibri" w:hAnsi="Times New Roman" w:cs="Times New Roman"/>
          <w:sz w:val="24"/>
          <w:szCs w:val="24"/>
        </w:rPr>
      </w:pPr>
      <w:r w:rsidRPr="00B15B03">
        <w:rPr>
          <w:rFonts w:ascii="Times New Roman" w:eastAsia="Calibri" w:hAnsi="Times New Roman" w:cs="Times New Roman"/>
          <w:sz w:val="24"/>
          <w:szCs w:val="24"/>
        </w:rPr>
        <w:t>Будем в дальнейшем надеяться на плодотворную реализацию задуманных мероприятий по благоустройству Сурковского сельсовета.</w:t>
      </w:r>
    </w:p>
    <w:p w:rsidR="00132909" w:rsidRPr="00B15B03" w:rsidRDefault="00132909" w:rsidP="00132909">
      <w:pPr>
        <w:spacing w:after="0" w:line="240" w:lineRule="auto"/>
        <w:ind w:firstLine="709"/>
        <w:jc w:val="center"/>
        <w:rPr>
          <w:rFonts w:ascii="Times New Roman" w:eastAsia="Times New Roman" w:hAnsi="Times New Roman" w:cs="Times New Roman"/>
          <w:b/>
          <w:color w:val="4472C4"/>
          <w:sz w:val="24"/>
          <w:szCs w:val="24"/>
          <w:lang w:eastAsia="ru-RU"/>
        </w:rPr>
      </w:pPr>
    </w:p>
    <w:p w:rsidR="00132909" w:rsidRPr="00B15B03" w:rsidRDefault="00132909" w:rsidP="00132909">
      <w:pPr>
        <w:spacing w:after="0" w:line="240" w:lineRule="auto"/>
        <w:jc w:val="center"/>
        <w:rPr>
          <w:rFonts w:ascii="Times New Roman" w:eastAsia="Times New Roman" w:hAnsi="Times New Roman" w:cs="Times New Roman"/>
          <w:b/>
          <w:sz w:val="24"/>
          <w:szCs w:val="24"/>
        </w:rPr>
      </w:pPr>
      <w:r w:rsidRPr="00B15B03">
        <w:rPr>
          <w:rFonts w:ascii="Times New Roman" w:eastAsia="Times New Roman" w:hAnsi="Times New Roman" w:cs="Times New Roman"/>
          <w:b/>
          <w:sz w:val="24"/>
          <w:szCs w:val="24"/>
        </w:rPr>
        <w:t>11. ЗДРАВООХРАНЕНИЕ</w:t>
      </w:r>
    </w:p>
    <w:p w:rsidR="00132909" w:rsidRPr="00B15B03" w:rsidRDefault="00132909" w:rsidP="00132909">
      <w:pPr>
        <w:spacing w:after="0" w:line="240" w:lineRule="auto"/>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 xml:space="preserve">      Медицинское обслуживание населения осуществляют Сурковская врачебная  амбулатория, ФАП -в с.Долгово , а в  п. Русско-Семеновский работает санитарка и по утверждённому графику  работает выездной  фельдшер.</w:t>
      </w:r>
    </w:p>
    <w:p w:rsidR="00132909" w:rsidRPr="00B15B03" w:rsidRDefault="00132909" w:rsidP="00132909">
      <w:pPr>
        <w:spacing w:after="0" w:line="240" w:lineRule="auto"/>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 xml:space="preserve">В  настоящее время в амбулатории  имеется 1 фельдшер,  1 стоматолог,1 терапевт, 1 медсестра  и 1 уборщик  служебных помещений. Один раз в месяц из  центральной районной больницы  для приёма  населения   выезжает педиатор. </w:t>
      </w:r>
    </w:p>
    <w:p w:rsidR="00132909" w:rsidRPr="00B15B03" w:rsidRDefault="00132909" w:rsidP="00132909">
      <w:pPr>
        <w:spacing w:after="0" w:line="240" w:lineRule="auto"/>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В Долговском  ФАПе работают  медицинская сестра и  уборщик служебных помещений на неполную ставку, причём население д. Верх-Ачино и п. Красный Выселок обслуживается  данным ФАПом</w:t>
      </w:r>
    </w:p>
    <w:p w:rsidR="00132909" w:rsidRPr="00B15B03" w:rsidRDefault="00132909" w:rsidP="00132909">
      <w:pPr>
        <w:spacing w:after="0" w:line="240" w:lineRule="auto"/>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В  ФАПе  п. Русско-Семёновский в настоящее время работает только санитарка, фельдшер прекратила работу в связи с выходом на пенсию с начала августа 2022 года, по утверждённому ЦРБ графику  данный ФАП обслуживает фельдшер Сурковской врачебной амбулатории.</w:t>
      </w:r>
    </w:p>
    <w:p w:rsidR="00132909" w:rsidRPr="00B15B03" w:rsidRDefault="00132909" w:rsidP="00132909">
      <w:pPr>
        <w:spacing w:after="0" w:line="240" w:lineRule="auto"/>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Часто жители  поселений жалуются на отсутствие  медикаментов и низкий уровень оказываемой медицинской помощи.</w:t>
      </w:r>
    </w:p>
    <w:p w:rsidR="00132909" w:rsidRPr="00B15B03" w:rsidRDefault="00132909" w:rsidP="00132909">
      <w:pPr>
        <w:spacing w:after="0" w:line="240" w:lineRule="auto"/>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 xml:space="preserve">Для охвата   всего  населения качественными медицинскими услугами    необходимо привлечь медицинские кадры для работы на территории поселения,  обеспечить   жильём   новых  медицинских  работников (терапевта, педиатра). Объекты здравоохранения </w:t>
      </w:r>
      <w:r w:rsidRPr="00B15B03">
        <w:rPr>
          <w:rFonts w:ascii="Times New Roman" w:eastAsia="Times New Roman" w:hAnsi="Times New Roman" w:cs="Times New Roman"/>
          <w:sz w:val="24"/>
          <w:szCs w:val="24"/>
        </w:rPr>
        <w:lastRenderedPageBreak/>
        <w:t>переданы в ведение ГБУЗ НСО «Тогучинская центральная районная больница». В собственность ГБУЗ ЦРБ Тогучинского района данные объекты здравоохранения не оформила на данный момент.</w:t>
      </w:r>
    </w:p>
    <w:p w:rsidR="00132909" w:rsidRPr="00B15B03" w:rsidRDefault="00132909" w:rsidP="00132909">
      <w:pPr>
        <w:spacing w:after="0" w:line="240" w:lineRule="auto"/>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 xml:space="preserve">Средств  для  строительства, ремонта, приобретения    жилья в  бюджете  МО  нет. </w:t>
      </w:r>
    </w:p>
    <w:p w:rsidR="00132909" w:rsidRPr="00B15B03" w:rsidRDefault="00132909" w:rsidP="00132909">
      <w:pPr>
        <w:spacing w:after="0" w:line="240" w:lineRule="auto"/>
        <w:jc w:val="center"/>
        <w:rPr>
          <w:rFonts w:ascii="Times New Roman" w:eastAsia="Times New Roman" w:hAnsi="Times New Roman" w:cs="Times New Roman"/>
          <w:b/>
          <w:sz w:val="24"/>
          <w:szCs w:val="24"/>
        </w:rPr>
      </w:pPr>
      <w:r w:rsidRPr="00B15B03">
        <w:rPr>
          <w:rFonts w:ascii="Times New Roman" w:eastAsia="Times New Roman" w:hAnsi="Times New Roman" w:cs="Times New Roman"/>
          <w:b/>
          <w:sz w:val="24"/>
          <w:szCs w:val="24"/>
        </w:rPr>
        <w:t xml:space="preserve">12. ФМЗИЧЕСКАЯ КУЛЬТУРА И СПОРТ </w:t>
      </w:r>
    </w:p>
    <w:p w:rsidR="00132909" w:rsidRPr="00B15B03" w:rsidRDefault="00132909" w:rsidP="00132909">
      <w:pPr>
        <w:spacing w:after="0" w:line="240" w:lineRule="auto"/>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 xml:space="preserve">          В 2024 году, массовые мероприятия на территории Сурковского сельсовета проводились с соблюдением ограничительных мер, хотя команды и принимали участие в районных мероприятиях.</w:t>
      </w:r>
    </w:p>
    <w:p w:rsidR="00132909" w:rsidRPr="00B15B03" w:rsidRDefault="00132909" w:rsidP="00132909">
      <w:pPr>
        <w:spacing w:after="0" w:line="240" w:lineRule="auto"/>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ab/>
        <w:t>В поселении действует 2 спортивных зала при школе с. Сурково, 2 спортивных площадки при общеобразовательном учреждении, туристический кружок.</w:t>
      </w:r>
    </w:p>
    <w:p w:rsidR="00132909" w:rsidRPr="00B15B03" w:rsidRDefault="00132909" w:rsidP="00132909">
      <w:pPr>
        <w:spacing w:after="0" w:line="240" w:lineRule="auto"/>
        <w:jc w:val="center"/>
        <w:rPr>
          <w:rFonts w:ascii="Times New Roman" w:eastAsia="Times New Roman" w:hAnsi="Times New Roman" w:cs="Times New Roman"/>
          <w:b/>
          <w:sz w:val="24"/>
          <w:szCs w:val="24"/>
        </w:rPr>
      </w:pPr>
      <w:r w:rsidRPr="00B15B03">
        <w:rPr>
          <w:rFonts w:ascii="Times New Roman" w:eastAsia="Times New Roman" w:hAnsi="Times New Roman" w:cs="Times New Roman"/>
          <w:b/>
          <w:sz w:val="24"/>
          <w:szCs w:val="24"/>
        </w:rPr>
        <w:t>13. ОБРАЗОВАНИЕ</w:t>
      </w:r>
    </w:p>
    <w:p w:rsidR="00132909" w:rsidRPr="00B15B03" w:rsidRDefault="00132909" w:rsidP="00132909">
      <w:pPr>
        <w:spacing w:after="0" w:line="240" w:lineRule="auto"/>
        <w:rPr>
          <w:rFonts w:ascii="Times New Roman" w:eastAsia="Times New Roman" w:hAnsi="Times New Roman" w:cs="Times New Roman"/>
          <w:sz w:val="24"/>
          <w:szCs w:val="24"/>
        </w:rPr>
      </w:pPr>
    </w:p>
    <w:p w:rsidR="00132909" w:rsidRPr="00B15B03" w:rsidRDefault="00132909" w:rsidP="00132909">
      <w:pPr>
        <w:spacing w:after="0" w:line="240" w:lineRule="auto"/>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 xml:space="preserve">      В системе образования поселения на 01.01.2024 г. функционирует 1 дошкольная группа, которую посещают 25 человек, являющаяся структурным подразделением МКОУ Тогучинского района «Сурковская средняя школа»</w:t>
      </w:r>
    </w:p>
    <w:p w:rsidR="00132909" w:rsidRPr="00B15B03" w:rsidRDefault="00132909" w:rsidP="00132909">
      <w:pPr>
        <w:spacing w:after="0" w:line="240" w:lineRule="auto"/>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На территории поселения действует 1 муниципальное казённое общеобразовательное учреждение Тогучинского района «Сурковская средняя школа» в с. Сурково, в которой   обучается    140 человек, что на 16 человек больше по сравнению с прошлым годом; подвоз детей в школу осуществляется из трёх населённых пунктов Сурковского сельсовета: из д. Долгово и пос. Красный Выселок– 11 человек, из п. Русско-Семёновский – 19 учащихся.</w:t>
      </w:r>
    </w:p>
    <w:p w:rsidR="00132909" w:rsidRPr="00B15B03" w:rsidRDefault="00132909" w:rsidP="00132909">
      <w:pPr>
        <w:spacing w:after="0" w:line="240" w:lineRule="auto"/>
        <w:jc w:val="center"/>
        <w:rPr>
          <w:rFonts w:ascii="Times New Roman" w:eastAsia="Times New Roman" w:hAnsi="Times New Roman" w:cs="Times New Roman"/>
          <w:b/>
          <w:sz w:val="24"/>
          <w:szCs w:val="24"/>
        </w:rPr>
      </w:pPr>
      <w:r w:rsidRPr="00B15B03">
        <w:rPr>
          <w:rFonts w:ascii="Times New Roman" w:eastAsia="Times New Roman" w:hAnsi="Times New Roman" w:cs="Times New Roman"/>
          <w:b/>
          <w:sz w:val="24"/>
          <w:szCs w:val="24"/>
        </w:rPr>
        <w:t>14. КУЛЬТУРА</w:t>
      </w:r>
    </w:p>
    <w:p w:rsidR="00132909" w:rsidRPr="00B15B03" w:rsidRDefault="00132909" w:rsidP="00132909">
      <w:pPr>
        <w:spacing w:after="0" w:line="240" w:lineRule="auto"/>
        <w:ind w:firstLine="709"/>
        <w:jc w:val="both"/>
        <w:rPr>
          <w:rFonts w:ascii="Times New Roman" w:eastAsia="Times New Roman" w:hAnsi="Times New Roman" w:cs="Times New Roman"/>
          <w:color w:val="000000"/>
          <w:sz w:val="24"/>
          <w:szCs w:val="24"/>
        </w:rPr>
      </w:pPr>
      <w:r w:rsidRPr="00B15B03">
        <w:rPr>
          <w:rFonts w:ascii="Times New Roman" w:eastAsia="Calibri" w:hAnsi="Times New Roman" w:cs="Times New Roman"/>
          <w:sz w:val="24"/>
          <w:szCs w:val="24"/>
        </w:rPr>
        <w:t xml:space="preserve">       За последние годы в сфере культуры поселения удалось сохранить сеть учреждений, поддержать на определенном уровне развитие художественного процесса. </w:t>
      </w:r>
      <w:r w:rsidRPr="00B15B03">
        <w:rPr>
          <w:rFonts w:ascii="Times New Roman" w:eastAsia="Calibri" w:hAnsi="Times New Roman" w:cs="Times New Roman"/>
          <w:sz w:val="24"/>
          <w:szCs w:val="24"/>
        </w:rPr>
        <w:tab/>
        <w:t>В поселении работают 3 клубных учреждения (2 дома культуры и 1 досуговое объединение в п. Русско-Семёновский).   В связи с</w:t>
      </w:r>
      <w:r w:rsidRPr="00B15B03">
        <w:rPr>
          <w:rFonts w:ascii="Times New Roman" w:eastAsia="Times New Roman" w:hAnsi="Times New Roman" w:cs="Times New Roman"/>
          <w:sz w:val="24"/>
          <w:szCs w:val="24"/>
        </w:rPr>
        <w:t xml:space="preserve"> риском повышенного распространения корона вирусной инфекции (</w:t>
      </w:r>
      <w:r w:rsidRPr="00B15B03">
        <w:rPr>
          <w:rFonts w:ascii="Times New Roman" w:eastAsia="Times New Roman" w:hAnsi="Times New Roman" w:cs="Times New Roman"/>
          <w:sz w:val="24"/>
          <w:szCs w:val="24"/>
          <w:lang w:val="en-US"/>
        </w:rPr>
        <w:t>COVID</w:t>
      </w:r>
      <w:r w:rsidRPr="00B15B03">
        <w:rPr>
          <w:rFonts w:ascii="Times New Roman" w:eastAsia="Times New Roman" w:hAnsi="Times New Roman" w:cs="Times New Roman"/>
          <w:sz w:val="24"/>
          <w:szCs w:val="24"/>
        </w:rPr>
        <w:t>-19), в 2024 году массовые мероприятия на территории Сурковского сельсовета   проводились в соответствии с планом работы при соблюдении всех необходимых мер предосторожности.</w:t>
      </w:r>
      <w:r w:rsidRPr="00B15B03">
        <w:rPr>
          <w:rFonts w:ascii="Times New Roman" w:eastAsia="Times New Roman" w:hAnsi="Times New Roman" w:cs="Times New Roman"/>
          <w:color w:val="000000"/>
          <w:sz w:val="24"/>
          <w:szCs w:val="24"/>
        </w:rPr>
        <w:t xml:space="preserve"> </w:t>
      </w:r>
    </w:p>
    <w:p w:rsidR="00132909" w:rsidRPr="00B15B03" w:rsidRDefault="00132909" w:rsidP="00132909">
      <w:pPr>
        <w:spacing w:after="0" w:line="240" w:lineRule="auto"/>
        <w:ind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Большинство мероприятий МКУК «Сурковский КДЦ» были направлены на работу с детьми. Например:</w:t>
      </w:r>
    </w:p>
    <w:p w:rsidR="00132909" w:rsidRPr="00B15B03" w:rsidRDefault="00132909" w:rsidP="00132909">
      <w:pPr>
        <w:spacing w:after="0" w:line="240" w:lineRule="auto"/>
        <w:ind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 xml:space="preserve">-развлекательные программы, игровые программы, спортивные эстафеты </w:t>
      </w:r>
    </w:p>
    <w:p w:rsidR="00132909" w:rsidRPr="00B15B03" w:rsidRDefault="00132909" w:rsidP="00132909">
      <w:pPr>
        <w:spacing w:after="0" w:line="240" w:lineRule="auto"/>
        <w:ind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 конкурс рисунков, выставка ДПИ</w:t>
      </w:r>
    </w:p>
    <w:p w:rsidR="00132909" w:rsidRPr="00B15B03" w:rsidRDefault="00132909" w:rsidP="00132909">
      <w:pPr>
        <w:spacing w:after="0" w:line="240" w:lineRule="auto"/>
        <w:ind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b/>
          <w:color w:val="000000"/>
          <w:sz w:val="24"/>
          <w:szCs w:val="24"/>
        </w:rPr>
        <w:t>-</w:t>
      </w:r>
      <w:r w:rsidRPr="00B15B03">
        <w:rPr>
          <w:rFonts w:ascii="Times New Roman" w:eastAsia="Times New Roman" w:hAnsi="Times New Roman" w:cs="Times New Roman"/>
          <w:color w:val="000000"/>
          <w:sz w:val="24"/>
          <w:szCs w:val="24"/>
        </w:rPr>
        <w:t xml:space="preserve"> детские дискотеки</w:t>
      </w:r>
    </w:p>
    <w:p w:rsidR="00132909" w:rsidRPr="00B15B03" w:rsidRDefault="00132909" w:rsidP="00132909">
      <w:pPr>
        <w:spacing w:after="0" w:line="240" w:lineRule="auto"/>
        <w:ind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b/>
          <w:color w:val="000000"/>
          <w:sz w:val="24"/>
          <w:szCs w:val="24"/>
        </w:rPr>
        <w:t>-</w:t>
      </w:r>
      <w:r w:rsidRPr="00B15B03">
        <w:rPr>
          <w:rFonts w:ascii="Times New Roman" w:eastAsia="Times New Roman" w:hAnsi="Times New Roman" w:cs="Times New Roman"/>
          <w:color w:val="000000"/>
          <w:sz w:val="24"/>
          <w:szCs w:val="24"/>
        </w:rPr>
        <w:t xml:space="preserve"> показ детских фильмов</w:t>
      </w:r>
    </w:p>
    <w:p w:rsidR="00132909" w:rsidRPr="00B15B03" w:rsidRDefault="00132909" w:rsidP="00132909">
      <w:pPr>
        <w:spacing w:after="0" w:line="240" w:lineRule="auto"/>
        <w:ind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b/>
          <w:color w:val="000000"/>
          <w:sz w:val="24"/>
          <w:szCs w:val="24"/>
        </w:rPr>
        <w:t>-</w:t>
      </w:r>
      <w:r w:rsidRPr="00B15B03">
        <w:rPr>
          <w:rFonts w:ascii="Times New Roman" w:eastAsia="Times New Roman" w:hAnsi="Times New Roman" w:cs="Times New Roman"/>
          <w:color w:val="000000"/>
          <w:sz w:val="24"/>
          <w:szCs w:val="24"/>
        </w:rPr>
        <w:t>проводились познавательные беседы, акции, флэш-мобы.</w:t>
      </w:r>
    </w:p>
    <w:p w:rsidR="00132909" w:rsidRPr="00B15B03" w:rsidRDefault="00132909" w:rsidP="00132909">
      <w:pPr>
        <w:spacing w:after="0" w:line="240" w:lineRule="auto"/>
        <w:ind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Также в МКУК «Сурковский КДЦ» проходили различные мероприятия, направленные на работу с молодежью:</w:t>
      </w:r>
    </w:p>
    <w:p w:rsidR="00132909" w:rsidRPr="00B15B03" w:rsidRDefault="00132909" w:rsidP="00132909">
      <w:pPr>
        <w:spacing w:after="0" w:line="240" w:lineRule="auto"/>
        <w:ind w:firstLine="709"/>
        <w:jc w:val="both"/>
        <w:rPr>
          <w:rFonts w:ascii="Times New Roman" w:eastAsia="Times New Roman" w:hAnsi="Times New Roman" w:cs="Times New Roman"/>
          <w:b/>
          <w:color w:val="000000"/>
          <w:sz w:val="24"/>
          <w:szCs w:val="24"/>
        </w:rPr>
      </w:pPr>
      <w:r w:rsidRPr="00B15B03">
        <w:rPr>
          <w:rFonts w:ascii="Times New Roman" w:eastAsia="Times New Roman" w:hAnsi="Times New Roman" w:cs="Times New Roman"/>
          <w:b/>
          <w:color w:val="000000"/>
          <w:sz w:val="24"/>
          <w:szCs w:val="24"/>
        </w:rPr>
        <w:t xml:space="preserve">Мероприятия по работе с молодежью – 299 (7431 человек) </w:t>
      </w:r>
    </w:p>
    <w:p w:rsidR="00132909" w:rsidRPr="00B15B03" w:rsidRDefault="00132909" w:rsidP="00132909">
      <w:pPr>
        <w:spacing w:after="0" w:line="240" w:lineRule="auto"/>
        <w:ind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b/>
          <w:color w:val="000000"/>
          <w:sz w:val="24"/>
          <w:szCs w:val="24"/>
        </w:rPr>
        <w:t xml:space="preserve">- </w:t>
      </w:r>
      <w:r w:rsidRPr="00B15B03">
        <w:rPr>
          <w:rFonts w:ascii="Times New Roman" w:eastAsia="Times New Roman" w:hAnsi="Times New Roman" w:cs="Times New Roman"/>
          <w:color w:val="000000"/>
          <w:sz w:val="24"/>
          <w:szCs w:val="24"/>
        </w:rPr>
        <w:t xml:space="preserve">Информационные часы, акции, дискотеки, игровые программы </w:t>
      </w:r>
    </w:p>
    <w:p w:rsidR="00132909" w:rsidRPr="00B15B03" w:rsidRDefault="00132909" w:rsidP="00132909">
      <w:pPr>
        <w:spacing w:after="0" w:line="240" w:lineRule="auto"/>
        <w:ind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b/>
          <w:color w:val="000000"/>
          <w:sz w:val="24"/>
          <w:szCs w:val="24"/>
        </w:rPr>
        <w:t>-</w:t>
      </w:r>
      <w:r w:rsidRPr="00B15B03">
        <w:rPr>
          <w:rFonts w:ascii="Times New Roman" w:eastAsia="Times New Roman" w:hAnsi="Times New Roman" w:cs="Times New Roman"/>
          <w:color w:val="000000"/>
          <w:sz w:val="24"/>
          <w:szCs w:val="24"/>
        </w:rPr>
        <w:t xml:space="preserve"> концерт «Дню защитника Отчества посвящается»,  и т.д</w:t>
      </w:r>
    </w:p>
    <w:p w:rsidR="00132909" w:rsidRPr="00B15B03" w:rsidRDefault="00132909" w:rsidP="00132909">
      <w:pPr>
        <w:spacing w:after="0" w:line="240" w:lineRule="auto"/>
        <w:ind w:firstLine="709"/>
        <w:rPr>
          <w:rFonts w:ascii="Times New Roman" w:eastAsia="Times New Roman" w:hAnsi="Times New Roman" w:cs="Times New Roman"/>
          <w:b/>
          <w:color w:val="000000"/>
          <w:sz w:val="24"/>
          <w:szCs w:val="24"/>
        </w:rPr>
      </w:pPr>
      <w:r w:rsidRPr="00B15B03">
        <w:rPr>
          <w:rFonts w:ascii="Times New Roman" w:eastAsia="Times New Roman" w:hAnsi="Times New Roman" w:cs="Times New Roman"/>
          <w:b/>
          <w:color w:val="000000"/>
          <w:sz w:val="24"/>
          <w:szCs w:val="24"/>
        </w:rPr>
        <w:t>Мероприятия по работе с семьей – 31(2756 человек)</w:t>
      </w:r>
    </w:p>
    <w:p w:rsidR="00132909" w:rsidRPr="00B15B03" w:rsidRDefault="00132909" w:rsidP="00132909">
      <w:pPr>
        <w:spacing w:after="0" w:line="240" w:lineRule="auto"/>
        <w:rPr>
          <w:rFonts w:ascii="Times New Roman" w:eastAsia="Times New Roman" w:hAnsi="Times New Roman" w:cs="Times New Roman"/>
          <w:bCs/>
          <w:color w:val="000000"/>
          <w:sz w:val="24"/>
          <w:szCs w:val="24"/>
        </w:rPr>
      </w:pPr>
      <w:r w:rsidRPr="00B15B03">
        <w:rPr>
          <w:rFonts w:ascii="Times New Roman" w:eastAsia="Times New Roman" w:hAnsi="Times New Roman" w:cs="Times New Roman"/>
          <w:bCs/>
          <w:color w:val="000000"/>
          <w:sz w:val="24"/>
          <w:szCs w:val="24"/>
        </w:rPr>
        <w:t>- концерт «Мама -это главное слово»</w:t>
      </w:r>
    </w:p>
    <w:p w:rsidR="00132909" w:rsidRPr="00B15B03" w:rsidRDefault="00132909" w:rsidP="00132909">
      <w:pPr>
        <w:spacing w:after="0" w:line="240" w:lineRule="auto"/>
        <w:rPr>
          <w:rFonts w:ascii="Times New Roman" w:eastAsia="Times New Roman" w:hAnsi="Times New Roman" w:cs="Times New Roman"/>
          <w:bCs/>
          <w:color w:val="000000"/>
          <w:sz w:val="24"/>
          <w:szCs w:val="24"/>
        </w:rPr>
      </w:pPr>
      <w:r w:rsidRPr="00B15B03">
        <w:rPr>
          <w:rFonts w:ascii="Times New Roman" w:eastAsia="Times New Roman" w:hAnsi="Times New Roman" w:cs="Times New Roman"/>
          <w:bCs/>
          <w:color w:val="000000"/>
          <w:sz w:val="24"/>
          <w:szCs w:val="24"/>
        </w:rPr>
        <w:t>- спортивная-развлекательная игра «Папа, мама, я –спортивная семья»</w:t>
      </w:r>
    </w:p>
    <w:p w:rsidR="00132909" w:rsidRPr="00B15B03" w:rsidRDefault="00132909" w:rsidP="00132909">
      <w:pPr>
        <w:spacing w:after="0" w:line="240" w:lineRule="auto"/>
        <w:rPr>
          <w:rFonts w:ascii="Times New Roman" w:eastAsia="Times New Roman" w:hAnsi="Times New Roman" w:cs="Times New Roman"/>
          <w:bCs/>
          <w:color w:val="000000"/>
          <w:sz w:val="24"/>
          <w:szCs w:val="24"/>
        </w:rPr>
      </w:pPr>
      <w:r w:rsidRPr="00B15B03">
        <w:rPr>
          <w:rFonts w:ascii="Times New Roman" w:eastAsia="Times New Roman" w:hAnsi="Times New Roman" w:cs="Times New Roman"/>
          <w:bCs/>
          <w:color w:val="000000"/>
          <w:sz w:val="24"/>
          <w:szCs w:val="24"/>
        </w:rPr>
        <w:t>- народное гулянье «Масленка», вечера отдыха. т.д.</w:t>
      </w:r>
    </w:p>
    <w:p w:rsidR="00132909" w:rsidRPr="00B15B03" w:rsidRDefault="00132909" w:rsidP="00132909">
      <w:pPr>
        <w:spacing w:after="0" w:line="240" w:lineRule="auto"/>
        <w:jc w:val="both"/>
        <w:rPr>
          <w:rFonts w:ascii="Times New Roman" w:eastAsia="Times New Roman" w:hAnsi="Times New Roman" w:cs="Times New Roman"/>
          <w:color w:val="000000"/>
          <w:sz w:val="24"/>
          <w:szCs w:val="24"/>
        </w:rPr>
      </w:pPr>
    </w:p>
    <w:p w:rsidR="00132909" w:rsidRPr="00B15B03" w:rsidRDefault="00132909" w:rsidP="00132909">
      <w:pPr>
        <w:spacing w:after="0" w:line="240" w:lineRule="auto"/>
        <w:ind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Одним из направления работы МКУК «Сурковский КДЦ» является патриотическое воспитание подрастающего поколения:</w:t>
      </w:r>
    </w:p>
    <w:p w:rsidR="00132909" w:rsidRPr="00B15B03" w:rsidRDefault="00132909" w:rsidP="00132909">
      <w:pPr>
        <w:spacing w:after="0" w:line="240" w:lineRule="auto"/>
        <w:ind w:firstLine="709"/>
        <w:jc w:val="center"/>
        <w:rPr>
          <w:rFonts w:ascii="Times New Roman" w:eastAsia="Times New Roman" w:hAnsi="Times New Roman" w:cs="Times New Roman"/>
          <w:b/>
          <w:color w:val="000000"/>
          <w:sz w:val="24"/>
          <w:szCs w:val="24"/>
        </w:rPr>
      </w:pPr>
      <w:r w:rsidRPr="00B15B03">
        <w:rPr>
          <w:rFonts w:ascii="Times New Roman" w:eastAsia="Times New Roman" w:hAnsi="Times New Roman" w:cs="Times New Roman"/>
          <w:b/>
          <w:color w:val="000000"/>
          <w:sz w:val="24"/>
          <w:szCs w:val="24"/>
          <w:highlight w:val="yellow"/>
        </w:rPr>
        <w:t xml:space="preserve">                                                                                                                                                                                                                                                                                                                                                                                                                                                                                                                                                                                                                                                                                                                                                                                                                                                                                                                                                                                                                                                                                                                                                                                                                                                                                                                                                                                                                                                                                                                                                                                                                                                                                                                                                                                                                                                                                                                                                                                                                                                                                                                                                                                                                                                                                                                                                                                                                                                                                                                                                                                                                                                                                                                                                                                                                                                                                                                                                                                                                                                                                                                                                                                                                                                                                                                                                                                                                                                                                                                                                                                                                                                                                                                                                                                                                                                                                                                                                                                                                                                                                                                                                                                                                                                                                                                                                                                                                                                                                                                                                                                                                                                                                                                                                                                                                                                                                                                                                                                                                                                                                                                                                                                                                                                                                                                                                                                                                                                                                                                                                                                                                                                                                                                                                                                                                                                                                                                                                                                                                                                                                                                                                                                                                                                                                                                                                                                                                                                                                                                                                                                                                                                                                                                                                                                                                                                                                                                                                                                                                                                                                                                                                                                                                                                                                                                                                                                                                                                                                                                                                                                                                                                                                                                                                                                                                                                                                                                                                                                                                                                                                                                                                                                                                                                                                                                                                                                                                                                                                                                                                                                                                                                                                                                                                                                                                                                                                                                                                                                                                                                                                                                                                                                                                                                                                                                                                                                                                                                                                                                                                                                                                                                                                                                                                                                                                                                                                                                                                                                                                                                                                                                                                                                                                                                                                                                                                                                                                                                                                                                                                                                                                                                                                                                                                                                                                                                                                                                                                                                                                                                                                                                                                                                                                                                                                                                                                                                                                                                                                                                                                                                                                                                                                                                                                                                                                                                                                                                                                                                                                                                                                                                                                                                                                                                                                                                                                                                                                                                                                                                                                                                                                                                                                                                                                                                                                                                                                                                                                                                                                                                                                                                                                                                                                                                                                                                                                                                                                                                                                                                                                                                                                                                                                                                                                                                                                                                                                                                                                                                                                   </w:t>
      </w:r>
      <w:r w:rsidRPr="00B15B03">
        <w:rPr>
          <w:rFonts w:ascii="Times New Roman" w:eastAsia="Times New Roman" w:hAnsi="Times New Roman" w:cs="Times New Roman"/>
          <w:b/>
          <w:color w:val="000000"/>
          <w:sz w:val="24"/>
          <w:szCs w:val="24"/>
        </w:rPr>
        <w:t xml:space="preserve">     Мероприятия патриотической направленности – 44 (2985человек)</w:t>
      </w:r>
    </w:p>
    <w:p w:rsidR="00132909" w:rsidRPr="00B15B03" w:rsidRDefault="00132909" w:rsidP="00132909">
      <w:pPr>
        <w:spacing w:after="0" w:line="240" w:lineRule="auto"/>
        <w:ind w:firstLine="709"/>
        <w:jc w:val="both"/>
        <w:rPr>
          <w:rFonts w:ascii="Times New Roman" w:eastAsia="Times New Roman" w:hAnsi="Times New Roman" w:cs="Times New Roman"/>
          <w:bCs/>
          <w:color w:val="000000"/>
          <w:sz w:val="24"/>
          <w:szCs w:val="24"/>
        </w:rPr>
      </w:pPr>
      <w:r w:rsidRPr="00B15B03">
        <w:rPr>
          <w:rFonts w:ascii="Times New Roman" w:eastAsia="Times New Roman" w:hAnsi="Times New Roman" w:cs="Times New Roman"/>
          <w:bCs/>
          <w:color w:val="000000"/>
          <w:sz w:val="24"/>
          <w:szCs w:val="24"/>
        </w:rPr>
        <w:t>- концертная программа «Помним о Ленинграде»</w:t>
      </w:r>
    </w:p>
    <w:p w:rsidR="00132909" w:rsidRPr="00B15B03" w:rsidRDefault="00132909" w:rsidP="00132909">
      <w:pPr>
        <w:spacing w:after="0" w:line="240" w:lineRule="auto"/>
        <w:ind w:firstLine="709"/>
        <w:jc w:val="both"/>
        <w:rPr>
          <w:rFonts w:ascii="Times New Roman" w:eastAsia="Times New Roman" w:hAnsi="Times New Roman" w:cs="Times New Roman"/>
          <w:bCs/>
          <w:color w:val="000000"/>
          <w:sz w:val="24"/>
          <w:szCs w:val="24"/>
        </w:rPr>
      </w:pPr>
      <w:r w:rsidRPr="00B15B03">
        <w:rPr>
          <w:rFonts w:ascii="Times New Roman" w:eastAsia="Times New Roman" w:hAnsi="Times New Roman" w:cs="Times New Roman"/>
          <w:bCs/>
          <w:color w:val="000000"/>
          <w:sz w:val="24"/>
          <w:szCs w:val="24"/>
        </w:rPr>
        <w:t>- всероссийская акция «Блокадный хлеб»</w:t>
      </w:r>
    </w:p>
    <w:p w:rsidR="00132909" w:rsidRPr="00B15B03" w:rsidRDefault="00132909" w:rsidP="00132909">
      <w:pPr>
        <w:spacing w:after="0" w:line="240" w:lineRule="auto"/>
        <w:ind w:firstLine="709"/>
        <w:jc w:val="both"/>
        <w:rPr>
          <w:rFonts w:ascii="Times New Roman" w:eastAsia="Times New Roman" w:hAnsi="Times New Roman" w:cs="Times New Roman"/>
          <w:bCs/>
          <w:color w:val="000000"/>
          <w:sz w:val="24"/>
          <w:szCs w:val="24"/>
        </w:rPr>
      </w:pPr>
      <w:r w:rsidRPr="00B15B03">
        <w:rPr>
          <w:rFonts w:ascii="Times New Roman" w:eastAsia="Times New Roman" w:hAnsi="Times New Roman" w:cs="Times New Roman"/>
          <w:bCs/>
          <w:color w:val="000000"/>
          <w:sz w:val="24"/>
          <w:szCs w:val="24"/>
        </w:rPr>
        <w:t>- торжественный митинг с возложением цветов на 9 мая</w:t>
      </w:r>
    </w:p>
    <w:p w:rsidR="00132909" w:rsidRPr="00B15B03" w:rsidRDefault="00132909" w:rsidP="00132909">
      <w:pPr>
        <w:spacing w:after="0" w:line="240" w:lineRule="auto"/>
        <w:ind w:firstLine="709"/>
        <w:jc w:val="both"/>
        <w:rPr>
          <w:rFonts w:ascii="Times New Roman" w:eastAsia="Times New Roman" w:hAnsi="Times New Roman" w:cs="Times New Roman"/>
          <w:bCs/>
          <w:color w:val="000000"/>
          <w:sz w:val="24"/>
          <w:szCs w:val="24"/>
        </w:rPr>
      </w:pPr>
      <w:r w:rsidRPr="00B15B03">
        <w:rPr>
          <w:rFonts w:ascii="Times New Roman" w:eastAsia="Times New Roman" w:hAnsi="Times New Roman" w:cs="Times New Roman"/>
          <w:bCs/>
          <w:color w:val="000000"/>
          <w:sz w:val="24"/>
          <w:szCs w:val="24"/>
        </w:rPr>
        <w:lastRenderedPageBreak/>
        <w:t>- акция, приуроченная ко дню Российского флага «Флаг России», велопробег «Мы едины»</w:t>
      </w:r>
    </w:p>
    <w:p w:rsidR="00132909" w:rsidRPr="00B15B03" w:rsidRDefault="00132909" w:rsidP="00132909">
      <w:pPr>
        <w:spacing w:after="0" w:line="240" w:lineRule="auto"/>
        <w:ind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 xml:space="preserve">Всего за отчётный период было проведено </w:t>
      </w:r>
      <w:r w:rsidRPr="00B15B03">
        <w:rPr>
          <w:rFonts w:ascii="Times New Roman" w:eastAsia="Times New Roman" w:hAnsi="Times New Roman" w:cs="Times New Roman"/>
          <w:b/>
          <w:bCs/>
          <w:color w:val="000000"/>
          <w:sz w:val="24"/>
          <w:szCs w:val="24"/>
        </w:rPr>
        <w:t>43</w:t>
      </w:r>
      <w:r w:rsidRPr="00B15B03">
        <w:rPr>
          <w:rFonts w:ascii="Times New Roman" w:eastAsia="Times New Roman" w:hAnsi="Times New Roman" w:cs="Times New Roman"/>
          <w:color w:val="000000"/>
          <w:sz w:val="24"/>
          <w:szCs w:val="24"/>
        </w:rPr>
        <w:t xml:space="preserve"> спортивное и оздоровительное мероприятие.</w:t>
      </w:r>
    </w:p>
    <w:p w:rsidR="00132909" w:rsidRPr="00B15B03" w:rsidRDefault="00132909" w:rsidP="00132909">
      <w:pPr>
        <w:numPr>
          <w:ilvl w:val="0"/>
          <w:numId w:val="24"/>
        </w:numPr>
        <w:spacing w:before="100" w:beforeAutospacing="1" w:after="0" w:afterAutospacing="1" w:line="254" w:lineRule="auto"/>
        <w:ind w:left="0"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Папа, мама, я – спортивная семья!»;</w:t>
      </w:r>
    </w:p>
    <w:p w:rsidR="00132909" w:rsidRPr="00B15B03" w:rsidRDefault="00132909" w:rsidP="00132909">
      <w:pPr>
        <w:numPr>
          <w:ilvl w:val="0"/>
          <w:numId w:val="24"/>
        </w:numPr>
        <w:spacing w:before="100" w:beforeAutospacing="1" w:after="0" w:afterAutospacing="1" w:line="254" w:lineRule="auto"/>
        <w:ind w:left="0" w:firstLine="709"/>
        <w:jc w:val="both"/>
        <w:rPr>
          <w:rFonts w:ascii="Times New Roman" w:eastAsia="Times New Roman" w:hAnsi="Times New Roman" w:cs="Times New Roman"/>
          <w:color w:val="000000"/>
          <w:sz w:val="24"/>
          <w:szCs w:val="24"/>
          <w:lang w:val="en-US"/>
        </w:rPr>
      </w:pPr>
      <w:r w:rsidRPr="00B15B03">
        <w:rPr>
          <w:rFonts w:ascii="Times New Roman" w:eastAsia="Times New Roman" w:hAnsi="Times New Roman" w:cs="Times New Roman"/>
          <w:color w:val="000000"/>
          <w:sz w:val="24"/>
          <w:szCs w:val="24"/>
        </w:rPr>
        <w:t xml:space="preserve"> </w:t>
      </w:r>
      <w:r w:rsidRPr="00B15B03">
        <w:rPr>
          <w:rFonts w:ascii="Times New Roman" w:eastAsia="Times New Roman" w:hAnsi="Times New Roman" w:cs="Times New Roman"/>
          <w:color w:val="000000"/>
          <w:sz w:val="24"/>
          <w:szCs w:val="24"/>
          <w:lang w:val="en-US"/>
        </w:rPr>
        <w:t>Соревнования «Быстрее, выше.  сильнее»</w:t>
      </w:r>
    </w:p>
    <w:p w:rsidR="00132909" w:rsidRPr="00B15B03" w:rsidRDefault="00132909" w:rsidP="00132909">
      <w:pPr>
        <w:numPr>
          <w:ilvl w:val="0"/>
          <w:numId w:val="24"/>
        </w:numPr>
        <w:spacing w:before="100" w:beforeAutospacing="1" w:after="0" w:afterAutospacing="1" w:line="254" w:lineRule="auto"/>
        <w:ind w:left="0" w:firstLine="709"/>
        <w:jc w:val="both"/>
        <w:rPr>
          <w:rFonts w:ascii="Times New Roman" w:eastAsia="Times New Roman" w:hAnsi="Times New Roman" w:cs="Times New Roman"/>
          <w:color w:val="000000"/>
          <w:sz w:val="24"/>
          <w:szCs w:val="24"/>
          <w:lang w:val="en-US"/>
        </w:rPr>
      </w:pPr>
      <w:r w:rsidRPr="00B15B03">
        <w:rPr>
          <w:rFonts w:ascii="Times New Roman" w:eastAsia="Times New Roman" w:hAnsi="Times New Roman" w:cs="Times New Roman"/>
          <w:color w:val="000000"/>
          <w:sz w:val="24"/>
          <w:szCs w:val="24"/>
          <w:lang w:val="en-US"/>
        </w:rPr>
        <w:t xml:space="preserve"> Соревнование по настольному теннису;</w:t>
      </w:r>
    </w:p>
    <w:p w:rsidR="00132909" w:rsidRPr="00B15B03" w:rsidRDefault="00132909" w:rsidP="00132909">
      <w:pPr>
        <w:numPr>
          <w:ilvl w:val="0"/>
          <w:numId w:val="24"/>
        </w:numPr>
        <w:spacing w:before="100" w:beforeAutospacing="1" w:after="0" w:afterAutospacing="1" w:line="254" w:lineRule="auto"/>
        <w:ind w:left="0" w:firstLine="709"/>
        <w:jc w:val="both"/>
        <w:rPr>
          <w:rFonts w:ascii="Times New Roman" w:eastAsia="Times New Roman" w:hAnsi="Times New Roman" w:cs="Times New Roman"/>
          <w:color w:val="000000"/>
          <w:sz w:val="24"/>
          <w:szCs w:val="24"/>
          <w:lang w:val="en-US"/>
        </w:rPr>
      </w:pPr>
      <w:r w:rsidRPr="00B15B03">
        <w:rPr>
          <w:rFonts w:ascii="Times New Roman" w:eastAsia="Times New Roman" w:hAnsi="Times New Roman" w:cs="Times New Roman"/>
          <w:color w:val="000000"/>
          <w:sz w:val="24"/>
          <w:szCs w:val="24"/>
          <w:lang w:val="en-US"/>
        </w:rPr>
        <w:t xml:space="preserve">Соревнование по шахматам </w:t>
      </w:r>
    </w:p>
    <w:p w:rsidR="00132909" w:rsidRPr="00B15B03" w:rsidRDefault="00132909" w:rsidP="00132909">
      <w:pPr>
        <w:numPr>
          <w:ilvl w:val="0"/>
          <w:numId w:val="24"/>
        </w:numPr>
        <w:spacing w:before="100" w:beforeAutospacing="1" w:after="0" w:afterAutospacing="1" w:line="254" w:lineRule="auto"/>
        <w:ind w:left="0"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 xml:space="preserve"> Показ спортивного фильма «Спорт лото»;</w:t>
      </w:r>
    </w:p>
    <w:p w:rsidR="00132909" w:rsidRPr="00B15B03" w:rsidRDefault="00132909" w:rsidP="00132909">
      <w:pPr>
        <w:numPr>
          <w:ilvl w:val="0"/>
          <w:numId w:val="24"/>
        </w:numPr>
        <w:spacing w:before="100" w:beforeAutospacing="1" w:after="0" w:afterAutospacing="1" w:line="254" w:lineRule="auto"/>
        <w:ind w:left="0"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 xml:space="preserve"> Спортивно-массовый праздник на празднование «Дня независимости», в котором приняли участие 63 жителей. Спортивно-развлекательное мероприятие было организовано с элементами «весёлых стартов» для детей и их отцов на свежем воздухе, спортивное соревнование по футболу и волейболу.</w:t>
      </w:r>
    </w:p>
    <w:p w:rsidR="00132909" w:rsidRPr="00B15B03" w:rsidRDefault="00132909" w:rsidP="00132909">
      <w:pPr>
        <w:numPr>
          <w:ilvl w:val="0"/>
          <w:numId w:val="24"/>
        </w:numPr>
        <w:spacing w:before="100" w:beforeAutospacing="1" w:after="0" w:afterAutospacing="1" w:line="254" w:lineRule="auto"/>
        <w:ind w:left="0"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 xml:space="preserve"> Спортивный праздник, посвящённый 8 марта, с семьями, состоящими на различных видах учёта «сила в маме»;</w:t>
      </w:r>
    </w:p>
    <w:p w:rsidR="00132909" w:rsidRPr="00B15B03" w:rsidRDefault="00132909" w:rsidP="00132909">
      <w:pPr>
        <w:numPr>
          <w:ilvl w:val="0"/>
          <w:numId w:val="24"/>
        </w:numPr>
        <w:spacing w:before="100" w:beforeAutospacing="1" w:after="0" w:afterAutospacing="1" w:line="254" w:lineRule="auto"/>
        <w:ind w:left="0" w:firstLine="709"/>
        <w:jc w:val="both"/>
        <w:rPr>
          <w:rFonts w:ascii="Times New Roman" w:eastAsia="Times New Roman" w:hAnsi="Times New Roman" w:cs="Times New Roman"/>
          <w:color w:val="000000"/>
          <w:sz w:val="24"/>
          <w:szCs w:val="24"/>
          <w:lang w:val="en-US"/>
        </w:rPr>
      </w:pPr>
      <w:r w:rsidRPr="00B15B03">
        <w:rPr>
          <w:rFonts w:ascii="Times New Roman" w:eastAsia="Times New Roman" w:hAnsi="Times New Roman" w:cs="Times New Roman"/>
          <w:color w:val="000000"/>
          <w:sz w:val="24"/>
          <w:szCs w:val="24"/>
        </w:rPr>
        <w:t xml:space="preserve"> </w:t>
      </w:r>
      <w:r w:rsidRPr="00B15B03">
        <w:rPr>
          <w:rFonts w:ascii="Times New Roman" w:eastAsia="Times New Roman" w:hAnsi="Times New Roman" w:cs="Times New Roman"/>
          <w:color w:val="000000"/>
          <w:sz w:val="24"/>
          <w:szCs w:val="24"/>
          <w:lang w:val="en-US"/>
        </w:rPr>
        <w:t>Спортивные мероприятия на «масленицу»;</w:t>
      </w:r>
    </w:p>
    <w:p w:rsidR="00132909" w:rsidRPr="00B15B03" w:rsidRDefault="00132909" w:rsidP="00132909">
      <w:pPr>
        <w:numPr>
          <w:ilvl w:val="0"/>
          <w:numId w:val="24"/>
        </w:numPr>
        <w:spacing w:before="100" w:beforeAutospacing="1" w:after="0" w:afterAutospacing="1" w:line="254" w:lineRule="auto"/>
        <w:ind w:left="0" w:firstLine="709"/>
        <w:jc w:val="both"/>
        <w:rPr>
          <w:rFonts w:ascii="Times New Roman" w:eastAsia="Times New Roman" w:hAnsi="Times New Roman" w:cs="Times New Roman"/>
          <w:color w:val="000000"/>
          <w:sz w:val="24"/>
          <w:szCs w:val="24"/>
          <w:lang w:val="en-US"/>
        </w:rPr>
      </w:pPr>
      <w:r w:rsidRPr="00B15B03">
        <w:rPr>
          <w:rFonts w:ascii="Times New Roman" w:eastAsia="Times New Roman" w:hAnsi="Times New Roman" w:cs="Times New Roman"/>
          <w:color w:val="000000"/>
          <w:sz w:val="24"/>
          <w:szCs w:val="24"/>
          <w:lang w:val="en-US"/>
        </w:rPr>
        <w:t xml:space="preserve"> Мастер-класс по фитнесу</w:t>
      </w:r>
    </w:p>
    <w:p w:rsidR="00132909" w:rsidRPr="00B15B03" w:rsidRDefault="00132909" w:rsidP="00132909">
      <w:pPr>
        <w:numPr>
          <w:ilvl w:val="0"/>
          <w:numId w:val="24"/>
        </w:numPr>
        <w:spacing w:before="100" w:beforeAutospacing="1" w:after="0" w:afterAutospacing="1" w:line="254" w:lineRule="auto"/>
        <w:ind w:left="0"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 xml:space="preserve"> Весёлые старты в рамках Дня здоровья;</w:t>
      </w:r>
    </w:p>
    <w:p w:rsidR="00132909" w:rsidRPr="00B15B03" w:rsidRDefault="00132909" w:rsidP="00132909">
      <w:pPr>
        <w:numPr>
          <w:ilvl w:val="0"/>
          <w:numId w:val="24"/>
        </w:numPr>
        <w:spacing w:before="100" w:beforeAutospacing="1" w:after="0" w:afterAutospacing="1" w:line="254" w:lineRule="auto"/>
        <w:ind w:left="0"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 xml:space="preserve"> Просмотр поучительного спортивного фильма «Легенда 17»</w:t>
      </w:r>
    </w:p>
    <w:p w:rsidR="00132909" w:rsidRPr="00B15B03" w:rsidRDefault="00132909" w:rsidP="00132909">
      <w:pPr>
        <w:numPr>
          <w:ilvl w:val="0"/>
          <w:numId w:val="24"/>
        </w:numPr>
        <w:spacing w:before="100" w:beforeAutospacing="1" w:after="0" w:afterAutospacing="1" w:line="254" w:lineRule="auto"/>
        <w:ind w:left="0"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 xml:space="preserve"> Спортивные конкурсы на дискотеках, посвящённых Дню смеха, дню студентов.</w:t>
      </w:r>
    </w:p>
    <w:p w:rsidR="00132909" w:rsidRPr="00B15B03" w:rsidRDefault="00132909" w:rsidP="00132909">
      <w:pPr>
        <w:numPr>
          <w:ilvl w:val="0"/>
          <w:numId w:val="24"/>
        </w:numPr>
        <w:spacing w:before="100" w:beforeAutospacing="1" w:after="0" w:afterAutospacing="1" w:line="254" w:lineRule="auto"/>
        <w:ind w:left="0"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Спортивно-развлекательная программа, посвящённая Всемирному Дню здоровья «В месте мы сила»</w:t>
      </w:r>
    </w:p>
    <w:p w:rsidR="00132909" w:rsidRPr="00B15B03" w:rsidRDefault="00132909" w:rsidP="00132909">
      <w:pPr>
        <w:spacing w:after="0" w:line="240" w:lineRule="auto"/>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 xml:space="preserve">                     Пасхальные забавы; и многое другое.</w:t>
      </w:r>
    </w:p>
    <w:p w:rsidR="00132909" w:rsidRPr="00B15B03" w:rsidRDefault="00132909" w:rsidP="00132909">
      <w:pPr>
        <w:spacing w:after="0" w:line="240" w:lineRule="auto"/>
        <w:jc w:val="center"/>
        <w:rPr>
          <w:rFonts w:ascii="Times New Roman" w:eastAsia="Times New Roman" w:hAnsi="Times New Roman" w:cs="Times New Roman"/>
          <w:b/>
          <w:sz w:val="24"/>
          <w:szCs w:val="24"/>
        </w:rPr>
      </w:pPr>
      <w:r w:rsidRPr="00B15B03">
        <w:rPr>
          <w:rFonts w:ascii="Times New Roman" w:eastAsia="Times New Roman" w:hAnsi="Times New Roman" w:cs="Times New Roman"/>
          <w:b/>
          <w:sz w:val="24"/>
          <w:szCs w:val="24"/>
        </w:rPr>
        <w:t>15. МОЛОДЁЖНАЯ ПОЛИТИКА</w:t>
      </w:r>
    </w:p>
    <w:p w:rsidR="00132909" w:rsidRPr="00B15B03" w:rsidRDefault="00132909" w:rsidP="00132909">
      <w:pPr>
        <w:spacing w:after="0" w:line="240" w:lineRule="auto"/>
        <w:jc w:val="both"/>
        <w:rPr>
          <w:rFonts w:ascii="Times New Roman" w:eastAsia="Calibri" w:hAnsi="Times New Roman" w:cs="Times New Roman"/>
          <w:sz w:val="24"/>
          <w:szCs w:val="24"/>
        </w:rPr>
      </w:pPr>
      <w:r w:rsidRPr="00B15B03">
        <w:rPr>
          <w:rFonts w:ascii="Times New Roman" w:eastAsia="Calibri" w:hAnsi="Times New Roman" w:cs="Times New Roman"/>
          <w:sz w:val="24"/>
          <w:szCs w:val="24"/>
        </w:rPr>
        <w:t xml:space="preserve">      В ходе решения задачи по обеспечению культурного, нравственного, духовного, интеллектуального и творческого развития молодежи на территории Сурковского сельсовета Тогучинского района Новосибирской области в 2025 году доля молодежи,  принявших участие в мероприятиях, увеличится ещё более, так  , в связи со старением  населения, учреждения культуры  более активно и плотно работают с  подрастающим поколением.</w:t>
      </w:r>
    </w:p>
    <w:p w:rsidR="00132909" w:rsidRPr="00B15B03" w:rsidRDefault="00132909" w:rsidP="00132909">
      <w:pPr>
        <w:spacing w:after="0" w:line="240" w:lineRule="auto"/>
        <w:jc w:val="center"/>
        <w:rPr>
          <w:rFonts w:ascii="Times New Roman" w:eastAsia="Times New Roman" w:hAnsi="Times New Roman" w:cs="Times New Roman"/>
          <w:b/>
          <w:color w:val="000000"/>
          <w:sz w:val="24"/>
          <w:szCs w:val="24"/>
        </w:rPr>
      </w:pPr>
      <w:r w:rsidRPr="00B15B03">
        <w:rPr>
          <w:rFonts w:ascii="Times New Roman" w:eastAsia="Times New Roman" w:hAnsi="Times New Roman" w:cs="Times New Roman"/>
          <w:b/>
          <w:color w:val="000000"/>
          <w:sz w:val="24"/>
          <w:szCs w:val="24"/>
        </w:rPr>
        <w:t>16. ПЕРСПЕКТИВЫ НА 2025 ГОД</w:t>
      </w:r>
    </w:p>
    <w:p w:rsidR="00132909" w:rsidRPr="00B15B03" w:rsidRDefault="00132909" w:rsidP="00132909">
      <w:pPr>
        <w:spacing w:after="0" w:line="240" w:lineRule="auto"/>
        <w:ind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Исходя из фактов и проблем экономического и социального развития поселка в 2025 году ,  администрация поселения также продолжит работу , ориентируясь на выполнение однозначных задач:</w:t>
      </w:r>
    </w:p>
    <w:p w:rsidR="00132909" w:rsidRPr="00B15B03" w:rsidRDefault="00132909" w:rsidP="00132909">
      <w:pPr>
        <w:spacing w:after="0" w:line="240" w:lineRule="auto"/>
        <w:ind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 Повышение качества жизни населения поселения. Совершенствование и развитие инфраструктуры  в д.Долгово, с. Сурково и пос. Русско-Семёновский.</w:t>
      </w:r>
    </w:p>
    <w:p w:rsidR="00132909" w:rsidRPr="00B15B03" w:rsidRDefault="00132909" w:rsidP="00132909">
      <w:pPr>
        <w:spacing w:after="0" w:line="240" w:lineRule="auto"/>
        <w:ind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 xml:space="preserve">- Повышение уровня экологического сознания населения, улучшение внешнего облика сельского поселения Сурковский сельсовет. </w:t>
      </w:r>
    </w:p>
    <w:p w:rsidR="00132909" w:rsidRPr="00B15B03" w:rsidRDefault="00132909" w:rsidP="00132909">
      <w:pPr>
        <w:spacing w:after="0" w:line="240" w:lineRule="auto"/>
        <w:ind w:firstLine="709"/>
        <w:jc w:val="both"/>
        <w:rPr>
          <w:rFonts w:ascii="Times New Roman" w:eastAsia="Times New Roman" w:hAnsi="Times New Roman" w:cs="Times New Roman"/>
          <w:color w:val="000000"/>
          <w:sz w:val="24"/>
          <w:szCs w:val="24"/>
        </w:rPr>
      </w:pPr>
      <w:r w:rsidRPr="00B15B03">
        <w:rPr>
          <w:rFonts w:ascii="Times New Roman" w:eastAsia="Times New Roman" w:hAnsi="Times New Roman" w:cs="Times New Roman"/>
          <w:color w:val="000000"/>
          <w:sz w:val="24"/>
          <w:szCs w:val="24"/>
        </w:rPr>
        <w:t>-  Создание условий для активной деятельности старшего поколения в жизни поселения, адресная поддержка людей пожилого возраста, ветеранов, тружеников тыла.</w:t>
      </w:r>
    </w:p>
    <w:p w:rsidR="00B15B03" w:rsidRDefault="00B15B03" w:rsidP="00132909">
      <w:pPr>
        <w:spacing w:after="0" w:line="240" w:lineRule="auto"/>
        <w:jc w:val="center"/>
        <w:rPr>
          <w:rFonts w:ascii="Times New Roman" w:eastAsia="Times New Roman" w:hAnsi="Times New Roman" w:cs="Times New Roman"/>
          <w:b/>
          <w:sz w:val="24"/>
          <w:szCs w:val="24"/>
          <w:lang w:eastAsia="ru-RU"/>
        </w:rPr>
      </w:pPr>
    </w:p>
    <w:p w:rsidR="00132909" w:rsidRPr="00B15B03" w:rsidRDefault="00132909" w:rsidP="00132909">
      <w:pPr>
        <w:spacing w:after="0" w:line="240" w:lineRule="auto"/>
        <w:jc w:val="center"/>
        <w:rPr>
          <w:rFonts w:ascii="Times New Roman" w:eastAsia="Times New Roman" w:hAnsi="Times New Roman" w:cs="Times New Roman"/>
          <w:b/>
          <w:sz w:val="24"/>
          <w:szCs w:val="24"/>
          <w:lang w:eastAsia="ru-RU"/>
        </w:rPr>
      </w:pPr>
      <w:r w:rsidRPr="00B15B03">
        <w:rPr>
          <w:rFonts w:ascii="Times New Roman" w:eastAsia="Times New Roman" w:hAnsi="Times New Roman" w:cs="Times New Roman"/>
          <w:b/>
          <w:sz w:val="24"/>
          <w:szCs w:val="24"/>
          <w:lang w:eastAsia="ru-RU"/>
        </w:rPr>
        <w:t>СОВЕТ ДЕПУТАТОВ</w:t>
      </w:r>
      <w:r w:rsidR="00B15B03">
        <w:rPr>
          <w:rFonts w:ascii="Times New Roman" w:eastAsia="Times New Roman" w:hAnsi="Times New Roman" w:cs="Times New Roman"/>
          <w:b/>
          <w:sz w:val="24"/>
          <w:szCs w:val="24"/>
          <w:lang w:eastAsia="ru-RU"/>
        </w:rPr>
        <w:t xml:space="preserve"> </w:t>
      </w:r>
      <w:r w:rsidRPr="00B15B03">
        <w:rPr>
          <w:rFonts w:ascii="Times New Roman" w:eastAsia="Times New Roman" w:hAnsi="Times New Roman" w:cs="Times New Roman"/>
          <w:b/>
          <w:sz w:val="24"/>
          <w:szCs w:val="24"/>
          <w:lang w:eastAsia="ru-RU"/>
        </w:rPr>
        <w:t>СУРКОВСКОГО СЕЛЬСОВЕТА</w:t>
      </w:r>
    </w:p>
    <w:p w:rsidR="00132909" w:rsidRPr="00B15B03" w:rsidRDefault="00132909" w:rsidP="00132909">
      <w:pPr>
        <w:spacing w:after="0" w:line="240" w:lineRule="auto"/>
        <w:jc w:val="center"/>
        <w:rPr>
          <w:rFonts w:ascii="Times New Roman" w:eastAsia="Times New Roman" w:hAnsi="Times New Roman" w:cs="Times New Roman"/>
          <w:b/>
          <w:sz w:val="24"/>
          <w:szCs w:val="24"/>
          <w:lang w:eastAsia="ru-RU"/>
        </w:rPr>
      </w:pPr>
      <w:r w:rsidRPr="00B15B03">
        <w:rPr>
          <w:rFonts w:ascii="Times New Roman" w:eastAsia="Times New Roman" w:hAnsi="Times New Roman" w:cs="Times New Roman"/>
          <w:b/>
          <w:sz w:val="24"/>
          <w:szCs w:val="24"/>
          <w:lang w:eastAsia="ru-RU"/>
        </w:rPr>
        <w:t>ТОГУЧИНСКОГО РАЙОНА</w:t>
      </w:r>
      <w:r w:rsidR="00B15B03">
        <w:rPr>
          <w:rFonts w:ascii="Times New Roman" w:eastAsia="Times New Roman" w:hAnsi="Times New Roman" w:cs="Times New Roman"/>
          <w:b/>
          <w:sz w:val="24"/>
          <w:szCs w:val="24"/>
          <w:lang w:eastAsia="ru-RU"/>
        </w:rPr>
        <w:t xml:space="preserve"> </w:t>
      </w:r>
      <w:r w:rsidRPr="00B15B03">
        <w:rPr>
          <w:rFonts w:ascii="Times New Roman" w:eastAsia="Times New Roman" w:hAnsi="Times New Roman" w:cs="Times New Roman"/>
          <w:b/>
          <w:sz w:val="24"/>
          <w:szCs w:val="24"/>
          <w:lang w:eastAsia="ru-RU"/>
        </w:rPr>
        <w:t>НОВОСИБИРСКОЙ ОБЛАСТИ</w:t>
      </w:r>
    </w:p>
    <w:p w:rsidR="00132909" w:rsidRPr="00B15B03" w:rsidRDefault="00132909" w:rsidP="00132909">
      <w:pPr>
        <w:spacing w:after="0" w:line="240" w:lineRule="auto"/>
        <w:jc w:val="center"/>
        <w:rPr>
          <w:rFonts w:ascii="Times New Roman" w:eastAsia="Times New Roman" w:hAnsi="Times New Roman" w:cs="Times New Roman"/>
          <w:b/>
          <w:sz w:val="24"/>
          <w:szCs w:val="24"/>
          <w:lang w:eastAsia="ru-RU"/>
        </w:rPr>
      </w:pPr>
      <w:r w:rsidRPr="00B15B03">
        <w:rPr>
          <w:rFonts w:ascii="Times New Roman" w:eastAsia="Times New Roman" w:hAnsi="Times New Roman" w:cs="Times New Roman"/>
          <w:b/>
          <w:sz w:val="24"/>
          <w:szCs w:val="24"/>
          <w:lang w:eastAsia="ru-RU"/>
        </w:rPr>
        <w:t>РЕШЕНИЕ</w:t>
      </w:r>
    </w:p>
    <w:p w:rsidR="00132909" w:rsidRPr="00B15B03" w:rsidRDefault="00132909" w:rsidP="00132909">
      <w:pPr>
        <w:tabs>
          <w:tab w:val="center" w:pos="4844"/>
        </w:tabs>
        <w:spacing w:after="0" w:line="240" w:lineRule="auto"/>
        <w:jc w:val="center"/>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(Сорок четвёртой сессии шестого созыва)</w:t>
      </w:r>
    </w:p>
    <w:p w:rsidR="00132909" w:rsidRPr="00B15B03" w:rsidRDefault="00132909" w:rsidP="00132909">
      <w:pPr>
        <w:rPr>
          <w:rFonts w:ascii="Times New Roman" w:hAnsi="Times New Roman" w:cs="Times New Roman"/>
          <w:sz w:val="24"/>
          <w:szCs w:val="24"/>
          <w:lang w:eastAsia="ru-RU"/>
        </w:rPr>
      </w:pPr>
    </w:p>
    <w:p w:rsidR="00132909" w:rsidRPr="00B15B03" w:rsidRDefault="00132909" w:rsidP="00132909">
      <w:pPr>
        <w:tabs>
          <w:tab w:val="center" w:pos="4844"/>
        </w:tabs>
        <w:spacing w:after="0" w:line="240" w:lineRule="auto"/>
        <w:jc w:val="center"/>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27.03.2025           с.Сурково                         № 205</w:t>
      </w:r>
    </w:p>
    <w:tbl>
      <w:tblPr>
        <w:tblW w:w="0" w:type="auto"/>
        <w:tblInd w:w="-106" w:type="dxa"/>
        <w:tblLook w:val="00A0" w:firstRow="1" w:lastRow="0" w:firstColumn="1" w:lastColumn="0" w:noHBand="0" w:noVBand="0"/>
      </w:tblPr>
      <w:tblGrid>
        <w:gridCol w:w="808"/>
        <w:gridCol w:w="7985"/>
        <w:gridCol w:w="667"/>
      </w:tblGrid>
      <w:tr w:rsidR="00132909" w:rsidRPr="00B15B03" w:rsidTr="00132909">
        <w:tc>
          <w:tcPr>
            <w:tcW w:w="817" w:type="dxa"/>
          </w:tcPr>
          <w:p w:rsidR="00132909" w:rsidRPr="00B15B03" w:rsidRDefault="00132909" w:rsidP="00132909">
            <w:pPr>
              <w:spacing w:after="0" w:line="240" w:lineRule="auto"/>
              <w:jc w:val="right"/>
              <w:rPr>
                <w:rFonts w:ascii="Times New Roman" w:eastAsia="Calibri" w:hAnsi="Times New Roman" w:cs="Times New Roman"/>
                <w:b/>
                <w:bCs/>
                <w:color w:val="000000"/>
                <w:sz w:val="24"/>
                <w:szCs w:val="24"/>
                <w:lang w:eastAsia="ru-RU"/>
              </w:rPr>
            </w:pPr>
          </w:p>
        </w:tc>
        <w:tc>
          <w:tcPr>
            <w:tcW w:w="8080" w:type="dxa"/>
          </w:tcPr>
          <w:p w:rsidR="00132909" w:rsidRPr="00B15B03" w:rsidRDefault="00132909" w:rsidP="00132909">
            <w:pPr>
              <w:spacing w:after="0" w:line="240" w:lineRule="auto"/>
              <w:jc w:val="center"/>
              <w:rPr>
                <w:rFonts w:ascii="Times New Roman" w:eastAsia="Times New Roman" w:hAnsi="Times New Roman" w:cs="Times New Roman"/>
                <w:b/>
                <w:sz w:val="24"/>
                <w:szCs w:val="24"/>
                <w:lang w:eastAsia="ru-RU"/>
              </w:rPr>
            </w:pPr>
          </w:p>
          <w:p w:rsidR="00132909" w:rsidRPr="00B15B03" w:rsidRDefault="00132909" w:rsidP="00132909">
            <w:pPr>
              <w:spacing w:after="0" w:line="240" w:lineRule="auto"/>
              <w:jc w:val="center"/>
              <w:rPr>
                <w:rFonts w:ascii="Times New Roman" w:eastAsia="Times New Roman" w:hAnsi="Times New Roman" w:cs="Times New Roman"/>
                <w:b/>
                <w:sz w:val="24"/>
                <w:szCs w:val="24"/>
                <w:lang w:eastAsia="ru-RU"/>
              </w:rPr>
            </w:pPr>
          </w:p>
          <w:p w:rsidR="00132909" w:rsidRPr="00B15B03" w:rsidRDefault="00132909" w:rsidP="00132909">
            <w:pPr>
              <w:spacing w:after="0" w:line="240" w:lineRule="auto"/>
              <w:jc w:val="center"/>
              <w:rPr>
                <w:rFonts w:ascii="Times New Roman" w:eastAsia="Times New Roman" w:hAnsi="Times New Roman" w:cs="Times New Roman"/>
                <w:b/>
                <w:sz w:val="24"/>
                <w:szCs w:val="24"/>
                <w:lang w:eastAsia="ru-RU"/>
              </w:rPr>
            </w:pPr>
          </w:p>
          <w:p w:rsidR="00132909" w:rsidRPr="00B15B03" w:rsidRDefault="00132909" w:rsidP="00132909">
            <w:pPr>
              <w:spacing w:after="0" w:line="240" w:lineRule="auto"/>
              <w:jc w:val="center"/>
              <w:rPr>
                <w:rFonts w:ascii="Times New Roman" w:eastAsia="Times New Roman" w:hAnsi="Times New Roman" w:cs="Times New Roman"/>
                <w:bCs/>
                <w:sz w:val="24"/>
                <w:szCs w:val="24"/>
                <w:lang w:eastAsia="ru-RU"/>
              </w:rPr>
            </w:pPr>
            <w:r w:rsidRPr="00B15B03">
              <w:rPr>
                <w:rFonts w:ascii="Times New Roman" w:eastAsia="Times New Roman" w:hAnsi="Times New Roman" w:cs="Times New Roman"/>
                <w:b/>
                <w:sz w:val="24"/>
                <w:szCs w:val="24"/>
                <w:lang w:eastAsia="ru-RU"/>
              </w:rPr>
              <w:t xml:space="preserve"> </w:t>
            </w:r>
            <w:r w:rsidRPr="00B15B03">
              <w:rPr>
                <w:rFonts w:ascii="Times New Roman" w:eastAsia="Times New Roman" w:hAnsi="Times New Roman" w:cs="Times New Roman"/>
                <w:bCs/>
                <w:sz w:val="24"/>
                <w:szCs w:val="24"/>
                <w:lang w:eastAsia="ru-RU"/>
              </w:rPr>
              <w:t>Об утверждении</w:t>
            </w:r>
            <w:r w:rsidRPr="00B15B03">
              <w:rPr>
                <w:rFonts w:ascii="Times New Roman" w:eastAsia="Calibri" w:hAnsi="Times New Roman" w:cs="Times New Roman"/>
                <w:bCs/>
                <w:kern w:val="2"/>
                <w:sz w:val="24"/>
                <w:szCs w:val="24"/>
                <w14:ligatures w14:val="standardContextual"/>
              </w:rPr>
              <w:t xml:space="preserve"> </w:t>
            </w:r>
            <w:r w:rsidRPr="00B15B03">
              <w:rPr>
                <w:rFonts w:ascii="Times New Roman" w:eastAsia="Times New Roman" w:hAnsi="Times New Roman" w:cs="Times New Roman"/>
                <w:bCs/>
                <w:sz w:val="24"/>
                <w:szCs w:val="24"/>
                <w:lang w:eastAsia="ru-RU"/>
              </w:rPr>
              <w:t xml:space="preserve">Положения о бюджетном процессе в      Сурковском сельсовете Тогучинского район  Новосибирской области </w:t>
            </w:r>
          </w:p>
          <w:p w:rsidR="00132909" w:rsidRPr="00B15B03" w:rsidRDefault="00132909" w:rsidP="00132909">
            <w:pPr>
              <w:spacing w:after="0" w:line="240" w:lineRule="auto"/>
              <w:jc w:val="center"/>
              <w:rPr>
                <w:rFonts w:ascii="Times New Roman" w:eastAsia="Times New Roman" w:hAnsi="Times New Roman" w:cs="Times New Roman"/>
                <w:b/>
                <w:sz w:val="24"/>
                <w:szCs w:val="24"/>
                <w:lang w:eastAsia="ru-RU"/>
              </w:rPr>
            </w:pPr>
          </w:p>
        </w:tc>
        <w:tc>
          <w:tcPr>
            <w:tcW w:w="674" w:type="dxa"/>
          </w:tcPr>
          <w:p w:rsidR="00132909" w:rsidRPr="00B15B03" w:rsidRDefault="00132909" w:rsidP="00132909">
            <w:pPr>
              <w:spacing w:after="0" w:line="240" w:lineRule="auto"/>
              <w:jc w:val="right"/>
              <w:rPr>
                <w:rFonts w:ascii="Times New Roman" w:eastAsia="Calibri" w:hAnsi="Times New Roman" w:cs="Times New Roman"/>
                <w:b/>
                <w:bCs/>
                <w:color w:val="000000"/>
                <w:sz w:val="24"/>
                <w:szCs w:val="24"/>
                <w:lang w:eastAsia="ru-RU"/>
              </w:rPr>
            </w:pPr>
          </w:p>
        </w:tc>
      </w:tr>
    </w:tbl>
    <w:p w:rsidR="00132909" w:rsidRPr="00B15B03" w:rsidRDefault="00132909" w:rsidP="0013290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lastRenderedPageBreak/>
        <w:tab/>
        <w:t>В   соответствии с Федеральным законом от 06.10.2003 года № 131-ФЗ</w:t>
      </w:r>
      <w:r w:rsidRPr="00B15B03">
        <w:rPr>
          <w:rFonts w:ascii="Times New Roman" w:eastAsia="Times New Roman" w:hAnsi="Times New Roman" w:cs="Times New Roman"/>
          <w:b/>
          <w:sz w:val="24"/>
          <w:szCs w:val="24"/>
          <w:lang w:eastAsia="ru-RU"/>
        </w:rPr>
        <w:t xml:space="preserve"> </w:t>
      </w:r>
      <w:r w:rsidRPr="00B15B03">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 согласно Федерального закона от 31.07.1998 года № 145-ФЗ</w:t>
      </w:r>
      <w:r w:rsidRPr="00B15B03">
        <w:rPr>
          <w:rFonts w:ascii="Times New Roman" w:eastAsia="Times New Roman" w:hAnsi="Times New Roman" w:cs="Times New Roman"/>
          <w:b/>
          <w:sz w:val="24"/>
          <w:szCs w:val="24"/>
          <w:lang w:eastAsia="ru-RU"/>
        </w:rPr>
        <w:t xml:space="preserve"> </w:t>
      </w:r>
      <w:r w:rsidRPr="00B15B03">
        <w:rPr>
          <w:rFonts w:ascii="Times New Roman" w:eastAsia="Times New Roman" w:hAnsi="Times New Roman" w:cs="Times New Roman"/>
          <w:sz w:val="24"/>
          <w:szCs w:val="24"/>
          <w:lang w:eastAsia="ru-RU"/>
        </w:rPr>
        <w:t>"Бюджетный Кодекс Российской Федерации", в целях определения правовых основ, содержания и механизма осуществления бюджетного процесса в Сурковском сельсовете Тогучинского района Новосибирской области, Совет депутатов Сурковского  сельсовета Тогучинского района Новосибирской области</w:t>
      </w:r>
    </w:p>
    <w:p w:rsidR="00132909" w:rsidRPr="00B15B03" w:rsidRDefault="00132909" w:rsidP="00132909">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15B03">
        <w:rPr>
          <w:rFonts w:ascii="Times New Roman" w:eastAsia="Times New Roman" w:hAnsi="Times New Roman" w:cs="Times New Roman"/>
          <w:b/>
          <w:sz w:val="24"/>
          <w:szCs w:val="24"/>
          <w:lang w:eastAsia="ru-RU"/>
        </w:rPr>
        <w:t>РЕШИЛ:</w:t>
      </w:r>
    </w:p>
    <w:p w:rsidR="00132909" w:rsidRPr="00B15B03" w:rsidRDefault="00132909" w:rsidP="00132909">
      <w:pPr>
        <w:spacing w:after="0" w:line="240" w:lineRule="auto"/>
        <w:ind w:firstLine="709"/>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1. Утвердить Положение о бюджетном процессе в Сурковском сельсовете Тогучинского района Новосибирской области согласно приложению.</w:t>
      </w:r>
    </w:p>
    <w:p w:rsidR="00132909" w:rsidRPr="00B15B03" w:rsidRDefault="00132909" w:rsidP="00132909">
      <w:pPr>
        <w:spacing w:after="0" w:line="240" w:lineRule="auto"/>
        <w:ind w:firstLine="709"/>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2. Признать утратившим силу:</w:t>
      </w:r>
    </w:p>
    <w:p w:rsidR="00132909" w:rsidRPr="00B15B03" w:rsidRDefault="00132909" w:rsidP="00132909">
      <w:pPr>
        <w:spacing w:after="0" w:line="240" w:lineRule="auto"/>
        <w:ind w:firstLine="709"/>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2.1.  Решение   Совета депутатов Сурковского     сельсовета Тогучинского района Новосибирской области от 27</w:t>
      </w:r>
      <w:r w:rsidRPr="00B15B03">
        <w:rPr>
          <w:rFonts w:ascii="Times New Roman" w:eastAsia="Times New Roman" w:hAnsi="Times New Roman" w:cs="Times New Roman"/>
          <w:color w:val="000000"/>
          <w:sz w:val="24"/>
          <w:szCs w:val="24"/>
          <w:lang w:eastAsia="ru-RU"/>
        </w:rPr>
        <w:t>.04.2023 №129  «</w:t>
      </w:r>
      <w:r w:rsidRPr="00B15B03">
        <w:rPr>
          <w:rFonts w:ascii="Times New Roman" w:eastAsia="Times New Roman" w:hAnsi="Times New Roman" w:cs="Times New Roman"/>
          <w:sz w:val="24"/>
          <w:szCs w:val="24"/>
          <w:lang w:eastAsia="ru-RU"/>
        </w:rPr>
        <w:t xml:space="preserve">Об утверждении Положения о бюджетном процессе в Сурковском сельсовете Тогучинского района Новосибирской области»; </w:t>
      </w:r>
    </w:p>
    <w:p w:rsidR="00132909" w:rsidRPr="00B15B03" w:rsidRDefault="00132909" w:rsidP="00132909">
      <w:pPr>
        <w:spacing w:after="0" w:line="240" w:lineRule="auto"/>
        <w:ind w:firstLine="709"/>
        <w:jc w:val="both"/>
        <w:rPr>
          <w:rFonts w:ascii="Times New Roman" w:eastAsia="Times New Roman" w:hAnsi="Times New Roman" w:cs="Times New Roman"/>
          <w:bCs/>
          <w:sz w:val="24"/>
          <w:szCs w:val="24"/>
          <w:lang w:eastAsia="ru-RU"/>
        </w:rPr>
      </w:pPr>
      <w:r w:rsidRPr="00B15B03">
        <w:rPr>
          <w:rFonts w:ascii="Times New Roman" w:eastAsia="Times New Roman" w:hAnsi="Times New Roman" w:cs="Times New Roman"/>
          <w:sz w:val="24"/>
          <w:szCs w:val="24"/>
          <w:lang w:eastAsia="ru-RU"/>
        </w:rPr>
        <w:t xml:space="preserve">2.2. Решение   Совета депутатов Сурковского    сельсовета Тогучинского района Новосибирской области от 30.06.2023 №137 </w:t>
      </w:r>
      <w:bookmarkStart w:id="1" w:name="_Hlk139458283"/>
      <w:r w:rsidRPr="00B15B03">
        <w:rPr>
          <w:rFonts w:ascii="Times New Roman" w:eastAsia="Times New Roman" w:hAnsi="Times New Roman" w:cs="Times New Roman"/>
          <w:sz w:val="24"/>
          <w:szCs w:val="24"/>
          <w:lang w:eastAsia="ru-RU"/>
        </w:rPr>
        <w:t>«</w:t>
      </w:r>
      <w:r w:rsidRPr="00B15B03">
        <w:rPr>
          <w:rFonts w:ascii="Times New Roman" w:eastAsia="Times New Roman" w:hAnsi="Times New Roman" w:cs="Times New Roman"/>
          <w:bCs/>
          <w:sz w:val="24"/>
          <w:szCs w:val="24"/>
          <w:lang w:eastAsia="ru-RU"/>
        </w:rPr>
        <w:t xml:space="preserve">О внесении изменений в решение Совета депутатов Сурковского сельсовета Тогучинского   района Новосибирской области от 27.04.2023г. №129 "Об утверждении Положения о бюджетном процессе в Сурковском сельсовете Тогучинского района Новосибирской области"»;  </w:t>
      </w:r>
      <w:bookmarkEnd w:id="1"/>
    </w:p>
    <w:p w:rsidR="00132909" w:rsidRPr="00B15B03" w:rsidRDefault="00132909" w:rsidP="00132909">
      <w:pPr>
        <w:spacing w:after="0" w:line="240" w:lineRule="auto"/>
        <w:ind w:firstLine="709"/>
        <w:jc w:val="both"/>
        <w:rPr>
          <w:rFonts w:ascii="Times New Roman" w:eastAsia="Times New Roman" w:hAnsi="Times New Roman" w:cs="Times New Roman"/>
          <w:bCs/>
          <w:sz w:val="24"/>
          <w:szCs w:val="24"/>
          <w:lang w:eastAsia="ru-RU"/>
        </w:rPr>
      </w:pPr>
      <w:r w:rsidRPr="00B15B03">
        <w:rPr>
          <w:rFonts w:ascii="Times New Roman" w:eastAsia="Times New Roman" w:hAnsi="Times New Roman" w:cs="Times New Roman"/>
          <w:sz w:val="24"/>
          <w:szCs w:val="24"/>
          <w:lang w:eastAsia="ru-RU"/>
        </w:rPr>
        <w:t>2.3. Решение   Совета депутатов Сурковского     сельсовета Тогучинского района Новосибирской области</w:t>
      </w:r>
      <w:r w:rsidRPr="00B15B03">
        <w:rPr>
          <w:rFonts w:ascii="Times New Roman" w:eastAsia="Times New Roman" w:hAnsi="Times New Roman" w:cs="Times New Roman"/>
          <w:bCs/>
          <w:sz w:val="24"/>
          <w:szCs w:val="24"/>
          <w:lang w:eastAsia="ru-RU"/>
        </w:rPr>
        <w:t xml:space="preserve"> от 23.08.2023 № 144  «О внесении изменений в решение Совета депутатов Сурковского сельсовета Тогучинского   района Новосибирской области от 27.04.2023г. №129 "Об утверждении Положения о бюджетном процессе в Сурковском сельсовете Тогучинского района Новосибирской области"»;</w:t>
      </w:r>
    </w:p>
    <w:p w:rsidR="00132909" w:rsidRPr="00B15B03" w:rsidRDefault="00132909" w:rsidP="00132909">
      <w:pPr>
        <w:spacing w:after="0" w:line="240" w:lineRule="auto"/>
        <w:ind w:firstLine="709"/>
        <w:jc w:val="both"/>
        <w:rPr>
          <w:rFonts w:ascii="Times New Roman" w:eastAsia="Times New Roman" w:hAnsi="Times New Roman" w:cs="Times New Roman"/>
          <w:bCs/>
          <w:sz w:val="24"/>
          <w:szCs w:val="24"/>
          <w:lang w:eastAsia="ru-RU"/>
        </w:rPr>
      </w:pPr>
      <w:r w:rsidRPr="00B15B03">
        <w:rPr>
          <w:rFonts w:ascii="Times New Roman" w:eastAsia="Times New Roman" w:hAnsi="Times New Roman" w:cs="Times New Roman"/>
          <w:bCs/>
          <w:sz w:val="24"/>
          <w:szCs w:val="24"/>
          <w:lang w:eastAsia="ru-RU"/>
        </w:rPr>
        <w:t>2.4.</w:t>
      </w:r>
      <w:r w:rsidRPr="00B15B03">
        <w:rPr>
          <w:rFonts w:ascii="Times New Roman" w:eastAsia="Times New Roman" w:hAnsi="Times New Roman" w:cs="Times New Roman"/>
          <w:sz w:val="24"/>
          <w:szCs w:val="24"/>
          <w:lang w:eastAsia="ru-RU"/>
        </w:rPr>
        <w:t xml:space="preserve"> </w:t>
      </w:r>
      <w:r w:rsidRPr="00B15B03">
        <w:rPr>
          <w:rFonts w:ascii="Times New Roman" w:eastAsia="Times New Roman" w:hAnsi="Times New Roman" w:cs="Times New Roman"/>
          <w:bCs/>
          <w:sz w:val="24"/>
          <w:szCs w:val="24"/>
          <w:lang w:eastAsia="ru-RU"/>
        </w:rPr>
        <w:t xml:space="preserve">Решение   Совета депутатов Сурковского     сельсовета Тогучинского района Новосибирской области от 27.10.2023 № 154 «О внесении изменений в решение Совета депутатов Сурковского сельсовета Тогучинского   района Новосибирской области от 27.04.2023г. №129 "Об утверждении Положения о бюджетном процессе в Сурковском сельсовете Тогучинского района Новосибирской области"»;  </w:t>
      </w:r>
    </w:p>
    <w:p w:rsidR="00132909" w:rsidRPr="00B15B03" w:rsidRDefault="00132909" w:rsidP="00132909">
      <w:pPr>
        <w:spacing w:after="0" w:line="240" w:lineRule="auto"/>
        <w:ind w:firstLine="709"/>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bCs/>
          <w:sz w:val="24"/>
          <w:szCs w:val="24"/>
          <w:lang w:eastAsia="ru-RU"/>
        </w:rPr>
        <w:t>2.5. Решение   Совета депутатов Сурковского     сельсовета Тогучинского района Новосибирской области от 09.02.2024 №158 «О внесении изменений в решение Совета депутатов Сурковского сельсовета Тогучинского   района Новосибирской области от 27.04.2023г. №129 "Об утверждении Положения о бюджетном процессе в Сурковском сельсовете Тогучинского района Новосибирской области"».</w:t>
      </w:r>
    </w:p>
    <w:p w:rsidR="00132909" w:rsidRPr="00B15B03" w:rsidRDefault="00132909" w:rsidP="00132909">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3. Опубликовать данное решение в периодическом печатном издании органа  местного самоуправления «Сурковский Вестник» и разместить  на официальном сайте администрации в сети Интернет.</w:t>
      </w:r>
    </w:p>
    <w:p w:rsidR="00132909" w:rsidRPr="00B15B03" w:rsidRDefault="00132909" w:rsidP="00132909">
      <w:pPr>
        <w:spacing w:after="0" w:line="252" w:lineRule="auto"/>
        <w:jc w:val="center"/>
        <w:rPr>
          <w:rFonts w:ascii="Times New Roman" w:eastAsia="Calibri" w:hAnsi="Times New Roman" w:cs="Times New Roman"/>
          <w:sz w:val="24"/>
          <w:szCs w:val="24"/>
        </w:rPr>
      </w:pPr>
    </w:p>
    <w:tbl>
      <w:tblPr>
        <w:tblW w:w="10035" w:type="dxa"/>
        <w:tblInd w:w="-123" w:type="dxa"/>
        <w:tblLook w:val="04A0" w:firstRow="1" w:lastRow="0" w:firstColumn="1" w:lastColumn="0" w:noHBand="0" w:noVBand="1"/>
      </w:tblPr>
      <w:tblGrid>
        <w:gridCol w:w="4530"/>
        <w:gridCol w:w="5505"/>
      </w:tblGrid>
      <w:tr w:rsidR="00132909" w:rsidRPr="00B15B03" w:rsidTr="00132909">
        <w:trPr>
          <w:trHeight w:val="2115"/>
        </w:trPr>
        <w:tc>
          <w:tcPr>
            <w:tcW w:w="4530" w:type="dxa"/>
            <w:hideMark/>
          </w:tcPr>
          <w:p w:rsidR="00132909" w:rsidRPr="00B15B03" w:rsidRDefault="00132909" w:rsidP="00132909">
            <w:pPr>
              <w:spacing w:after="0" w:line="252" w:lineRule="auto"/>
              <w:ind w:left="231"/>
              <w:jc w:val="center"/>
              <w:rPr>
                <w:rFonts w:ascii="Times New Roman" w:eastAsia="Calibri" w:hAnsi="Times New Roman" w:cs="Times New Roman"/>
                <w:sz w:val="24"/>
                <w:szCs w:val="24"/>
              </w:rPr>
            </w:pPr>
            <w:r w:rsidRPr="00B15B03">
              <w:rPr>
                <w:rFonts w:ascii="Times New Roman" w:eastAsia="Calibri" w:hAnsi="Times New Roman" w:cs="Times New Roman"/>
                <w:sz w:val="24"/>
                <w:szCs w:val="24"/>
              </w:rPr>
              <w:t>Глава</w:t>
            </w:r>
          </w:p>
          <w:p w:rsidR="00132909" w:rsidRPr="00B15B03" w:rsidRDefault="00132909" w:rsidP="00132909">
            <w:pPr>
              <w:spacing w:after="0" w:line="252" w:lineRule="auto"/>
              <w:ind w:left="231"/>
              <w:jc w:val="center"/>
              <w:rPr>
                <w:rFonts w:ascii="Times New Roman" w:eastAsia="Calibri" w:hAnsi="Times New Roman" w:cs="Times New Roman"/>
                <w:sz w:val="24"/>
                <w:szCs w:val="24"/>
              </w:rPr>
            </w:pPr>
            <w:r w:rsidRPr="00B15B03">
              <w:rPr>
                <w:rFonts w:ascii="Times New Roman" w:eastAsia="Calibri" w:hAnsi="Times New Roman" w:cs="Times New Roman"/>
                <w:sz w:val="24"/>
                <w:szCs w:val="24"/>
              </w:rPr>
              <w:t xml:space="preserve"> Сурковского  сельсовета</w:t>
            </w:r>
          </w:p>
          <w:p w:rsidR="00132909" w:rsidRPr="00B15B03" w:rsidRDefault="00132909" w:rsidP="00132909">
            <w:pPr>
              <w:spacing w:after="0" w:line="252" w:lineRule="auto"/>
              <w:ind w:left="231"/>
              <w:jc w:val="center"/>
              <w:rPr>
                <w:rFonts w:ascii="Times New Roman" w:eastAsia="Calibri" w:hAnsi="Times New Roman" w:cs="Times New Roman"/>
                <w:sz w:val="24"/>
                <w:szCs w:val="24"/>
              </w:rPr>
            </w:pPr>
            <w:r w:rsidRPr="00B15B03">
              <w:rPr>
                <w:rFonts w:ascii="Times New Roman" w:eastAsia="Calibri" w:hAnsi="Times New Roman" w:cs="Times New Roman"/>
                <w:sz w:val="24"/>
                <w:szCs w:val="24"/>
              </w:rPr>
              <w:t>Тогучинского района</w:t>
            </w:r>
          </w:p>
          <w:p w:rsidR="00132909" w:rsidRPr="00B15B03" w:rsidRDefault="00132909" w:rsidP="00132909">
            <w:pPr>
              <w:spacing w:after="0" w:line="252" w:lineRule="auto"/>
              <w:ind w:left="231"/>
              <w:jc w:val="center"/>
              <w:rPr>
                <w:rFonts w:ascii="Times New Roman" w:eastAsia="Calibri" w:hAnsi="Times New Roman" w:cs="Times New Roman"/>
                <w:sz w:val="24"/>
                <w:szCs w:val="24"/>
              </w:rPr>
            </w:pPr>
            <w:r w:rsidRPr="00B15B03">
              <w:rPr>
                <w:rFonts w:ascii="Times New Roman" w:eastAsia="Calibri" w:hAnsi="Times New Roman" w:cs="Times New Roman"/>
                <w:sz w:val="24"/>
                <w:szCs w:val="24"/>
              </w:rPr>
              <w:t>Новосибирской области</w:t>
            </w:r>
          </w:p>
          <w:p w:rsidR="00132909" w:rsidRPr="00B15B03" w:rsidRDefault="00132909" w:rsidP="00132909">
            <w:pPr>
              <w:spacing w:after="0" w:line="252" w:lineRule="auto"/>
              <w:ind w:left="231"/>
              <w:jc w:val="center"/>
              <w:rPr>
                <w:rFonts w:ascii="Times New Roman" w:eastAsia="Calibri" w:hAnsi="Times New Roman" w:cs="Times New Roman"/>
                <w:sz w:val="24"/>
                <w:szCs w:val="24"/>
              </w:rPr>
            </w:pPr>
            <w:r w:rsidRPr="00B15B03">
              <w:rPr>
                <w:rFonts w:ascii="Times New Roman" w:eastAsia="Calibri" w:hAnsi="Times New Roman" w:cs="Times New Roman"/>
                <w:sz w:val="24"/>
                <w:szCs w:val="24"/>
              </w:rPr>
              <w:t xml:space="preserve">_______А.И.Гордиенко </w:t>
            </w:r>
          </w:p>
        </w:tc>
        <w:tc>
          <w:tcPr>
            <w:tcW w:w="5505" w:type="dxa"/>
          </w:tcPr>
          <w:p w:rsidR="00132909" w:rsidRPr="00B15B03" w:rsidRDefault="00132909" w:rsidP="00132909">
            <w:pPr>
              <w:spacing w:after="0" w:line="252" w:lineRule="auto"/>
              <w:ind w:left="648"/>
              <w:jc w:val="center"/>
              <w:rPr>
                <w:rFonts w:ascii="Times New Roman" w:eastAsia="Calibri" w:hAnsi="Times New Roman" w:cs="Times New Roman"/>
                <w:sz w:val="24"/>
                <w:szCs w:val="24"/>
              </w:rPr>
            </w:pPr>
            <w:r w:rsidRPr="00B15B03">
              <w:rPr>
                <w:rFonts w:ascii="Times New Roman" w:eastAsia="Calibri" w:hAnsi="Times New Roman" w:cs="Times New Roman"/>
                <w:sz w:val="24"/>
                <w:szCs w:val="24"/>
              </w:rPr>
              <w:t>Председатель Совета депутатов</w:t>
            </w:r>
          </w:p>
          <w:p w:rsidR="00132909" w:rsidRPr="00B15B03" w:rsidRDefault="00132909" w:rsidP="00132909">
            <w:pPr>
              <w:spacing w:after="0" w:line="252" w:lineRule="auto"/>
              <w:ind w:left="1398"/>
              <w:rPr>
                <w:rFonts w:ascii="Times New Roman" w:eastAsia="Calibri" w:hAnsi="Times New Roman" w:cs="Times New Roman"/>
                <w:sz w:val="24"/>
                <w:szCs w:val="24"/>
              </w:rPr>
            </w:pPr>
            <w:r w:rsidRPr="00B15B03">
              <w:rPr>
                <w:rFonts w:ascii="Times New Roman" w:eastAsia="Calibri" w:hAnsi="Times New Roman" w:cs="Times New Roman"/>
                <w:sz w:val="24"/>
                <w:szCs w:val="24"/>
              </w:rPr>
              <w:t xml:space="preserve">   Сурковского  сельсовета</w:t>
            </w:r>
          </w:p>
          <w:p w:rsidR="00132909" w:rsidRPr="00B15B03" w:rsidRDefault="00132909" w:rsidP="00132909">
            <w:pPr>
              <w:spacing w:after="0" w:line="252" w:lineRule="auto"/>
              <w:ind w:left="633"/>
              <w:jc w:val="center"/>
              <w:rPr>
                <w:rFonts w:ascii="Times New Roman" w:eastAsia="Calibri" w:hAnsi="Times New Roman" w:cs="Times New Roman"/>
                <w:sz w:val="24"/>
                <w:szCs w:val="24"/>
              </w:rPr>
            </w:pPr>
            <w:r w:rsidRPr="00B15B03">
              <w:rPr>
                <w:rFonts w:ascii="Times New Roman" w:eastAsia="Calibri" w:hAnsi="Times New Roman" w:cs="Times New Roman"/>
                <w:sz w:val="24"/>
                <w:szCs w:val="24"/>
              </w:rPr>
              <w:t>Тогучинского района</w:t>
            </w:r>
          </w:p>
          <w:p w:rsidR="00132909" w:rsidRPr="00B15B03" w:rsidRDefault="00132909" w:rsidP="00132909">
            <w:pPr>
              <w:spacing w:after="0" w:line="252" w:lineRule="auto"/>
              <w:ind w:left="828"/>
              <w:jc w:val="center"/>
              <w:rPr>
                <w:rFonts w:ascii="Times New Roman" w:eastAsia="Calibri" w:hAnsi="Times New Roman" w:cs="Times New Roman"/>
                <w:sz w:val="24"/>
                <w:szCs w:val="24"/>
              </w:rPr>
            </w:pPr>
            <w:r w:rsidRPr="00B15B03">
              <w:rPr>
                <w:rFonts w:ascii="Times New Roman" w:eastAsia="Calibri" w:hAnsi="Times New Roman" w:cs="Times New Roman"/>
                <w:sz w:val="24"/>
                <w:szCs w:val="24"/>
              </w:rPr>
              <w:t>Новосибирской области</w:t>
            </w:r>
          </w:p>
          <w:p w:rsidR="00132909" w:rsidRPr="00B15B03" w:rsidRDefault="00132909" w:rsidP="00132909">
            <w:pPr>
              <w:spacing w:after="0" w:line="252" w:lineRule="auto"/>
              <w:jc w:val="center"/>
              <w:rPr>
                <w:rFonts w:ascii="Times New Roman" w:eastAsia="Calibri" w:hAnsi="Times New Roman" w:cs="Times New Roman"/>
                <w:sz w:val="24"/>
                <w:szCs w:val="24"/>
              </w:rPr>
            </w:pPr>
            <w:r w:rsidRPr="00B15B03">
              <w:rPr>
                <w:rFonts w:ascii="Times New Roman" w:eastAsia="Calibri" w:hAnsi="Times New Roman" w:cs="Times New Roman"/>
                <w:sz w:val="24"/>
                <w:szCs w:val="24"/>
              </w:rPr>
              <w:t xml:space="preserve"> ________ В. Н. Фадеев</w:t>
            </w:r>
          </w:p>
          <w:p w:rsidR="00132909" w:rsidRPr="00B15B03" w:rsidRDefault="00132909" w:rsidP="00132909">
            <w:pPr>
              <w:spacing w:after="0" w:line="252" w:lineRule="auto"/>
              <w:jc w:val="right"/>
              <w:rPr>
                <w:rFonts w:ascii="Times New Roman" w:eastAsia="Calibri" w:hAnsi="Times New Roman" w:cs="Times New Roman"/>
                <w:sz w:val="24"/>
                <w:szCs w:val="24"/>
              </w:rPr>
            </w:pPr>
          </w:p>
        </w:tc>
      </w:tr>
    </w:tbl>
    <w:p w:rsidR="00132909" w:rsidRPr="00B15B03" w:rsidRDefault="00132909" w:rsidP="00132909">
      <w:pPr>
        <w:spacing w:line="256" w:lineRule="auto"/>
        <w:rPr>
          <w:rFonts w:ascii="Times New Roman" w:eastAsia="Calibri" w:hAnsi="Times New Roman" w:cs="Times New Roman"/>
          <w:kern w:val="2"/>
          <w:sz w:val="24"/>
          <w:szCs w:val="24"/>
          <w14:ligatures w14:val="standardContextual"/>
        </w:rPr>
      </w:pPr>
    </w:p>
    <w:p w:rsidR="00132909" w:rsidRPr="00B15B03" w:rsidRDefault="00132909" w:rsidP="00132909">
      <w:pPr>
        <w:spacing w:after="0" w:line="240" w:lineRule="auto"/>
        <w:rPr>
          <w:rFonts w:ascii="Times New Roman" w:hAnsi="Times New Roman" w:cs="Times New Roman"/>
          <w:sz w:val="24"/>
          <w:szCs w:val="24"/>
        </w:rPr>
      </w:pPr>
    </w:p>
    <w:p w:rsidR="00132909" w:rsidRPr="00B15B03" w:rsidRDefault="00132909" w:rsidP="00132909">
      <w:pPr>
        <w:spacing w:after="0" w:line="240" w:lineRule="auto"/>
        <w:jc w:val="right"/>
        <w:rPr>
          <w:rFonts w:ascii="Times New Roman" w:hAnsi="Times New Roman" w:cs="Times New Roman"/>
          <w:sz w:val="24"/>
          <w:szCs w:val="24"/>
        </w:rPr>
      </w:pPr>
      <w:r w:rsidRPr="00B15B03">
        <w:rPr>
          <w:rFonts w:ascii="Times New Roman" w:hAnsi="Times New Roman" w:cs="Times New Roman"/>
          <w:sz w:val="24"/>
          <w:szCs w:val="24"/>
        </w:rPr>
        <w:lastRenderedPageBreak/>
        <w:t>Приложение</w:t>
      </w:r>
    </w:p>
    <w:p w:rsidR="00132909" w:rsidRPr="00B15B03" w:rsidRDefault="00132909" w:rsidP="00132909">
      <w:pPr>
        <w:spacing w:after="0" w:line="240" w:lineRule="auto"/>
        <w:jc w:val="right"/>
        <w:rPr>
          <w:rFonts w:ascii="Times New Roman" w:hAnsi="Times New Roman" w:cs="Times New Roman"/>
          <w:sz w:val="24"/>
          <w:szCs w:val="24"/>
          <w:highlight w:val="white"/>
        </w:rPr>
      </w:pPr>
      <w:r w:rsidRPr="00B15B03">
        <w:rPr>
          <w:rFonts w:ascii="Times New Roman" w:hAnsi="Times New Roman" w:cs="Times New Roman"/>
          <w:sz w:val="24"/>
          <w:szCs w:val="24"/>
        </w:rPr>
        <w:t xml:space="preserve"> к решению Сов</w:t>
      </w:r>
      <w:r w:rsidRPr="00B15B03">
        <w:rPr>
          <w:rFonts w:ascii="Times New Roman" w:hAnsi="Times New Roman" w:cs="Times New Roman"/>
          <w:sz w:val="24"/>
          <w:szCs w:val="24"/>
          <w:highlight w:val="white"/>
        </w:rPr>
        <w:t xml:space="preserve">ета депутатов Сурковского  сельсовета </w:t>
      </w:r>
    </w:p>
    <w:p w:rsidR="00132909" w:rsidRPr="00B15B03" w:rsidRDefault="00132909" w:rsidP="00132909">
      <w:pPr>
        <w:spacing w:after="0" w:line="240" w:lineRule="auto"/>
        <w:jc w:val="right"/>
        <w:rPr>
          <w:rFonts w:ascii="Times New Roman" w:hAnsi="Times New Roman" w:cs="Times New Roman"/>
          <w:sz w:val="24"/>
          <w:szCs w:val="24"/>
          <w:highlight w:val="white"/>
        </w:rPr>
      </w:pPr>
      <w:r w:rsidRPr="00B15B03">
        <w:rPr>
          <w:rFonts w:ascii="Times New Roman" w:hAnsi="Times New Roman" w:cs="Times New Roman"/>
          <w:sz w:val="24"/>
          <w:szCs w:val="24"/>
          <w:highlight w:val="white"/>
        </w:rPr>
        <w:t>Тогучинского района  Новосибирской области</w:t>
      </w:r>
    </w:p>
    <w:p w:rsidR="00132909" w:rsidRPr="00B15B03" w:rsidRDefault="00132909" w:rsidP="00132909">
      <w:pPr>
        <w:spacing w:after="0" w:line="240" w:lineRule="auto"/>
        <w:jc w:val="right"/>
        <w:rPr>
          <w:rFonts w:ascii="Times New Roman" w:hAnsi="Times New Roman" w:cs="Times New Roman"/>
          <w:sz w:val="24"/>
          <w:szCs w:val="24"/>
          <w:highlight w:val="white"/>
        </w:rPr>
      </w:pPr>
      <w:r w:rsidRPr="00B15B03">
        <w:rPr>
          <w:rFonts w:ascii="Times New Roman" w:hAnsi="Times New Roman" w:cs="Times New Roman"/>
          <w:sz w:val="24"/>
          <w:szCs w:val="24"/>
          <w:highlight w:val="white"/>
        </w:rPr>
        <w:t xml:space="preserve"> от 27.03.2025 г № 205</w:t>
      </w:r>
    </w:p>
    <w:p w:rsidR="00132909" w:rsidRPr="00B15B03" w:rsidRDefault="00132909" w:rsidP="00132909">
      <w:pPr>
        <w:spacing w:line="240" w:lineRule="auto"/>
        <w:jc w:val="center"/>
        <w:rPr>
          <w:rFonts w:ascii="Times New Roman" w:hAnsi="Times New Roman" w:cs="Times New Roman"/>
          <w:b/>
          <w:bCs/>
          <w:sz w:val="24"/>
          <w:szCs w:val="24"/>
          <w:highlight w:val="white"/>
        </w:rPr>
      </w:pPr>
    </w:p>
    <w:p w:rsidR="00132909" w:rsidRPr="00B15B03" w:rsidRDefault="00132909" w:rsidP="00132909">
      <w:pPr>
        <w:spacing w:line="240" w:lineRule="auto"/>
        <w:contextualSpacing/>
        <w:jc w:val="center"/>
        <w:rPr>
          <w:rFonts w:ascii="Times New Roman" w:hAnsi="Times New Roman" w:cs="Times New Roman"/>
          <w:b/>
          <w:bCs/>
          <w:sz w:val="24"/>
          <w:szCs w:val="24"/>
          <w:highlight w:val="white"/>
        </w:rPr>
      </w:pPr>
      <w:r w:rsidRPr="00B15B03">
        <w:rPr>
          <w:rFonts w:ascii="Times New Roman" w:hAnsi="Times New Roman" w:cs="Times New Roman"/>
          <w:b/>
          <w:bCs/>
          <w:sz w:val="24"/>
          <w:szCs w:val="24"/>
          <w:highlight w:val="white"/>
        </w:rPr>
        <w:t xml:space="preserve">Положение </w:t>
      </w:r>
    </w:p>
    <w:p w:rsidR="00132909" w:rsidRPr="00B15B03" w:rsidRDefault="00132909" w:rsidP="00132909">
      <w:pPr>
        <w:spacing w:line="240" w:lineRule="auto"/>
        <w:contextualSpacing/>
        <w:jc w:val="center"/>
        <w:rPr>
          <w:rFonts w:ascii="Times New Roman" w:hAnsi="Times New Roman" w:cs="Times New Roman"/>
          <w:b/>
          <w:bCs/>
          <w:sz w:val="24"/>
          <w:szCs w:val="24"/>
          <w:highlight w:val="white"/>
        </w:rPr>
      </w:pPr>
      <w:r w:rsidRPr="00B15B03">
        <w:rPr>
          <w:rFonts w:ascii="Times New Roman" w:hAnsi="Times New Roman" w:cs="Times New Roman"/>
          <w:b/>
          <w:bCs/>
          <w:sz w:val="24"/>
          <w:szCs w:val="24"/>
          <w:highlight w:val="white"/>
        </w:rPr>
        <w:t>О бюджетном процессе в Сурковском сельсовете</w:t>
      </w:r>
    </w:p>
    <w:p w:rsidR="00132909" w:rsidRPr="00B15B03" w:rsidRDefault="00132909" w:rsidP="00132909">
      <w:pPr>
        <w:spacing w:line="240" w:lineRule="auto"/>
        <w:contextualSpacing/>
        <w:jc w:val="center"/>
        <w:rPr>
          <w:rFonts w:ascii="Times New Roman" w:hAnsi="Times New Roman" w:cs="Times New Roman"/>
          <w:b/>
          <w:bCs/>
          <w:sz w:val="24"/>
          <w:szCs w:val="24"/>
          <w:highlight w:val="white"/>
        </w:rPr>
      </w:pPr>
      <w:r w:rsidRPr="00B15B03">
        <w:rPr>
          <w:rFonts w:ascii="Times New Roman" w:hAnsi="Times New Roman" w:cs="Times New Roman"/>
          <w:b/>
          <w:bCs/>
          <w:sz w:val="24"/>
          <w:szCs w:val="24"/>
          <w:highlight w:val="white"/>
        </w:rPr>
        <w:t>Тогучинского района Новосибирской области</w:t>
      </w:r>
    </w:p>
    <w:p w:rsidR="00132909" w:rsidRPr="00B15B03" w:rsidRDefault="00132909" w:rsidP="00132909">
      <w:pPr>
        <w:spacing w:line="240" w:lineRule="auto"/>
        <w:jc w:val="center"/>
        <w:rPr>
          <w:rFonts w:ascii="Times New Roman" w:hAnsi="Times New Roman" w:cs="Times New Roman"/>
          <w:b/>
          <w:bCs/>
          <w:sz w:val="24"/>
          <w:szCs w:val="24"/>
          <w:highlight w:val="white"/>
        </w:rPr>
      </w:pPr>
      <w:r w:rsidRPr="00B15B03">
        <w:rPr>
          <w:rFonts w:ascii="Times New Roman" w:hAnsi="Times New Roman" w:cs="Times New Roman"/>
          <w:b/>
          <w:bCs/>
          <w:sz w:val="24"/>
          <w:szCs w:val="24"/>
          <w:highlight w:val="white"/>
        </w:rPr>
        <w:t>Глава 1. ОБЩИЕ ПОЛОЖЕНИЯ</w:t>
      </w:r>
    </w:p>
    <w:p w:rsidR="00132909" w:rsidRPr="00B15B03" w:rsidRDefault="00132909" w:rsidP="00132909">
      <w:pPr>
        <w:spacing w:line="240" w:lineRule="auto"/>
        <w:ind w:firstLine="540"/>
        <w:jc w:val="both"/>
        <w:rPr>
          <w:rFonts w:ascii="Times New Roman" w:hAnsi="Times New Roman" w:cs="Times New Roman"/>
          <w:b/>
          <w:bCs/>
          <w:sz w:val="24"/>
          <w:szCs w:val="24"/>
        </w:rPr>
      </w:pPr>
      <w:r w:rsidRPr="00B15B03">
        <w:rPr>
          <w:rFonts w:ascii="Times New Roman" w:hAnsi="Times New Roman" w:cs="Times New Roman"/>
          <w:b/>
          <w:bCs/>
          <w:sz w:val="24"/>
          <w:szCs w:val="24"/>
        </w:rPr>
        <w:t>Статья 1. Предмет регулирования настоящего Положения</w:t>
      </w:r>
    </w:p>
    <w:p w:rsidR="00132909" w:rsidRPr="00B15B03" w:rsidRDefault="00132909" w:rsidP="00132909">
      <w:pPr>
        <w:spacing w:after="0" w:line="240" w:lineRule="auto"/>
        <w:ind w:firstLine="709"/>
        <w:jc w:val="both"/>
        <w:rPr>
          <w:rFonts w:ascii="Times New Roman" w:hAnsi="Times New Roman" w:cs="Times New Roman"/>
          <w:sz w:val="24"/>
          <w:szCs w:val="24"/>
        </w:rPr>
      </w:pPr>
      <w:r w:rsidRPr="00B15B03">
        <w:rPr>
          <w:rFonts w:ascii="Times New Roman" w:hAnsi="Times New Roman" w:cs="Times New Roman"/>
          <w:sz w:val="24"/>
          <w:szCs w:val="24"/>
        </w:rPr>
        <w:t>Настоящее Положение регулирует бюджетные правоотношения в Сурковском сельсовете Тогучинского района Новосибирской области, возникающие в процессе составления и рассмотрения проекта бюджета Сурковского  сельсовета Тогучинского района Новосибирской области, утверждения бюджета Сурковского  сельсовета Тогучинского района Новосибирской области (далее - местный бюджет), исполнения местного бюджета, управления муниципальным долгом Сурковского  сельсовета Тогучинского района Новосибирской области, осуществления контроля за исполнением местного бюджета, внешней проверки, рассмотрения и утверждения отчетов об исполнении местного бюджета, а также определяет состав участников бюджетного процесса Сурковского  сельсовета Тогучинского района Новосибирской области и их бюджетные полномочия.</w:t>
      </w:r>
    </w:p>
    <w:p w:rsidR="00132909" w:rsidRPr="00B15B03" w:rsidRDefault="00132909" w:rsidP="00132909">
      <w:pPr>
        <w:spacing w:after="0" w:line="240" w:lineRule="auto"/>
        <w:ind w:firstLine="540"/>
        <w:jc w:val="both"/>
        <w:rPr>
          <w:rFonts w:ascii="Times New Roman" w:hAnsi="Times New Roman" w:cs="Times New Roman"/>
          <w:sz w:val="24"/>
          <w:szCs w:val="24"/>
        </w:rPr>
      </w:pPr>
    </w:p>
    <w:p w:rsidR="00132909" w:rsidRPr="00B15B03" w:rsidRDefault="00132909" w:rsidP="00132909">
      <w:pPr>
        <w:spacing w:line="240" w:lineRule="auto"/>
        <w:ind w:firstLine="540"/>
        <w:jc w:val="both"/>
        <w:rPr>
          <w:rFonts w:ascii="Times New Roman" w:hAnsi="Times New Roman" w:cs="Times New Roman"/>
          <w:b/>
          <w:bCs/>
          <w:sz w:val="24"/>
          <w:szCs w:val="24"/>
        </w:rPr>
      </w:pPr>
      <w:r w:rsidRPr="00B15B03">
        <w:rPr>
          <w:rFonts w:ascii="Times New Roman" w:hAnsi="Times New Roman" w:cs="Times New Roman"/>
          <w:b/>
          <w:bCs/>
          <w:sz w:val="24"/>
          <w:szCs w:val="24"/>
        </w:rPr>
        <w:t xml:space="preserve">Статья 2. Правовая основа бюджетного процесса в </w:t>
      </w:r>
      <w:r w:rsidRPr="00B15B03">
        <w:rPr>
          <w:rFonts w:ascii="Times New Roman" w:hAnsi="Times New Roman" w:cs="Times New Roman"/>
          <w:b/>
          <w:sz w:val="24"/>
          <w:szCs w:val="24"/>
        </w:rPr>
        <w:t>Сурковском сельсовете Тогучинского района</w:t>
      </w:r>
      <w:r w:rsidRPr="00B15B03">
        <w:rPr>
          <w:rFonts w:ascii="Times New Roman" w:hAnsi="Times New Roman" w:cs="Times New Roman"/>
          <w:sz w:val="24"/>
          <w:szCs w:val="24"/>
        </w:rPr>
        <w:t xml:space="preserve"> </w:t>
      </w:r>
      <w:r w:rsidRPr="00B15B03">
        <w:rPr>
          <w:rFonts w:ascii="Times New Roman" w:hAnsi="Times New Roman" w:cs="Times New Roman"/>
          <w:b/>
          <w:bCs/>
          <w:sz w:val="24"/>
          <w:szCs w:val="24"/>
        </w:rPr>
        <w:t>Новосибирской области</w:t>
      </w:r>
    </w:p>
    <w:p w:rsidR="00132909" w:rsidRPr="00B15B03" w:rsidRDefault="00132909" w:rsidP="00132909">
      <w:pPr>
        <w:spacing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1. Правовую основу бюджетного процесса в Сурковском сельсовете Тогучинского района Новосибирской области составляют </w:t>
      </w:r>
      <w:hyperlink r:id="rId7" w:tooltip="consultantplus://offline/ref=5A66D33C0DBA208D7200D3CF756395C28BA7E39188A99C66815139B232F12BFB08CFB367EEABF57240AEB0iFi4F" w:history="1">
        <w:r w:rsidRPr="00B15B03">
          <w:rPr>
            <w:rFonts w:ascii="Times New Roman" w:hAnsi="Times New Roman" w:cs="Times New Roman"/>
            <w:sz w:val="24"/>
            <w:szCs w:val="24"/>
          </w:rPr>
          <w:t>Конституция</w:t>
        </w:r>
      </w:hyperlink>
      <w:r w:rsidRPr="00B15B03">
        <w:rPr>
          <w:rFonts w:ascii="Times New Roman" w:hAnsi="Times New Roman" w:cs="Times New Roman"/>
          <w:sz w:val="24"/>
          <w:szCs w:val="24"/>
        </w:rPr>
        <w:t xml:space="preserve"> Российской Федерации, Бюджетный </w:t>
      </w:r>
      <w:hyperlink r:id="rId8" w:tooltip="consultantplus://offline/ref=5A66D33C0DBA208D7200D3CF756395C28AAAE19D84F8CB64D00437B73AA171EB1E86BC69F1ABFD3813EAE7F8A1FD4629C6AA5A2585i8i2F" w:history="1">
        <w:r w:rsidRPr="00B15B03">
          <w:rPr>
            <w:rFonts w:ascii="Times New Roman" w:hAnsi="Times New Roman" w:cs="Times New Roman"/>
            <w:sz w:val="24"/>
            <w:szCs w:val="24"/>
          </w:rPr>
          <w:t>кодекс</w:t>
        </w:r>
      </w:hyperlink>
      <w:r w:rsidRPr="00B15B03">
        <w:rPr>
          <w:rFonts w:ascii="Times New Roman" w:hAnsi="Times New Roman" w:cs="Times New Roman"/>
          <w:sz w:val="24"/>
          <w:szCs w:val="24"/>
        </w:rPr>
        <w:t xml:space="preserve">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 сельского поселения Сурковского  сельсовета Тогучинского муниципального  района Новосибирской области, нормативные правовые акты органов местного самоуправления Сурковского  сельсовета Тогучинского района Новосибирской области, регулирующие бюджетные правоотношения.</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 Нормативные правовые акты органов местного самоуправления Сурковского  сельсовета Тогучинского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Сурковского  сельсовета Тогучинского района Новосибирской области, применяется настоящее Положение.</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3. Во исполнение настоящего Положения, иных нормативных правовых актов органов местного самоуправления Сурковского  сельсовета Тогучинского района Новосибирской области, регулирующих бюджетные правоотношения, органы местного самоуправления Сурковского  сельсовета Тогучинского района Новосибирской области принимают нормативные правовые акты, регулирующие бюджетные правоотношения, в пределах своей компетенции.</w:t>
      </w:r>
    </w:p>
    <w:p w:rsidR="00132909" w:rsidRPr="00B15B03" w:rsidRDefault="00132909" w:rsidP="00132909">
      <w:pPr>
        <w:spacing w:after="0" w:line="240" w:lineRule="auto"/>
        <w:ind w:firstLine="540"/>
        <w:jc w:val="both"/>
        <w:rPr>
          <w:rFonts w:ascii="Times New Roman" w:hAnsi="Times New Roman" w:cs="Times New Roman"/>
          <w:sz w:val="24"/>
          <w:szCs w:val="24"/>
        </w:rPr>
      </w:pPr>
    </w:p>
    <w:p w:rsidR="00132909" w:rsidRPr="00B15B03" w:rsidRDefault="00132909" w:rsidP="00132909">
      <w:pPr>
        <w:spacing w:after="0" w:line="240" w:lineRule="auto"/>
        <w:jc w:val="center"/>
        <w:rPr>
          <w:rFonts w:ascii="Times New Roman" w:hAnsi="Times New Roman" w:cs="Times New Roman"/>
          <w:b/>
          <w:bCs/>
          <w:sz w:val="24"/>
          <w:szCs w:val="24"/>
        </w:rPr>
      </w:pPr>
      <w:r w:rsidRPr="00B15B03">
        <w:rPr>
          <w:rFonts w:ascii="Times New Roman" w:hAnsi="Times New Roman" w:cs="Times New Roman"/>
          <w:b/>
          <w:bCs/>
          <w:sz w:val="24"/>
          <w:szCs w:val="24"/>
        </w:rPr>
        <w:t>Глава 2. ПОЛНОМОЧИЯ УЧАСТНИКОВ БЮДЖЕТНОГО</w:t>
      </w:r>
    </w:p>
    <w:p w:rsidR="00132909" w:rsidRPr="00B15B03" w:rsidRDefault="00132909" w:rsidP="00132909">
      <w:pPr>
        <w:spacing w:after="0" w:line="240" w:lineRule="auto"/>
        <w:jc w:val="center"/>
        <w:rPr>
          <w:rFonts w:ascii="Times New Roman" w:hAnsi="Times New Roman" w:cs="Times New Roman"/>
          <w:b/>
          <w:bCs/>
          <w:sz w:val="24"/>
          <w:szCs w:val="24"/>
        </w:rPr>
      </w:pPr>
      <w:r w:rsidRPr="00B15B03">
        <w:rPr>
          <w:rFonts w:ascii="Times New Roman" w:hAnsi="Times New Roman" w:cs="Times New Roman"/>
          <w:b/>
          <w:bCs/>
          <w:sz w:val="24"/>
          <w:szCs w:val="24"/>
        </w:rPr>
        <w:t>ПРОЦЕССА В</w:t>
      </w:r>
      <w:r w:rsidRPr="00B15B03">
        <w:rPr>
          <w:rFonts w:ascii="Times New Roman" w:hAnsi="Times New Roman" w:cs="Times New Roman"/>
          <w:b/>
          <w:sz w:val="24"/>
          <w:szCs w:val="24"/>
        </w:rPr>
        <w:t xml:space="preserve">СУРКОВСКОМ </w:t>
      </w:r>
      <w:r w:rsidRPr="00B15B03">
        <w:rPr>
          <w:rFonts w:ascii="Times New Roman" w:hAnsi="Times New Roman" w:cs="Times New Roman"/>
          <w:b/>
          <w:sz w:val="24"/>
          <w:szCs w:val="24"/>
          <w:lang w:val="en-US"/>
        </w:rPr>
        <w:t>C</w:t>
      </w:r>
      <w:r w:rsidRPr="00B15B03">
        <w:rPr>
          <w:rFonts w:ascii="Times New Roman" w:hAnsi="Times New Roman" w:cs="Times New Roman"/>
          <w:b/>
          <w:sz w:val="24"/>
          <w:szCs w:val="24"/>
        </w:rPr>
        <w:t>ЕЛЬСОВЕТЕ ТОГУЧИНСКОГО РАЙОНА</w:t>
      </w:r>
      <w:r w:rsidRPr="00B15B03">
        <w:rPr>
          <w:rFonts w:ascii="Times New Roman" w:hAnsi="Times New Roman" w:cs="Times New Roman"/>
          <w:b/>
          <w:bCs/>
          <w:sz w:val="24"/>
          <w:szCs w:val="24"/>
        </w:rPr>
        <w:t xml:space="preserve"> НОВОСИБИРСКОЙ ОБЛАСТИ</w:t>
      </w:r>
    </w:p>
    <w:p w:rsidR="00132909" w:rsidRPr="00B15B03" w:rsidRDefault="00132909" w:rsidP="00132909">
      <w:pPr>
        <w:spacing w:after="0" w:line="240" w:lineRule="auto"/>
        <w:ind w:firstLine="540"/>
        <w:jc w:val="both"/>
        <w:rPr>
          <w:rFonts w:ascii="Times New Roman" w:hAnsi="Times New Roman" w:cs="Times New Roman"/>
          <w:sz w:val="24"/>
          <w:szCs w:val="24"/>
        </w:rPr>
      </w:pPr>
    </w:p>
    <w:p w:rsidR="00132909" w:rsidRPr="00B15B03" w:rsidRDefault="00132909" w:rsidP="00132909">
      <w:pPr>
        <w:spacing w:line="240" w:lineRule="auto"/>
        <w:ind w:firstLine="540"/>
        <w:jc w:val="both"/>
        <w:rPr>
          <w:rFonts w:ascii="Times New Roman" w:hAnsi="Times New Roman" w:cs="Times New Roman"/>
          <w:b/>
          <w:bCs/>
          <w:sz w:val="24"/>
          <w:szCs w:val="24"/>
        </w:rPr>
      </w:pPr>
      <w:r w:rsidRPr="00B15B03">
        <w:rPr>
          <w:rFonts w:ascii="Times New Roman" w:hAnsi="Times New Roman" w:cs="Times New Roman"/>
          <w:b/>
          <w:bCs/>
          <w:sz w:val="24"/>
          <w:szCs w:val="24"/>
        </w:rPr>
        <w:t xml:space="preserve">Статья 3. Участники бюджетного процесса в </w:t>
      </w:r>
      <w:r w:rsidRPr="00B15B03">
        <w:rPr>
          <w:rFonts w:ascii="Times New Roman" w:hAnsi="Times New Roman" w:cs="Times New Roman"/>
          <w:b/>
          <w:sz w:val="24"/>
          <w:szCs w:val="24"/>
        </w:rPr>
        <w:t>Сурковском сельсовете Тогучинского района</w:t>
      </w:r>
      <w:r w:rsidRPr="00B15B03">
        <w:rPr>
          <w:rFonts w:ascii="Times New Roman" w:hAnsi="Times New Roman" w:cs="Times New Roman"/>
          <w:sz w:val="24"/>
          <w:szCs w:val="24"/>
        </w:rPr>
        <w:t xml:space="preserve"> </w:t>
      </w:r>
      <w:r w:rsidRPr="00B15B03">
        <w:rPr>
          <w:rFonts w:ascii="Times New Roman" w:hAnsi="Times New Roman" w:cs="Times New Roman"/>
          <w:b/>
          <w:bCs/>
          <w:sz w:val="24"/>
          <w:szCs w:val="24"/>
        </w:rPr>
        <w:t>Новосибирской области</w:t>
      </w:r>
    </w:p>
    <w:p w:rsidR="00132909" w:rsidRPr="00B15B03" w:rsidRDefault="00132909" w:rsidP="00132909">
      <w:pPr>
        <w:spacing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 Участниками бюджетного процесса в Сурковском сельсовете Тогучинского района Новосибирской области являются:</w:t>
      </w:r>
    </w:p>
    <w:p w:rsidR="00132909" w:rsidRPr="00B15B03" w:rsidRDefault="00132909" w:rsidP="00132909">
      <w:pPr>
        <w:spacing w:after="0" w:line="240" w:lineRule="auto"/>
        <w:ind w:firstLine="709"/>
        <w:jc w:val="both"/>
        <w:outlineLvl w:val="1"/>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1) Глава</w:t>
      </w:r>
      <w:r w:rsidRPr="00B15B03">
        <w:rPr>
          <w:rFonts w:ascii="Times New Roman" w:eastAsia="Times New Roman" w:hAnsi="Times New Roman" w:cs="Times New Roman"/>
          <w:bCs/>
          <w:sz w:val="24"/>
          <w:szCs w:val="24"/>
        </w:rPr>
        <w:t xml:space="preserve"> </w:t>
      </w:r>
      <w:r w:rsidRPr="00B15B03">
        <w:rPr>
          <w:rFonts w:ascii="Times New Roman" w:hAnsi="Times New Roman" w:cs="Times New Roman"/>
          <w:bCs/>
          <w:sz w:val="24"/>
          <w:szCs w:val="24"/>
        </w:rPr>
        <w:t xml:space="preserve">Сурковского </w:t>
      </w:r>
      <w:r w:rsidRPr="00B15B03">
        <w:rPr>
          <w:rFonts w:ascii="Times New Roman" w:hAnsi="Times New Roman" w:cs="Times New Roman"/>
          <w:b/>
          <w:sz w:val="24"/>
          <w:szCs w:val="24"/>
        </w:rPr>
        <w:t xml:space="preserve"> </w:t>
      </w:r>
      <w:r w:rsidRPr="00B15B03">
        <w:rPr>
          <w:rFonts w:ascii="Times New Roman" w:hAnsi="Times New Roman" w:cs="Times New Roman"/>
          <w:sz w:val="24"/>
          <w:szCs w:val="24"/>
        </w:rPr>
        <w:t>сельсовета</w:t>
      </w:r>
      <w:r w:rsidRPr="00B15B03">
        <w:rPr>
          <w:rFonts w:ascii="Times New Roman" w:hAnsi="Times New Roman" w:cs="Times New Roman"/>
          <w:b/>
          <w:sz w:val="24"/>
          <w:szCs w:val="24"/>
        </w:rPr>
        <w:t xml:space="preserve"> </w:t>
      </w:r>
      <w:r w:rsidRPr="00B15B03">
        <w:rPr>
          <w:rFonts w:ascii="Times New Roman" w:eastAsia="Times New Roman" w:hAnsi="Times New Roman" w:cs="Times New Roman"/>
          <w:sz w:val="24"/>
          <w:szCs w:val="24"/>
        </w:rPr>
        <w:t>Тогучинского района Новосибирской области;</w:t>
      </w:r>
    </w:p>
    <w:p w:rsidR="00132909" w:rsidRPr="00B15B03" w:rsidRDefault="00132909" w:rsidP="00132909">
      <w:pPr>
        <w:spacing w:after="0" w:line="240" w:lineRule="auto"/>
        <w:ind w:firstLine="709"/>
        <w:jc w:val="both"/>
        <w:outlineLvl w:val="1"/>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 xml:space="preserve">2) Совет депутатов Сурковского  </w:t>
      </w:r>
      <w:r w:rsidRPr="00B15B03">
        <w:rPr>
          <w:rFonts w:ascii="Times New Roman" w:hAnsi="Times New Roman" w:cs="Times New Roman"/>
          <w:sz w:val="24"/>
          <w:szCs w:val="24"/>
        </w:rPr>
        <w:t>сельсовета</w:t>
      </w:r>
      <w:r w:rsidRPr="00B15B03">
        <w:rPr>
          <w:rFonts w:ascii="Times New Roman" w:hAnsi="Times New Roman" w:cs="Times New Roman"/>
          <w:b/>
          <w:sz w:val="24"/>
          <w:szCs w:val="24"/>
        </w:rPr>
        <w:t xml:space="preserve"> </w:t>
      </w:r>
      <w:r w:rsidRPr="00B15B03">
        <w:rPr>
          <w:rFonts w:ascii="Times New Roman" w:eastAsia="Times New Roman" w:hAnsi="Times New Roman" w:cs="Times New Roman"/>
          <w:sz w:val="24"/>
          <w:szCs w:val="24"/>
        </w:rPr>
        <w:t>Тогучинского района Новосибирской области;</w:t>
      </w:r>
    </w:p>
    <w:p w:rsidR="00132909" w:rsidRPr="00B15B03" w:rsidRDefault="00132909" w:rsidP="00132909">
      <w:pPr>
        <w:spacing w:after="0" w:line="240" w:lineRule="auto"/>
        <w:ind w:firstLine="709"/>
        <w:jc w:val="both"/>
        <w:outlineLvl w:val="1"/>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 xml:space="preserve">3) Администрация Сурковского  </w:t>
      </w:r>
      <w:r w:rsidRPr="00B15B03">
        <w:rPr>
          <w:rFonts w:ascii="Times New Roman" w:hAnsi="Times New Roman" w:cs="Times New Roman"/>
          <w:sz w:val="24"/>
          <w:szCs w:val="24"/>
        </w:rPr>
        <w:t>сельсовета</w:t>
      </w:r>
      <w:r w:rsidRPr="00B15B03">
        <w:rPr>
          <w:rFonts w:ascii="Times New Roman" w:hAnsi="Times New Roman" w:cs="Times New Roman"/>
          <w:b/>
          <w:sz w:val="24"/>
          <w:szCs w:val="24"/>
        </w:rPr>
        <w:t xml:space="preserve"> </w:t>
      </w:r>
      <w:r w:rsidRPr="00B15B03">
        <w:rPr>
          <w:rFonts w:ascii="Times New Roman" w:hAnsi="Times New Roman" w:cs="Times New Roman"/>
          <w:sz w:val="24"/>
          <w:szCs w:val="24"/>
        </w:rPr>
        <w:t>Тогучинского</w:t>
      </w:r>
      <w:r w:rsidRPr="00B15B03">
        <w:rPr>
          <w:rFonts w:ascii="Times New Roman" w:hAnsi="Times New Roman" w:cs="Times New Roman"/>
          <w:b/>
          <w:sz w:val="24"/>
          <w:szCs w:val="24"/>
        </w:rPr>
        <w:t xml:space="preserve"> </w:t>
      </w:r>
      <w:r w:rsidRPr="00B15B03">
        <w:rPr>
          <w:rFonts w:ascii="Times New Roman" w:eastAsia="Times New Roman" w:hAnsi="Times New Roman" w:cs="Times New Roman"/>
          <w:sz w:val="24"/>
          <w:szCs w:val="24"/>
        </w:rPr>
        <w:t>района Новосибирской области;</w:t>
      </w:r>
    </w:p>
    <w:p w:rsidR="00132909" w:rsidRPr="00B15B03" w:rsidRDefault="00132909" w:rsidP="00132909">
      <w:pPr>
        <w:spacing w:after="0" w:line="240" w:lineRule="auto"/>
        <w:ind w:firstLine="709"/>
        <w:jc w:val="both"/>
        <w:outlineLvl w:val="1"/>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4) главный распорядитель (распорядитель) средств местного бюджета;</w:t>
      </w:r>
    </w:p>
    <w:p w:rsidR="00132909" w:rsidRPr="00B15B03" w:rsidRDefault="00132909" w:rsidP="00132909">
      <w:pPr>
        <w:spacing w:after="0" w:line="240" w:lineRule="auto"/>
        <w:ind w:firstLine="709"/>
        <w:jc w:val="both"/>
        <w:outlineLvl w:val="1"/>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5) главные администраторы (администраторы) доходов местного бюджета;</w:t>
      </w:r>
    </w:p>
    <w:p w:rsidR="00132909" w:rsidRPr="00B15B03" w:rsidRDefault="00132909" w:rsidP="00132909">
      <w:pPr>
        <w:spacing w:after="0" w:line="240" w:lineRule="auto"/>
        <w:ind w:firstLine="709"/>
        <w:jc w:val="both"/>
        <w:outlineLvl w:val="1"/>
        <w:rPr>
          <w:rFonts w:ascii="Times New Roman" w:eastAsia="Times New Roman" w:hAnsi="Times New Roman" w:cs="Times New Roman"/>
          <w:sz w:val="24"/>
          <w:szCs w:val="24"/>
          <w:highlight w:val="white"/>
        </w:rPr>
      </w:pPr>
      <w:r w:rsidRPr="00B15B03">
        <w:rPr>
          <w:rFonts w:ascii="Times New Roman" w:eastAsia="Times New Roman" w:hAnsi="Times New Roman" w:cs="Times New Roman"/>
          <w:sz w:val="24"/>
          <w:szCs w:val="24"/>
          <w:highlight w:val="white"/>
        </w:rPr>
        <w:t>6) главные администраторы (администраторы) источников финансирования дефицита местного бюджета;</w:t>
      </w:r>
    </w:p>
    <w:p w:rsidR="00132909" w:rsidRPr="00B15B03" w:rsidRDefault="00132909" w:rsidP="00132909">
      <w:pPr>
        <w:spacing w:after="0" w:line="240" w:lineRule="auto"/>
        <w:ind w:firstLine="709"/>
        <w:jc w:val="both"/>
        <w:outlineLvl w:val="1"/>
        <w:rPr>
          <w:rFonts w:ascii="Times New Roman" w:eastAsia="Times New Roman" w:hAnsi="Times New Roman" w:cs="Times New Roman"/>
          <w:sz w:val="24"/>
          <w:szCs w:val="24"/>
          <w:highlight w:val="white"/>
        </w:rPr>
      </w:pPr>
      <w:r w:rsidRPr="00B15B03">
        <w:rPr>
          <w:rFonts w:ascii="Times New Roman" w:eastAsia="Times New Roman" w:hAnsi="Times New Roman" w:cs="Times New Roman"/>
          <w:sz w:val="24"/>
          <w:szCs w:val="24"/>
          <w:highlight w:val="white"/>
        </w:rPr>
        <w:t>7) получатели средств местного бюджета.</w:t>
      </w:r>
    </w:p>
    <w:p w:rsidR="00132909" w:rsidRPr="00B15B03" w:rsidRDefault="00132909" w:rsidP="00132909">
      <w:pPr>
        <w:tabs>
          <w:tab w:val="left" w:pos="993"/>
        </w:tabs>
        <w:spacing w:after="0" w:line="240" w:lineRule="auto"/>
        <w:ind w:firstLine="709"/>
        <w:jc w:val="both"/>
        <w:outlineLvl w:val="1"/>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highlight w:val="white"/>
        </w:rPr>
        <w:t xml:space="preserve">2. Бюджетные полномочия участников бюджетного процесса </w:t>
      </w:r>
      <w:r w:rsidRPr="00B15B03">
        <w:rPr>
          <w:rFonts w:ascii="Times New Roman" w:eastAsia="Times New Roman" w:hAnsi="Times New Roman" w:cs="Times New Roman"/>
          <w:sz w:val="24"/>
          <w:szCs w:val="24"/>
        </w:rPr>
        <w:t xml:space="preserve">Сурковского  </w:t>
      </w:r>
      <w:r w:rsidRPr="00B15B03">
        <w:rPr>
          <w:rFonts w:ascii="Times New Roman" w:hAnsi="Times New Roman" w:cs="Times New Roman"/>
          <w:sz w:val="24"/>
          <w:szCs w:val="24"/>
        </w:rPr>
        <w:t>сельсовета</w:t>
      </w:r>
      <w:r w:rsidRPr="00B15B03">
        <w:rPr>
          <w:rFonts w:ascii="Times New Roman" w:eastAsia="Times New Roman" w:hAnsi="Times New Roman" w:cs="Times New Roman"/>
          <w:sz w:val="24"/>
          <w:szCs w:val="24"/>
        </w:rPr>
        <w:t xml:space="preserve"> Тогучинского района Новосибирской области определяются Бюджетным кодексом Российской Федерации, Уставом сельского поселения Сурковского  </w:t>
      </w:r>
      <w:r w:rsidRPr="00B15B03">
        <w:rPr>
          <w:rFonts w:ascii="Times New Roman" w:hAnsi="Times New Roman" w:cs="Times New Roman"/>
          <w:sz w:val="24"/>
          <w:szCs w:val="24"/>
        </w:rPr>
        <w:t>сельсовета</w:t>
      </w:r>
      <w:r w:rsidRPr="00B15B03">
        <w:rPr>
          <w:rFonts w:ascii="Times New Roman" w:eastAsia="Times New Roman" w:hAnsi="Times New Roman" w:cs="Times New Roman"/>
          <w:sz w:val="24"/>
          <w:szCs w:val="24"/>
        </w:rPr>
        <w:t xml:space="preserve">   и иными нормативными правовыми актами, регулирующими бюджетные правоотношения.</w:t>
      </w:r>
    </w:p>
    <w:p w:rsidR="00132909" w:rsidRPr="00B15B03" w:rsidRDefault="00132909" w:rsidP="00132909">
      <w:pPr>
        <w:spacing w:after="0" w:line="240" w:lineRule="auto"/>
        <w:ind w:firstLine="540"/>
        <w:jc w:val="both"/>
        <w:rPr>
          <w:rFonts w:ascii="Times New Roman" w:hAnsi="Times New Roman" w:cs="Times New Roman"/>
          <w:sz w:val="24"/>
          <w:szCs w:val="24"/>
        </w:rPr>
      </w:pPr>
    </w:p>
    <w:p w:rsidR="00132909" w:rsidRPr="00B15B03" w:rsidRDefault="00132909" w:rsidP="00132909">
      <w:pPr>
        <w:spacing w:line="240" w:lineRule="auto"/>
        <w:ind w:firstLine="540"/>
        <w:jc w:val="both"/>
        <w:rPr>
          <w:rFonts w:ascii="Times New Roman" w:hAnsi="Times New Roman" w:cs="Times New Roman"/>
          <w:b/>
          <w:bCs/>
          <w:sz w:val="24"/>
          <w:szCs w:val="24"/>
        </w:rPr>
      </w:pPr>
      <w:r w:rsidRPr="00B15B03">
        <w:rPr>
          <w:rFonts w:ascii="Times New Roman" w:hAnsi="Times New Roman" w:cs="Times New Roman"/>
          <w:b/>
          <w:bCs/>
          <w:sz w:val="24"/>
          <w:szCs w:val="24"/>
        </w:rPr>
        <w:t xml:space="preserve">Статья 4. Бюджетные полномочия </w:t>
      </w:r>
      <w:r w:rsidRPr="00B15B03">
        <w:rPr>
          <w:rFonts w:ascii="Times New Roman" w:eastAsia="Times New Roman" w:hAnsi="Times New Roman" w:cs="Times New Roman"/>
          <w:b/>
          <w:sz w:val="24"/>
          <w:szCs w:val="24"/>
        </w:rPr>
        <w:t xml:space="preserve">Совета депутатов </w:t>
      </w:r>
      <w:r w:rsidRPr="00B15B03">
        <w:rPr>
          <w:rFonts w:ascii="Times New Roman" w:hAnsi="Times New Roman" w:cs="Times New Roman"/>
          <w:b/>
          <w:sz w:val="24"/>
          <w:szCs w:val="24"/>
        </w:rPr>
        <w:t xml:space="preserve">Сурковского  сельсовета </w:t>
      </w:r>
      <w:r w:rsidRPr="00B15B03">
        <w:rPr>
          <w:rFonts w:ascii="Times New Roman" w:eastAsia="Times New Roman" w:hAnsi="Times New Roman" w:cs="Times New Roman"/>
          <w:b/>
          <w:sz w:val="24"/>
          <w:szCs w:val="24"/>
        </w:rPr>
        <w:t xml:space="preserve">Тогучинского района </w:t>
      </w:r>
      <w:r w:rsidRPr="00B15B03">
        <w:rPr>
          <w:rFonts w:ascii="Times New Roman" w:hAnsi="Times New Roman" w:cs="Times New Roman"/>
          <w:b/>
          <w:bCs/>
          <w:sz w:val="24"/>
          <w:szCs w:val="24"/>
        </w:rPr>
        <w:t>Новосибирской области</w:t>
      </w:r>
    </w:p>
    <w:p w:rsidR="00132909" w:rsidRPr="00B15B03" w:rsidRDefault="00132909" w:rsidP="00132909">
      <w:pPr>
        <w:spacing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 К бюджетным полномочиям</w:t>
      </w:r>
      <w:r w:rsidRPr="00B15B03">
        <w:rPr>
          <w:rFonts w:ascii="Times New Roman" w:eastAsia="Times New Roman" w:hAnsi="Times New Roman" w:cs="Times New Roman"/>
          <w:sz w:val="24"/>
          <w:szCs w:val="24"/>
        </w:rPr>
        <w:t xml:space="preserve"> Совета депутатов </w:t>
      </w:r>
      <w:r w:rsidRPr="00B15B03">
        <w:rPr>
          <w:rFonts w:ascii="Times New Roman" w:hAnsi="Times New Roman" w:cs="Times New Roman"/>
          <w:bCs/>
          <w:sz w:val="24"/>
          <w:szCs w:val="24"/>
        </w:rPr>
        <w:t xml:space="preserve">Сурковского </w:t>
      </w:r>
      <w:r w:rsidRPr="00B15B03">
        <w:rPr>
          <w:rFonts w:ascii="Times New Roman" w:hAnsi="Times New Roman" w:cs="Times New Roman"/>
          <w:b/>
          <w:sz w:val="24"/>
          <w:szCs w:val="24"/>
        </w:rPr>
        <w:t xml:space="preserve"> </w:t>
      </w:r>
      <w:r w:rsidRPr="00B15B03">
        <w:rPr>
          <w:rFonts w:ascii="Times New Roman" w:hAnsi="Times New Roman" w:cs="Times New Roman"/>
          <w:sz w:val="24"/>
          <w:szCs w:val="24"/>
        </w:rPr>
        <w:t>сельсовета</w:t>
      </w:r>
      <w:r w:rsidRPr="00B15B03">
        <w:rPr>
          <w:rFonts w:ascii="Times New Roman" w:hAnsi="Times New Roman" w:cs="Times New Roman"/>
          <w:b/>
          <w:sz w:val="24"/>
          <w:szCs w:val="24"/>
        </w:rPr>
        <w:t xml:space="preserve"> </w:t>
      </w:r>
      <w:r w:rsidRPr="00B15B03">
        <w:rPr>
          <w:rFonts w:ascii="Times New Roman" w:eastAsia="Times New Roman" w:hAnsi="Times New Roman" w:cs="Times New Roman"/>
          <w:sz w:val="24"/>
          <w:szCs w:val="24"/>
        </w:rPr>
        <w:t>Тогучинского района</w:t>
      </w:r>
      <w:r w:rsidRPr="00B15B03">
        <w:rPr>
          <w:rFonts w:ascii="Times New Roman" w:hAnsi="Times New Roman" w:cs="Times New Roman"/>
          <w:sz w:val="24"/>
          <w:szCs w:val="24"/>
        </w:rPr>
        <w:t xml:space="preserve"> Новосибирской области относятся:</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bookmarkStart w:id="2" w:name="Par70"/>
      <w:bookmarkEnd w:id="2"/>
      <w:r w:rsidRPr="00B15B03">
        <w:rPr>
          <w:rFonts w:ascii="Times New Roman" w:hAnsi="Times New Roman" w:cs="Times New Roman"/>
          <w:sz w:val="24"/>
          <w:szCs w:val="24"/>
        </w:rPr>
        <w:t>1) установление порядка рассмотрения проекта местного бюджета, утверждения местного бюджета, осуществления контроля за его исполнением;</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 рассмотрение проекта решения о местном бюджете, принятие решения об утверждении местного бюджета;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w:t>
      </w:r>
      <w:r w:rsidRPr="00B15B03">
        <w:rPr>
          <w:rFonts w:ascii="Times New Roman" w:hAnsi="Times New Roman" w:cs="Times New Roman"/>
          <w:bCs/>
          <w:sz w:val="24"/>
          <w:szCs w:val="24"/>
        </w:rPr>
        <w:t xml:space="preserve">Сурковского  </w:t>
      </w:r>
      <w:r w:rsidRPr="00B15B03">
        <w:rPr>
          <w:rFonts w:ascii="Times New Roman" w:hAnsi="Times New Roman" w:cs="Times New Roman"/>
          <w:sz w:val="24"/>
          <w:szCs w:val="24"/>
        </w:rPr>
        <w:t>сельсовета</w:t>
      </w:r>
      <w:r w:rsidRPr="00B15B03">
        <w:rPr>
          <w:rFonts w:ascii="Times New Roman" w:hAnsi="Times New Roman" w:cs="Times New Roman"/>
          <w:b/>
          <w:sz w:val="24"/>
          <w:szCs w:val="24"/>
        </w:rPr>
        <w:t xml:space="preserve">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Новосибирской области на очередной финансовый год и плановый период; рассмотрение проекта местного бюджета на очередной финансовый год и плановый период;</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4) проведение публичных слушаний по проекту местного бюджета и годовому отчету об исполнении местного бюджета;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5) рассмотрение годового отчета об исполнении местного бюджета, принятие решения об его утверждении;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6) осуществление контроля в ходе рассмотрения отдельных вопросов исполнения местного бюджета;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bookmarkStart w:id="3" w:name="Par78"/>
      <w:bookmarkEnd w:id="3"/>
      <w:r w:rsidRPr="00B15B03">
        <w:rPr>
          <w:rFonts w:ascii="Times New Roman" w:hAnsi="Times New Roman" w:cs="Times New Roman"/>
          <w:sz w:val="24"/>
          <w:szCs w:val="24"/>
        </w:rPr>
        <w:t>7)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8) установление расходных обязательств Сурковского  сельсовета</w:t>
      </w:r>
      <w:r w:rsidRPr="00B15B03">
        <w:rPr>
          <w:rFonts w:ascii="Times New Roman" w:hAnsi="Times New Roman" w:cs="Times New Roman"/>
          <w:b/>
          <w:sz w:val="24"/>
          <w:szCs w:val="24"/>
        </w:rPr>
        <w:t xml:space="preserve">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Новосибирской области;</w:t>
      </w:r>
    </w:p>
    <w:p w:rsidR="00132909" w:rsidRPr="00B15B03" w:rsidRDefault="00132909" w:rsidP="00132909">
      <w:pPr>
        <w:shd w:val="clear" w:color="FFFFFF" w:themeColor="background1" w:fill="FFFFFF" w:themeFill="background1"/>
        <w:spacing w:before="200" w:after="0" w:line="240" w:lineRule="auto"/>
        <w:ind w:firstLine="540"/>
        <w:jc w:val="both"/>
        <w:rPr>
          <w:rFonts w:ascii="Times New Roman" w:hAnsi="Times New Roman" w:cs="Times New Roman"/>
          <w:sz w:val="24"/>
          <w:szCs w:val="24"/>
          <w:highlight w:val="white"/>
        </w:rPr>
      </w:pPr>
      <w:r w:rsidRPr="00B15B03">
        <w:rPr>
          <w:rFonts w:ascii="Times New Roman" w:hAnsi="Times New Roman" w:cs="Times New Roman"/>
          <w:sz w:val="24"/>
          <w:szCs w:val="24"/>
        </w:rPr>
        <w:lastRenderedPageBreak/>
        <w:t xml:space="preserve">9) </w:t>
      </w:r>
      <w:r w:rsidRPr="00B15B03">
        <w:rPr>
          <w:rFonts w:ascii="Times New Roman" w:hAnsi="Times New Roman" w:cs="Times New Roman"/>
          <w:bCs/>
          <w:sz w:val="24"/>
          <w:szCs w:val="24"/>
          <w:lang w:eastAsia="ru-RU"/>
        </w:rPr>
        <w:t xml:space="preserve">  </w:t>
      </w:r>
      <w:r w:rsidRPr="00B15B03">
        <w:rPr>
          <w:rFonts w:ascii="Times New Roman" w:hAnsi="Times New Roman" w:cs="Times New Roman"/>
          <w:sz w:val="24"/>
          <w:szCs w:val="24"/>
        </w:rPr>
        <w:t>установление нормативов отчислений доходов между бюджетами бюджетной системы Российской Федерации, не установленные бюджетным законодательством, в м</w:t>
      </w:r>
      <w:r w:rsidRPr="00B15B03">
        <w:rPr>
          <w:rFonts w:ascii="Times New Roman" w:hAnsi="Times New Roman" w:cs="Times New Roman"/>
          <w:sz w:val="24"/>
          <w:szCs w:val="24"/>
          <w:highlight w:val="white"/>
        </w:rPr>
        <w:t>естный бюджет от отдельных налоговых и неналоговых доходов;</w:t>
      </w:r>
    </w:p>
    <w:p w:rsidR="00132909" w:rsidRPr="00B15B03" w:rsidRDefault="00132909" w:rsidP="00132909">
      <w:pPr>
        <w:shd w:val="clear" w:color="FFFFFF" w:themeColor="background1" w:fill="FFFFFF" w:themeFill="background1"/>
        <w:spacing w:before="200" w:after="0" w:line="240" w:lineRule="auto"/>
        <w:ind w:firstLine="540"/>
        <w:jc w:val="both"/>
        <w:rPr>
          <w:rFonts w:ascii="Times New Roman" w:hAnsi="Times New Roman" w:cs="Times New Roman"/>
          <w:sz w:val="24"/>
          <w:szCs w:val="24"/>
          <w:highlight w:val="white"/>
        </w:rPr>
      </w:pPr>
      <w:r w:rsidRPr="00B15B03">
        <w:rPr>
          <w:rFonts w:ascii="Times New Roman" w:hAnsi="Times New Roman" w:cs="Times New Roman"/>
          <w:sz w:val="24"/>
          <w:szCs w:val="24"/>
          <w:highlight w:val="white"/>
        </w:rPr>
        <w:t>10) установление целей, порядка и условий предоставления иных межбюджетных трансфертов из местного бюджета;</w:t>
      </w:r>
    </w:p>
    <w:p w:rsidR="00132909" w:rsidRPr="00B15B03" w:rsidRDefault="00132909" w:rsidP="00132909">
      <w:pPr>
        <w:shd w:val="clear" w:color="FFFFFF" w:themeColor="background1" w:fill="FFFFFF" w:themeFill="background1"/>
        <w:spacing w:after="0" w:line="240" w:lineRule="auto"/>
        <w:jc w:val="both"/>
        <w:outlineLvl w:val="3"/>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highlight w:val="white"/>
        </w:rPr>
        <w:t xml:space="preserve">        11) в случаях, предусмотренных законодательством Российской Федерации, установл</w:t>
      </w:r>
      <w:r w:rsidRPr="00B15B03">
        <w:rPr>
          <w:rFonts w:ascii="Times New Roman" w:eastAsia="Times New Roman" w:hAnsi="Times New Roman" w:cs="Times New Roman"/>
          <w:sz w:val="24"/>
          <w:szCs w:val="24"/>
        </w:rPr>
        <w:t>ение ответственности за нарушение нормативных правовых актов Сурковского  сельсовета Тогучинского района Новосибирской области по вопросам регулирования бюджетных правоотношений;</w:t>
      </w:r>
    </w:p>
    <w:p w:rsidR="00132909" w:rsidRPr="00B15B03" w:rsidRDefault="00132909" w:rsidP="00132909">
      <w:pPr>
        <w:spacing w:before="200" w:after="0" w:line="240" w:lineRule="auto"/>
        <w:ind w:firstLine="540"/>
        <w:jc w:val="both"/>
        <w:rPr>
          <w:rFonts w:ascii="Times New Roman" w:hAnsi="Times New Roman" w:cs="Times New Roman"/>
          <w:sz w:val="24"/>
          <w:szCs w:val="24"/>
          <w:highlight w:val="white"/>
        </w:rPr>
      </w:pPr>
      <w:r w:rsidRPr="00B15B03">
        <w:rPr>
          <w:rFonts w:ascii="Times New Roman" w:eastAsia="Times New Roman" w:hAnsi="Times New Roman" w:cs="Times New Roman"/>
          <w:sz w:val="24"/>
          <w:szCs w:val="24"/>
          <w:highlight w:val="white"/>
        </w:rPr>
        <w:t>12)   утверждение плана восстановления платежеспособности муниципального образования</w:t>
      </w:r>
      <w:r w:rsidRPr="00B15B03">
        <w:rPr>
          <w:rFonts w:ascii="Times New Roman" w:hAnsi="Times New Roman" w:cs="Times New Roman"/>
          <w:sz w:val="24"/>
          <w:szCs w:val="24"/>
          <w:highlight w:val="white"/>
        </w:rPr>
        <w:t>;</w:t>
      </w:r>
    </w:p>
    <w:p w:rsidR="00132909" w:rsidRPr="00B15B03" w:rsidRDefault="00132909" w:rsidP="00132909">
      <w:pPr>
        <w:spacing w:before="200" w:after="0" w:line="240" w:lineRule="auto"/>
        <w:ind w:firstLine="540"/>
        <w:jc w:val="both"/>
        <w:rPr>
          <w:rFonts w:ascii="Times New Roman" w:hAnsi="Times New Roman" w:cs="Times New Roman"/>
          <w:sz w:val="24"/>
          <w:szCs w:val="24"/>
          <w:highlight w:val="white"/>
        </w:rPr>
      </w:pPr>
      <w:r w:rsidRPr="00B15B03">
        <w:rPr>
          <w:rFonts w:ascii="Times New Roman" w:hAnsi="Times New Roman" w:cs="Times New Roman"/>
          <w:sz w:val="24"/>
          <w:szCs w:val="24"/>
          <w:highlight w:val="white"/>
        </w:rPr>
        <w:t xml:space="preserve">13)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w:t>
      </w:r>
      <w:r w:rsidRPr="00B15B03">
        <w:rPr>
          <w:rFonts w:ascii="Times New Roman" w:hAnsi="Times New Roman" w:cs="Times New Roman"/>
          <w:sz w:val="24"/>
          <w:szCs w:val="24"/>
        </w:rPr>
        <w:t xml:space="preserve">Сурковского </w:t>
      </w:r>
      <w:r w:rsidRPr="00B15B03">
        <w:rPr>
          <w:rFonts w:ascii="Times New Roman" w:eastAsia="Times New Roman" w:hAnsi="Times New Roman" w:cs="Times New Roman"/>
          <w:sz w:val="24"/>
          <w:szCs w:val="24"/>
          <w:highlight w:val="white"/>
        </w:rPr>
        <w:t xml:space="preserve"> сельсовета Тогучинского района Новосибирской области</w:t>
      </w:r>
      <w:r w:rsidRPr="00B15B03">
        <w:rPr>
          <w:rFonts w:ascii="Times New Roman" w:hAnsi="Times New Roman" w:cs="Times New Roman"/>
          <w:sz w:val="24"/>
          <w:szCs w:val="24"/>
          <w:highlight w:val="white"/>
        </w:rPr>
        <w:t>.</w:t>
      </w:r>
    </w:p>
    <w:p w:rsidR="00132909" w:rsidRPr="00B15B03" w:rsidRDefault="00132909" w:rsidP="00132909">
      <w:pPr>
        <w:spacing w:before="200" w:after="0" w:line="240" w:lineRule="auto"/>
        <w:ind w:firstLine="540"/>
        <w:jc w:val="both"/>
        <w:rPr>
          <w:rFonts w:ascii="Times New Roman" w:hAnsi="Times New Roman" w:cs="Times New Roman"/>
          <w:sz w:val="24"/>
          <w:szCs w:val="24"/>
          <w:highlight w:val="white"/>
        </w:rPr>
      </w:pPr>
      <w:r w:rsidRPr="00B15B03">
        <w:rPr>
          <w:rFonts w:ascii="Times New Roman" w:hAnsi="Times New Roman" w:cs="Times New Roman"/>
          <w:sz w:val="24"/>
          <w:szCs w:val="24"/>
          <w:highlight w:val="white"/>
        </w:rPr>
        <w:t xml:space="preserve">2. Реализация </w:t>
      </w:r>
      <w:hyperlink w:anchor="Par70" w:tooltip="#Par70" w:history="1">
        <w:r w:rsidRPr="00B15B03">
          <w:rPr>
            <w:rFonts w:ascii="Times New Roman" w:hAnsi="Times New Roman" w:cs="Times New Roman"/>
            <w:sz w:val="24"/>
            <w:szCs w:val="24"/>
            <w:highlight w:val="white"/>
          </w:rPr>
          <w:t>пунктов 1</w:t>
        </w:r>
      </w:hyperlink>
      <w:r w:rsidRPr="00B15B03">
        <w:rPr>
          <w:rFonts w:ascii="Times New Roman" w:hAnsi="Times New Roman" w:cs="Times New Roman"/>
          <w:sz w:val="24"/>
          <w:szCs w:val="24"/>
          <w:highlight w:val="white"/>
        </w:rPr>
        <w:t xml:space="preserve">, 2, 5, </w:t>
      </w:r>
      <w:hyperlink w:anchor="Par78" w:tooltip="#Par78" w:history="1">
        <w:r w:rsidRPr="00B15B03">
          <w:rPr>
            <w:rFonts w:ascii="Times New Roman" w:hAnsi="Times New Roman" w:cs="Times New Roman"/>
            <w:sz w:val="24"/>
            <w:szCs w:val="24"/>
            <w:highlight w:val="white"/>
          </w:rPr>
          <w:t>7</w:t>
        </w:r>
      </w:hyperlink>
      <w:r w:rsidRPr="00B15B03">
        <w:rPr>
          <w:rFonts w:ascii="Times New Roman" w:hAnsi="Times New Roman" w:cs="Times New Roman"/>
          <w:sz w:val="24"/>
          <w:szCs w:val="24"/>
          <w:highlight w:val="white"/>
        </w:rPr>
        <w:t>, 9, 10, 12 части 1 настоящей статьи осуществляется путем принятия решений.</w:t>
      </w:r>
    </w:p>
    <w:p w:rsidR="00132909" w:rsidRPr="00B15B03" w:rsidRDefault="00132909" w:rsidP="00132909">
      <w:pPr>
        <w:spacing w:after="0" w:line="240" w:lineRule="auto"/>
        <w:ind w:firstLine="540"/>
        <w:jc w:val="both"/>
        <w:rPr>
          <w:rFonts w:ascii="Times New Roman" w:hAnsi="Times New Roman" w:cs="Times New Roman"/>
          <w:sz w:val="24"/>
          <w:szCs w:val="24"/>
          <w:highlight w:val="white"/>
        </w:rPr>
      </w:pPr>
    </w:p>
    <w:p w:rsidR="00132909" w:rsidRPr="00B15B03" w:rsidRDefault="00132909" w:rsidP="00132909">
      <w:pPr>
        <w:spacing w:line="240" w:lineRule="auto"/>
        <w:ind w:firstLine="540"/>
        <w:jc w:val="both"/>
        <w:rPr>
          <w:rFonts w:ascii="Times New Roman" w:hAnsi="Times New Roman" w:cs="Times New Roman"/>
          <w:b/>
          <w:bCs/>
          <w:sz w:val="24"/>
          <w:szCs w:val="24"/>
        </w:rPr>
      </w:pPr>
      <w:r w:rsidRPr="00B15B03">
        <w:rPr>
          <w:rFonts w:ascii="Times New Roman" w:hAnsi="Times New Roman" w:cs="Times New Roman"/>
          <w:b/>
          <w:bCs/>
          <w:sz w:val="24"/>
          <w:szCs w:val="24"/>
        </w:rPr>
        <w:t xml:space="preserve">Статья 5. Бюджетные полномочия администрации Сурковского  </w:t>
      </w:r>
      <w:r w:rsidRPr="00B15B03">
        <w:rPr>
          <w:rFonts w:ascii="Times New Roman" w:eastAsia="Times New Roman" w:hAnsi="Times New Roman" w:cs="Times New Roman"/>
          <w:b/>
          <w:sz w:val="24"/>
          <w:szCs w:val="24"/>
        </w:rPr>
        <w:t>сельсовета Тогучинского района</w:t>
      </w:r>
      <w:r w:rsidRPr="00B15B03">
        <w:rPr>
          <w:rFonts w:ascii="Times New Roman" w:hAnsi="Times New Roman" w:cs="Times New Roman"/>
          <w:b/>
          <w:bCs/>
          <w:sz w:val="24"/>
          <w:szCs w:val="24"/>
        </w:rPr>
        <w:t xml:space="preserve"> Новосибирской области</w:t>
      </w:r>
    </w:p>
    <w:p w:rsidR="00132909" w:rsidRPr="00B15B03" w:rsidRDefault="00132909" w:rsidP="00132909">
      <w:pPr>
        <w:spacing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К бюджетным полномочиям </w:t>
      </w:r>
      <w:r w:rsidRPr="00B15B03">
        <w:rPr>
          <w:rFonts w:ascii="Times New Roman" w:hAnsi="Times New Roman" w:cs="Times New Roman"/>
          <w:bCs/>
          <w:sz w:val="24"/>
          <w:szCs w:val="24"/>
        </w:rPr>
        <w:t xml:space="preserve">администрации Сурковского </w:t>
      </w:r>
      <w:r w:rsidRPr="00B15B03">
        <w:rPr>
          <w:rFonts w:ascii="Times New Roman" w:eastAsia="Times New Roman" w:hAnsi="Times New Roman" w:cs="Times New Roman"/>
          <w:sz w:val="24"/>
          <w:szCs w:val="24"/>
        </w:rPr>
        <w:t xml:space="preserve"> сельсовета Тогучинского района</w:t>
      </w:r>
      <w:r w:rsidRPr="00B15B03">
        <w:rPr>
          <w:rFonts w:ascii="Times New Roman" w:hAnsi="Times New Roman" w:cs="Times New Roman"/>
          <w:bCs/>
          <w:sz w:val="24"/>
          <w:szCs w:val="24"/>
        </w:rPr>
        <w:t xml:space="preserve"> </w:t>
      </w:r>
      <w:r w:rsidRPr="00B15B03">
        <w:rPr>
          <w:rFonts w:ascii="Times New Roman" w:hAnsi="Times New Roman" w:cs="Times New Roman"/>
          <w:sz w:val="24"/>
          <w:szCs w:val="24"/>
        </w:rPr>
        <w:t>Новосибирской области относятся:</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1) рассмотрение и утверждение основных направлений бюджетной и налоговой политики Сурковского </w:t>
      </w:r>
      <w:r w:rsidRPr="00B15B03">
        <w:rPr>
          <w:rFonts w:ascii="Times New Roman" w:eastAsia="Times New Roman" w:hAnsi="Times New Roman" w:cs="Times New Roman"/>
          <w:sz w:val="24"/>
          <w:szCs w:val="24"/>
        </w:rPr>
        <w:t xml:space="preserve"> сельсовета Тогучинского района</w:t>
      </w:r>
      <w:r w:rsidRPr="00B15B03">
        <w:rPr>
          <w:rFonts w:ascii="Times New Roman" w:hAnsi="Times New Roman" w:cs="Times New Roman"/>
          <w:bCs/>
          <w:sz w:val="24"/>
          <w:szCs w:val="24"/>
        </w:rPr>
        <w:t xml:space="preserve"> </w:t>
      </w:r>
      <w:r w:rsidRPr="00B15B03">
        <w:rPr>
          <w:rFonts w:ascii="Times New Roman" w:hAnsi="Times New Roman" w:cs="Times New Roman"/>
          <w:sz w:val="24"/>
          <w:szCs w:val="24"/>
        </w:rPr>
        <w:t>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highlight w:val="white"/>
        </w:rPr>
      </w:pPr>
      <w:r w:rsidRPr="00B15B03">
        <w:rPr>
          <w:rFonts w:ascii="Times New Roman" w:hAnsi="Times New Roman" w:cs="Times New Roman"/>
          <w:sz w:val="24"/>
          <w:szCs w:val="24"/>
        </w:rPr>
        <w:t xml:space="preserve">2) установление порядка составления проекта местного бюджета и сроков разработки основных характеристик прогноза местного бюджета Сурковского  </w:t>
      </w:r>
      <w:r w:rsidRPr="00B15B03">
        <w:rPr>
          <w:rFonts w:ascii="Times New Roman" w:eastAsia="Times New Roman" w:hAnsi="Times New Roman" w:cs="Times New Roman"/>
          <w:sz w:val="24"/>
          <w:szCs w:val="24"/>
        </w:rPr>
        <w:t>сельсовета Тогучинского района</w:t>
      </w:r>
      <w:r w:rsidRPr="00B15B03">
        <w:rPr>
          <w:rFonts w:ascii="Times New Roman" w:hAnsi="Times New Roman" w:cs="Times New Roman"/>
          <w:bCs/>
          <w:sz w:val="24"/>
          <w:szCs w:val="24"/>
        </w:rPr>
        <w:t xml:space="preserve"> </w:t>
      </w:r>
      <w:r w:rsidRPr="00B15B03">
        <w:rPr>
          <w:rFonts w:ascii="Times New Roman" w:hAnsi="Times New Roman" w:cs="Times New Roman"/>
          <w:sz w:val="24"/>
          <w:szCs w:val="24"/>
        </w:rPr>
        <w:t xml:space="preserve">Новосибирской области на очередной финансовый год и плановый период, прогноза местного бюджета Сурковского  </w:t>
      </w:r>
      <w:r w:rsidRPr="00B15B03">
        <w:rPr>
          <w:rFonts w:ascii="Times New Roman" w:eastAsia="Times New Roman" w:hAnsi="Times New Roman" w:cs="Times New Roman"/>
          <w:sz w:val="24"/>
          <w:szCs w:val="24"/>
        </w:rPr>
        <w:t>сельсовета Тогучинского района</w:t>
      </w:r>
      <w:r w:rsidRPr="00B15B03">
        <w:rPr>
          <w:rFonts w:ascii="Times New Roman" w:hAnsi="Times New Roman" w:cs="Times New Roman"/>
          <w:bCs/>
          <w:sz w:val="24"/>
          <w:szCs w:val="24"/>
        </w:rPr>
        <w:t xml:space="preserve"> </w:t>
      </w:r>
      <w:r w:rsidRPr="00B15B03">
        <w:rPr>
          <w:rFonts w:ascii="Times New Roman" w:hAnsi="Times New Roman" w:cs="Times New Roman"/>
          <w:sz w:val="24"/>
          <w:szCs w:val="24"/>
        </w:rPr>
        <w:t xml:space="preserve">Новосибирской области на очередной финансовый год, проекта местного бюджета, а также порядка подготовки документов и материалов, представляемых в Совет депутатов Сурковского </w:t>
      </w:r>
      <w:r w:rsidRPr="00B15B03">
        <w:rPr>
          <w:rFonts w:ascii="Times New Roman" w:eastAsia="Times New Roman" w:hAnsi="Times New Roman" w:cs="Times New Roman"/>
          <w:sz w:val="24"/>
          <w:szCs w:val="24"/>
        </w:rPr>
        <w:t xml:space="preserve"> сельсовета Тогучинского района</w:t>
      </w:r>
      <w:r w:rsidRPr="00B15B03">
        <w:rPr>
          <w:rFonts w:ascii="Times New Roman" w:hAnsi="Times New Roman" w:cs="Times New Roman"/>
          <w:bCs/>
          <w:sz w:val="24"/>
          <w:szCs w:val="24"/>
        </w:rPr>
        <w:t xml:space="preserve"> </w:t>
      </w:r>
      <w:r w:rsidRPr="00B15B03">
        <w:rPr>
          <w:rFonts w:ascii="Times New Roman" w:hAnsi="Times New Roman" w:cs="Times New Roman"/>
          <w:sz w:val="24"/>
          <w:szCs w:val="24"/>
        </w:rPr>
        <w:t>Новосибирской обла</w:t>
      </w:r>
      <w:r w:rsidRPr="00B15B03">
        <w:rPr>
          <w:rFonts w:ascii="Times New Roman" w:hAnsi="Times New Roman" w:cs="Times New Roman"/>
          <w:sz w:val="24"/>
          <w:szCs w:val="24"/>
          <w:highlight w:val="white"/>
        </w:rPr>
        <w:t>сти одновременно с проектом местного бюджета;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highlight w:val="white"/>
        </w:rPr>
        <w:t xml:space="preserve">3) рассмотрение и одобрение прогноза основных характеристик местного бюджета </w:t>
      </w:r>
      <w:r w:rsidRPr="00B15B03">
        <w:rPr>
          <w:rFonts w:ascii="Times New Roman" w:hAnsi="Times New Roman" w:cs="Times New Roman"/>
          <w:sz w:val="24"/>
          <w:szCs w:val="24"/>
        </w:rPr>
        <w:t xml:space="preserve">Сурковского </w:t>
      </w:r>
      <w:r w:rsidRPr="00B15B03">
        <w:rPr>
          <w:rFonts w:ascii="Times New Roman" w:hAnsi="Times New Roman" w:cs="Times New Roman"/>
          <w:sz w:val="24"/>
          <w:szCs w:val="24"/>
          <w:highlight w:val="white"/>
        </w:rPr>
        <w:t xml:space="preserve"> </w:t>
      </w:r>
      <w:r w:rsidRPr="00B15B03">
        <w:rPr>
          <w:rFonts w:ascii="Times New Roman" w:eastAsia="Times New Roman" w:hAnsi="Times New Roman" w:cs="Times New Roman"/>
          <w:sz w:val="24"/>
          <w:szCs w:val="24"/>
          <w:highlight w:val="white"/>
        </w:rPr>
        <w:t>сельсовета Тогучинского района</w:t>
      </w:r>
      <w:r w:rsidRPr="00B15B03">
        <w:rPr>
          <w:rFonts w:ascii="Times New Roman" w:hAnsi="Times New Roman" w:cs="Times New Roman"/>
          <w:bCs/>
          <w:sz w:val="24"/>
          <w:szCs w:val="24"/>
          <w:highlight w:val="white"/>
        </w:rPr>
        <w:t xml:space="preserve"> </w:t>
      </w:r>
      <w:r w:rsidRPr="00B15B03">
        <w:rPr>
          <w:rFonts w:ascii="Times New Roman" w:hAnsi="Times New Roman" w:cs="Times New Roman"/>
          <w:sz w:val="24"/>
          <w:szCs w:val="24"/>
          <w:highlight w:val="white"/>
        </w:rPr>
        <w:t>Новосибирской области на очередной финансовый год и плановый период, прогноза социально-экономического развития</w:t>
      </w:r>
      <w:r w:rsidRPr="00B15B03">
        <w:rPr>
          <w:rFonts w:ascii="Times New Roman" w:hAnsi="Times New Roman" w:cs="Times New Roman"/>
          <w:sz w:val="24"/>
          <w:szCs w:val="24"/>
        </w:rPr>
        <w:t xml:space="preserve"> Сурковского </w:t>
      </w:r>
      <w:r w:rsidRPr="00B15B03">
        <w:rPr>
          <w:rFonts w:ascii="Times New Roman" w:hAnsi="Times New Roman" w:cs="Times New Roman"/>
          <w:sz w:val="24"/>
          <w:szCs w:val="24"/>
          <w:highlight w:val="white"/>
        </w:rPr>
        <w:t xml:space="preserve"> сельсовета и прогноза местного бюджета </w:t>
      </w:r>
      <w:r w:rsidRPr="00B15B03">
        <w:rPr>
          <w:rFonts w:ascii="Times New Roman" w:hAnsi="Times New Roman" w:cs="Times New Roman"/>
          <w:sz w:val="24"/>
          <w:szCs w:val="24"/>
        </w:rPr>
        <w:t xml:space="preserve">Сурковского </w:t>
      </w:r>
      <w:r w:rsidRPr="00B15B03">
        <w:rPr>
          <w:rFonts w:ascii="Times New Roman" w:hAnsi="Times New Roman" w:cs="Times New Roman"/>
          <w:sz w:val="24"/>
          <w:szCs w:val="24"/>
          <w:highlight w:val="white"/>
        </w:rPr>
        <w:t xml:space="preserve"> </w:t>
      </w:r>
      <w:r w:rsidRPr="00B15B03">
        <w:rPr>
          <w:rFonts w:ascii="Times New Roman" w:eastAsia="Times New Roman" w:hAnsi="Times New Roman" w:cs="Times New Roman"/>
          <w:sz w:val="24"/>
          <w:szCs w:val="24"/>
          <w:highlight w:val="white"/>
        </w:rPr>
        <w:t>сельсовета Тогучинского района</w:t>
      </w:r>
      <w:r w:rsidRPr="00B15B03">
        <w:rPr>
          <w:rFonts w:ascii="Times New Roman" w:hAnsi="Times New Roman" w:cs="Times New Roman"/>
          <w:bCs/>
          <w:sz w:val="24"/>
          <w:szCs w:val="24"/>
          <w:highlight w:val="white"/>
        </w:rPr>
        <w:t xml:space="preserve"> </w:t>
      </w:r>
      <w:r w:rsidRPr="00B15B03">
        <w:rPr>
          <w:rFonts w:ascii="Times New Roman" w:hAnsi="Times New Roman" w:cs="Times New Roman"/>
          <w:sz w:val="24"/>
          <w:szCs w:val="24"/>
          <w:highlight w:val="white"/>
        </w:rPr>
        <w:t>Новосиби</w:t>
      </w:r>
      <w:r w:rsidRPr="00B15B03">
        <w:rPr>
          <w:rFonts w:ascii="Times New Roman" w:hAnsi="Times New Roman" w:cs="Times New Roman"/>
          <w:sz w:val="24"/>
          <w:szCs w:val="24"/>
        </w:rPr>
        <w:t>рской области на очередной финансовый год;</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4) обеспечение составления проекта местного бюджета, прогноза основных характеристик местного бюджета Сурковского  </w:t>
      </w:r>
      <w:r w:rsidRPr="00B15B03">
        <w:rPr>
          <w:rFonts w:ascii="Times New Roman" w:eastAsia="Times New Roman" w:hAnsi="Times New Roman" w:cs="Times New Roman"/>
          <w:sz w:val="24"/>
          <w:szCs w:val="24"/>
        </w:rPr>
        <w:t>сельсовета Тогучинского района</w:t>
      </w:r>
      <w:r w:rsidRPr="00B15B03">
        <w:rPr>
          <w:rFonts w:ascii="Times New Roman" w:hAnsi="Times New Roman" w:cs="Times New Roman"/>
          <w:bCs/>
          <w:sz w:val="24"/>
          <w:szCs w:val="24"/>
        </w:rPr>
        <w:t xml:space="preserve"> </w:t>
      </w:r>
      <w:r w:rsidRPr="00B15B03">
        <w:rPr>
          <w:rFonts w:ascii="Times New Roman" w:hAnsi="Times New Roman" w:cs="Times New Roman"/>
          <w:sz w:val="24"/>
          <w:szCs w:val="24"/>
        </w:rPr>
        <w:t xml:space="preserve">Новосибирской области на очередной финансовый год и плановый период, прогноза местного бюджета Сурковского  </w:t>
      </w:r>
      <w:r w:rsidRPr="00B15B03">
        <w:rPr>
          <w:rFonts w:ascii="Times New Roman" w:eastAsia="Times New Roman" w:hAnsi="Times New Roman" w:cs="Times New Roman"/>
          <w:sz w:val="24"/>
          <w:szCs w:val="24"/>
        </w:rPr>
        <w:t>сельсовета Тогучинского района</w:t>
      </w:r>
      <w:r w:rsidRPr="00B15B03">
        <w:rPr>
          <w:rFonts w:ascii="Times New Roman" w:hAnsi="Times New Roman" w:cs="Times New Roman"/>
          <w:bCs/>
          <w:sz w:val="24"/>
          <w:szCs w:val="24"/>
        </w:rPr>
        <w:t xml:space="preserve"> </w:t>
      </w:r>
      <w:r w:rsidRPr="00B15B03">
        <w:rPr>
          <w:rFonts w:ascii="Times New Roman" w:hAnsi="Times New Roman" w:cs="Times New Roman"/>
          <w:sz w:val="24"/>
          <w:szCs w:val="24"/>
        </w:rPr>
        <w:t>Новосибирской области на очередной финансовый год;</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5) рассмотрение проекта местного бюджета; - утратил силу</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6) внесение проекта бюджета с необходимыми документами и материалами на утверждение в представительный орган;</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lastRenderedPageBreak/>
        <w:t>7) обеспечение исполнения местного бюджета;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8) осуществление контроля за исполнением местного бюджета;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9) обеспечение составления бюджетной отчетности;</w:t>
      </w:r>
    </w:p>
    <w:p w:rsidR="00132909" w:rsidRPr="00B15B03" w:rsidRDefault="00132909" w:rsidP="00132909">
      <w:pPr>
        <w:spacing w:after="0" w:line="240" w:lineRule="auto"/>
        <w:jc w:val="both"/>
        <w:rPr>
          <w:rFonts w:ascii="Times New Roman" w:hAnsi="Times New Roman" w:cs="Times New Roman"/>
          <w:sz w:val="24"/>
          <w:szCs w:val="24"/>
        </w:rPr>
      </w:pPr>
      <w:r w:rsidRPr="00B15B03">
        <w:rPr>
          <w:rFonts w:ascii="Times New Roman" w:hAnsi="Times New Roman" w:cs="Times New Roman"/>
          <w:sz w:val="24"/>
          <w:szCs w:val="24"/>
        </w:rPr>
        <w:t xml:space="preserve">        10)представление отчета об исполнении бюджета на утверждение представительным органом;</w:t>
      </w:r>
    </w:p>
    <w:p w:rsidR="00132909" w:rsidRPr="00B15B03" w:rsidRDefault="00132909" w:rsidP="00132909">
      <w:pPr>
        <w:spacing w:after="0" w:line="240" w:lineRule="auto"/>
        <w:jc w:val="both"/>
        <w:rPr>
          <w:rFonts w:ascii="Times New Roman" w:hAnsi="Times New Roman" w:cs="Times New Roman"/>
          <w:sz w:val="24"/>
          <w:szCs w:val="24"/>
        </w:rPr>
      </w:pPr>
      <w:r w:rsidRPr="00B15B03">
        <w:rPr>
          <w:rFonts w:ascii="Times New Roman" w:hAnsi="Times New Roman" w:cs="Times New Roman"/>
          <w:sz w:val="24"/>
          <w:szCs w:val="24"/>
        </w:rPr>
        <w:t xml:space="preserve">        11)обеспечение управления муниципальным долгом;</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12) принятие в соответствии с законодательством Российской Федерации, нормативных правовых актов органов местного самоуправления Сурковского  </w:t>
      </w:r>
      <w:r w:rsidRPr="00B15B03">
        <w:rPr>
          <w:rFonts w:ascii="Times New Roman" w:eastAsia="Times New Roman" w:hAnsi="Times New Roman" w:cs="Times New Roman"/>
          <w:sz w:val="24"/>
          <w:szCs w:val="24"/>
        </w:rPr>
        <w:t>сельсовета Тогучинского района</w:t>
      </w:r>
      <w:r w:rsidRPr="00B15B03">
        <w:rPr>
          <w:rFonts w:ascii="Times New Roman" w:hAnsi="Times New Roman" w:cs="Times New Roman"/>
          <w:bCs/>
          <w:sz w:val="24"/>
          <w:szCs w:val="24"/>
        </w:rPr>
        <w:t xml:space="preserve"> </w:t>
      </w:r>
      <w:r w:rsidRPr="00B15B03">
        <w:rPr>
          <w:rFonts w:ascii="Times New Roman" w:hAnsi="Times New Roman" w:cs="Times New Roman"/>
          <w:sz w:val="24"/>
          <w:szCs w:val="24"/>
        </w:rPr>
        <w:t xml:space="preserve">Новосибирской области, устанавливающих расходные обязательства Сурковского </w:t>
      </w:r>
      <w:r w:rsidRPr="00B15B03">
        <w:rPr>
          <w:rFonts w:ascii="Times New Roman" w:eastAsia="Times New Roman" w:hAnsi="Times New Roman" w:cs="Times New Roman"/>
          <w:sz w:val="24"/>
          <w:szCs w:val="24"/>
        </w:rPr>
        <w:t xml:space="preserve"> сельсовета Тогучинского района</w:t>
      </w:r>
      <w:r w:rsidRPr="00B15B03">
        <w:rPr>
          <w:rFonts w:ascii="Times New Roman" w:hAnsi="Times New Roman" w:cs="Times New Roman"/>
          <w:bCs/>
          <w:sz w:val="24"/>
          <w:szCs w:val="24"/>
        </w:rPr>
        <w:t xml:space="preserve"> </w:t>
      </w:r>
      <w:r w:rsidRPr="00B15B03">
        <w:rPr>
          <w:rFonts w:ascii="Times New Roman" w:hAnsi="Times New Roman" w:cs="Times New Roman"/>
          <w:sz w:val="24"/>
          <w:szCs w:val="24"/>
        </w:rPr>
        <w:t>Новосибирской области Новосибирской области;</w:t>
      </w:r>
    </w:p>
    <w:p w:rsidR="00132909" w:rsidRPr="00B15B03" w:rsidRDefault="00132909" w:rsidP="00132909">
      <w:pPr>
        <w:spacing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13) исполнение расходных обязательств Сурковского </w:t>
      </w:r>
      <w:r w:rsidRPr="00B15B03">
        <w:rPr>
          <w:rFonts w:ascii="Times New Roman" w:eastAsia="Times New Roman" w:hAnsi="Times New Roman" w:cs="Times New Roman"/>
          <w:sz w:val="24"/>
          <w:szCs w:val="24"/>
        </w:rPr>
        <w:t xml:space="preserve"> сельсовета Тогучинского района</w:t>
      </w:r>
      <w:r w:rsidRPr="00B15B03">
        <w:rPr>
          <w:rFonts w:ascii="Times New Roman" w:hAnsi="Times New Roman" w:cs="Times New Roman"/>
          <w:bCs/>
          <w:sz w:val="24"/>
          <w:szCs w:val="24"/>
        </w:rPr>
        <w:t xml:space="preserve"> </w:t>
      </w:r>
      <w:r w:rsidRPr="00B15B03">
        <w:rPr>
          <w:rFonts w:ascii="Times New Roman" w:hAnsi="Times New Roman" w:cs="Times New Roman"/>
          <w:sz w:val="24"/>
          <w:szCs w:val="24"/>
        </w:rPr>
        <w:t>Новосибирской области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14) установление порядка использования бюджетных ассигнований резервного фонда администрации Сурковского </w:t>
      </w:r>
      <w:r w:rsidRPr="00B15B03">
        <w:rPr>
          <w:rFonts w:ascii="Times New Roman" w:eastAsia="Times New Roman" w:hAnsi="Times New Roman" w:cs="Times New Roman"/>
          <w:sz w:val="24"/>
          <w:szCs w:val="24"/>
        </w:rPr>
        <w:t xml:space="preserve"> сельсовета Тогучинского района</w:t>
      </w:r>
      <w:r w:rsidRPr="00B15B03">
        <w:rPr>
          <w:rFonts w:ascii="Times New Roman" w:hAnsi="Times New Roman" w:cs="Times New Roman"/>
          <w:bCs/>
          <w:sz w:val="24"/>
          <w:szCs w:val="24"/>
        </w:rPr>
        <w:t xml:space="preserve"> </w:t>
      </w:r>
      <w:r w:rsidRPr="00B15B03">
        <w:rPr>
          <w:rFonts w:ascii="Times New Roman" w:hAnsi="Times New Roman" w:cs="Times New Roman"/>
          <w:sz w:val="24"/>
          <w:szCs w:val="24"/>
        </w:rPr>
        <w:t>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15) принятие решений по использованию бюджетных ассигнований резервного фонда администрации Сурковского  сельсовета Тогучинского района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16) заключение договоров о предоставлении муниципальных гарантий Сурковского  сельсовета Тогучинского района Новосибирской области,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17) предоставление муниципальных гарантий Сурковского  сельсовета Тогучинского района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18) предоставление межбюджетных трансфертов из местного бюджета;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19) утверждение порядков финансирования мероприятий, предусмотренных муниципальными программами Сурковского  сельсовета Тогучинского района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20) установление порядка определения объема и предоставления субсидий некоммерческим организациям, не являющимся муниципальными учреждениями;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21) установление предельных объемов размещения муниципальных ценных бумаг Сурковского  сельсовета Тогучинского района Новосибирской области на очередной финансовый год и каждый год планового периода по номинальной стоимости;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22) представление в совет депутатов Сурковского  сельсовета Тогучинского района Новосибирской области отчета и иной бюджетной отчетности об исполнении местного бюджета;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23) утверждение отчета об исполнении местного бюджета за первый квартал, полугодие, девять месяцев текущего финансового года; - утратил силу</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24) установление порядка принятия решения о подготовке и реализации бюджетных инвестиций в объекты муниципальной собственности Сурковского  сельсовета Тогучинского района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lastRenderedPageBreak/>
        <w:t>25) установление порядка осуществления бюджетных инвестиций в форме капитальных вложений в объекты муниципальной собственности Сурковского   сельсовета Тогучинского района Новосибирской области и принятия решений о подготовке и реализации бюджетных инвестиций в указанные объекты;</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26) обеспечение опубликования ежеквартальных сведений о ходе исполнения местного бюджета;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27) рассмотрение годового отчета об исполнении местного бюджета; - утратил силу</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28) принятие решений о заключении от имени Сурковского  сельсовета Тогучинского района Новосибирской области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Сурковского  сельсовета Тогучинского района Новосибирской области о подготовке и реализации бюджетных инвестиций в объекты муниципальной собственности Сурковского  сельсовета Тогучинского района Новосибирской области, на срок реализации указанных решений;</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29) установление случаев заключения от имени Сурковского  сельсовета Тогучинского района Новосибирской области муниципальных контрактов, предусмотренных </w:t>
      </w:r>
      <w:hyperlink r:id="rId9" w:tooltip="consultantplus://offline/ref=5A66D33C0DBA208D7200D3CF756395C28AAAE19D84F8CB64D00437B73AA171EB1E86BC60F0A8F76E47A5E6A4E7AE552BC3AA58269981413Fi7i2F" w:history="1">
        <w:r w:rsidRPr="00B15B03">
          <w:rPr>
            <w:rFonts w:ascii="Times New Roman" w:hAnsi="Times New Roman" w:cs="Times New Roman"/>
            <w:sz w:val="24"/>
            <w:szCs w:val="24"/>
          </w:rPr>
          <w:t>абзацем третьим части 3 статьи 72</w:t>
        </w:r>
      </w:hyperlink>
      <w:r w:rsidRPr="00B15B03">
        <w:rPr>
          <w:rFonts w:ascii="Times New Roman" w:hAnsi="Times New Roman" w:cs="Times New Roman"/>
          <w:sz w:val="24"/>
          <w:szCs w:val="24"/>
        </w:rPr>
        <w:t xml:space="preserve"> Бюджетного кодекса Российской Федерации, а также пределов средств и сроков, на которые заключаются указанные контракты;</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30) принятие решений о заключении от имени Сурковского  сельсовета Тогучинского района Новосибирской области муниципальных контрактов, предусмотренных </w:t>
      </w:r>
      <w:hyperlink r:id="rId10" w:tooltip="consultantplus://offline/ref=5A66D33C0DBA208D7200D3CF756395C28AAAE19D84F8CB64D00437B73AA171EB1E86BC60F0A8F76E47A5E6A4E7AE552BC3AA58269981413Fi7i2F" w:history="1">
        <w:r w:rsidRPr="00B15B03">
          <w:rPr>
            <w:rFonts w:ascii="Times New Roman" w:hAnsi="Times New Roman" w:cs="Times New Roman"/>
            <w:sz w:val="24"/>
            <w:szCs w:val="24"/>
          </w:rPr>
          <w:t>абзацем третьим части 3 статьи 72</w:t>
        </w:r>
      </w:hyperlink>
      <w:r w:rsidRPr="00B15B03">
        <w:rPr>
          <w:rFonts w:ascii="Times New Roman" w:hAnsi="Times New Roman" w:cs="Times New Roman"/>
          <w:sz w:val="24"/>
          <w:szCs w:val="24"/>
        </w:rPr>
        <w:t xml:space="preserve"> Бюджетного кодекса Российской Федерации, а также определение порядка принятия указанных решений;</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31) установление порядка разработки и утверждения, периода действия, а также требований к составу и содержанию бюджетного прогноза Сурковского  сельсовета Тогучинского района Новосибирской области на долгосрочный период;</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32) утверждение бюджетного прогноза (изменений бюджетного прогноза) Сурковского  сельсовета Тогучинского района Новосибирской области на долгосрочный период;</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33) установление порядка формирования и ведения реестра источников доходов местного бюджета;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34) установление порядка формирования перечня налоговых расходов  Сурковского  сельсовета Тогучинского района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35) установление порядка осуществления оценки налоговых расходов  Сурковского  сельсовета Тогучинского района Новосибирской области;</w:t>
      </w:r>
    </w:p>
    <w:p w:rsidR="00132909" w:rsidRPr="00B15B03" w:rsidRDefault="00132909" w:rsidP="00132909">
      <w:pPr>
        <w:spacing w:after="0" w:line="240" w:lineRule="auto"/>
        <w:jc w:val="both"/>
        <w:rPr>
          <w:rFonts w:ascii="Times New Roman" w:hAnsi="Times New Roman" w:cs="Times New Roman"/>
          <w:sz w:val="24"/>
          <w:szCs w:val="24"/>
        </w:rPr>
      </w:pP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36)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Сурковского  сельсовета Тогучинского района Новосибирской области.</w:t>
      </w:r>
    </w:p>
    <w:p w:rsidR="00132909" w:rsidRPr="00B15B03" w:rsidRDefault="00132909" w:rsidP="00132909">
      <w:pPr>
        <w:spacing w:after="0" w:line="240" w:lineRule="auto"/>
        <w:ind w:firstLine="540"/>
        <w:jc w:val="both"/>
        <w:rPr>
          <w:rFonts w:ascii="Times New Roman" w:hAnsi="Times New Roman" w:cs="Times New Roman"/>
          <w:sz w:val="24"/>
          <w:szCs w:val="24"/>
        </w:rPr>
      </w:pPr>
    </w:p>
    <w:p w:rsidR="00132909" w:rsidRPr="00B15B03" w:rsidRDefault="00132909" w:rsidP="00132909">
      <w:pPr>
        <w:spacing w:line="240" w:lineRule="auto"/>
        <w:ind w:firstLine="540"/>
        <w:jc w:val="both"/>
        <w:rPr>
          <w:rFonts w:ascii="Times New Roman" w:hAnsi="Times New Roman" w:cs="Times New Roman"/>
          <w:b/>
          <w:bCs/>
          <w:sz w:val="24"/>
          <w:szCs w:val="24"/>
        </w:rPr>
      </w:pPr>
      <w:r w:rsidRPr="00B15B03">
        <w:rPr>
          <w:rFonts w:ascii="Times New Roman" w:hAnsi="Times New Roman" w:cs="Times New Roman"/>
          <w:b/>
          <w:bCs/>
          <w:sz w:val="24"/>
          <w:szCs w:val="24"/>
        </w:rPr>
        <w:t>Статья 6. Бюджетные полномочия финансового органа</w:t>
      </w:r>
    </w:p>
    <w:p w:rsidR="00132909" w:rsidRPr="00B15B03" w:rsidRDefault="00132909" w:rsidP="00132909">
      <w:pPr>
        <w:spacing w:after="0" w:line="240" w:lineRule="auto"/>
        <w:ind w:firstLine="540"/>
        <w:rPr>
          <w:rFonts w:ascii="Times New Roman" w:hAnsi="Times New Roman" w:cs="Times New Roman"/>
          <w:sz w:val="24"/>
          <w:szCs w:val="24"/>
        </w:rPr>
      </w:pPr>
      <w:r w:rsidRPr="00B15B03">
        <w:rPr>
          <w:rFonts w:ascii="Times New Roman" w:hAnsi="Times New Roman" w:cs="Times New Roman"/>
          <w:sz w:val="24"/>
          <w:szCs w:val="24"/>
        </w:rPr>
        <w:lastRenderedPageBreak/>
        <w:t>1. Бюджетные полномочия финансового органа исполняются должностным лицом администрации Сурковского  сельсовета .</w:t>
      </w:r>
    </w:p>
    <w:p w:rsidR="00132909" w:rsidRPr="00B15B03" w:rsidRDefault="00132909" w:rsidP="00132909">
      <w:pPr>
        <w:spacing w:after="0" w:line="240" w:lineRule="auto"/>
        <w:rPr>
          <w:rFonts w:ascii="Times New Roman" w:hAnsi="Times New Roman" w:cs="Times New Roman"/>
          <w:sz w:val="24"/>
          <w:szCs w:val="24"/>
        </w:rPr>
      </w:pPr>
    </w:p>
    <w:p w:rsidR="00132909" w:rsidRPr="00B15B03" w:rsidRDefault="00132909" w:rsidP="00132909">
      <w:pPr>
        <w:spacing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 К бюджетным полномочиям финансового органа относятся:</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 разработка и представление в администрацию Сурковского  сельсовета Тогучинского района Новосибирской области основных направлений бюджетной, налоговой политики и долговой политики Сурковского  сельсовета Тогучинского района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 составление проекта местного бюджета, представление его в администрацию Сурковского  сельсовета Тогучинского района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3) осуществление методического руководства в области составления и исполнения местного бюджета;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4) разработка и представление в администрацию Сурковского  сельсовета Тогучинского района Новосибирской области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132909" w:rsidRPr="00B15B03" w:rsidRDefault="00132909" w:rsidP="00132909">
      <w:pPr>
        <w:spacing w:after="0" w:line="240" w:lineRule="auto"/>
        <w:jc w:val="both"/>
        <w:rPr>
          <w:rFonts w:ascii="Times New Roman" w:hAnsi="Times New Roman" w:cs="Times New Roman"/>
          <w:sz w:val="24"/>
          <w:szCs w:val="24"/>
          <w:highlight w:val="white"/>
        </w:rPr>
      </w:pPr>
      <w:r w:rsidRPr="00B15B03">
        <w:rPr>
          <w:rFonts w:ascii="Times New Roman" w:hAnsi="Times New Roman" w:cs="Times New Roman"/>
          <w:sz w:val="24"/>
          <w:szCs w:val="24"/>
        </w:rPr>
        <w:t xml:space="preserve">          5) установление порядка сос</w:t>
      </w:r>
      <w:r w:rsidRPr="00B15B03">
        <w:rPr>
          <w:rFonts w:ascii="Times New Roman" w:hAnsi="Times New Roman" w:cs="Times New Roman"/>
          <w:sz w:val="24"/>
          <w:szCs w:val="24"/>
          <w:highlight w:val="white"/>
        </w:rPr>
        <w:t>тавления бюджетной отчетности;</w:t>
      </w:r>
    </w:p>
    <w:p w:rsidR="00132909" w:rsidRPr="00B15B03" w:rsidRDefault="00132909" w:rsidP="00132909">
      <w:pPr>
        <w:spacing w:after="0" w:line="240" w:lineRule="auto"/>
        <w:jc w:val="both"/>
        <w:rPr>
          <w:rFonts w:ascii="Times New Roman" w:hAnsi="Times New Roman" w:cs="Times New Roman"/>
          <w:sz w:val="24"/>
          <w:szCs w:val="24"/>
          <w:highlight w:val="white"/>
        </w:rPr>
      </w:pPr>
      <w:r w:rsidRPr="00B15B03">
        <w:rPr>
          <w:rFonts w:ascii="Times New Roman" w:hAnsi="Times New Roman" w:cs="Times New Roman"/>
          <w:sz w:val="24"/>
          <w:szCs w:val="24"/>
          <w:highlight w:val="white"/>
        </w:rPr>
        <w:t xml:space="preserve">        6) ведение муниципальной долговой книги;</w:t>
      </w:r>
    </w:p>
    <w:p w:rsidR="00132909" w:rsidRPr="00B15B03" w:rsidRDefault="00132909" w:rsidP="00132909">
      <w:pPr>
        <w:spacing w:after="0" w:line="240" w:lineRule="auto"/>
        <w:jc w:val="both"/>
        <w:rPr>
          <w:rFonts w:ascii="Times New Roman" w:hAnsi="Times New Roman" w:cs="Times New Roman"/>
          <w:sz w:val="24"/>
          <w:szCs w:val="24"/>
          <w:highlight w:val="white"/>
        </w:rPr>
      </w:pPr>
      <w:r w:rsidRPr="00B15B03">
        <w:rPr>
          <w:rFonts w:ascii="Times New Roman" w:hAnsi="Times New Roman" w:cs="Times New Roman"/>
          <w:sz w:val="24"/>
          <w:szCs w:val="24"/>
          <w:highlight w:val="white"/>
        </w:rPr>
        <w:t xml:space="preserve">        7) организация исполнения местного бюджета;</w:t>
      </w:r>
    </w:p>
    <w:p w:rsidR="00132909" w:rsidRPr="00B15B03" w:rsidRDefault="00132909" w:rsidP="00132909">
      <w:pPr>
        <w:spacing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highlight w:val="white"/>
        </w:rPr>
        <w:t>8) установление порядка составления и ведения свод</w:t>
      </w:r>
      <w:r w:rsidRPr="00B15B03">
        <w:rPr>
          <w:rFonts w:ascii="Times New Roman" w:hAnsi="Times New Roman" w:cs="Times New Roman"/>
          <w:sz w:val="24"/>
          <w:szCs w:val="24"/>
        </w:rPr>
        <w:t>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rsidR="00132909" w:rsidRPr="00B15B03" w:rsidRDefault="00132909" w:rsidP="00132909">
      <w:pPr>
        <w:spacing w:after="0" w:line="240" w:lineRule="auto"/>
        <w:ind w:firstLine="540"/>
        <w:jc w:val="both"/>
        <w:rPr>
          <w:rFonts w:ascii="Times New Roman" w:hAnsi="Times New Roman" w:cs="Times New Roman"/>
          <w:sz w:val="24"/>
          <w:szCs w:val="24"/>
          <w:highlight w:val="white"/>
        </w:rPr>
      </w:pPr>
      <w:r w:rsidRPr="00B15B03">
        <w:rPr>
          <w:rFonts w:ascii="Times New Roman" w:hAnsi="Times New Roman" w:cs="Times New Roman"/>
          <w:sz w:val="24"/>
          <w:szCs w:val="24"/>
        </w:rPr>
        <w:t>9) 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w:t>
      </w:r>
      <w:r w:rsidRPr="00B15B03">
        <w:rPr>
          <w:rFonts w:ascii="Times New Roman" w:hAnsi="Times New Roman" w:cs="Times New Roman"/>
          <w:sz w:val="24"/>
          <w:szCs w:val="24"/>
          <w:highlight w:val="white"/>
        </w:rPr>
        <w:t>ий;</w:t>
      </w:r>
    </w:p>
    <w:p w:rsidR="00132909" w:rsidRPr="00B15B03" w:rsidRDefault="00132909" w:rsidP="00132909">
      <w:pPr>
        <w:spacing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10)  разработка проектов методик распределения и порядка предоставления межбюджетных трансфертов из местного бюджета</w:t>
      </w:r>
    </w:p>
    <w:p w:rsidR="00132909" w:rsidRPr="00B15B03" w:rsidRDefault="00132909" w:rsidP="00132909">
      <w:pPr>
        <w:spacing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11)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rsidR="00132909" w:rsidRPr="00B15B03" w:rsidRDefault="00132909" w:rsidP="00132909">
      <w:pPr>
        <w:spacing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12)   осуществление методологического руководства по </w:t>
      </w:r>
      <w:hyperlink r:id="rId11" w:tooltip="consultantplus://offline/ref=5F7F626B819725DAEDF8D662C656DC1E4CE72314902B88ADDF57537989AD06FA38C4F9619CC8A7C2805B23E0lAS2I" w:history="1">
        <w:r w:rsidRPr="00B15B03">
          <w:rPr>
            <w:rFonts w:ascii="Times New Roman" w:hAnsi="Times New Roman" w:cs="Times New Roman"/>
            <w:sz w:val="24"/>
            <w:szCs w:val="24"/>
          </w:rPr>
          <w:t>бухгалтерскому учету</w:t>
        </w:r>
      </w:hyperlink>
      <w:r w:rsidRPr="00B15B03">
        <w:rPr>
          <w:rFonts w:ascii="Times New Roman" w:hAnsi="Times New Roman" w:cs="Times New Roman"/>
          <w:sz w:val="24"/>
          <w:szCs w:val="24"/>
        </w:rPr>
        <w:t xml:space="preserve"> и </w:t>
      </w:r>
      <w:hyperlink r:id="rId12" w:tooltip="consultantplus://offline/ref=5F7F626B819725DAEDF8D662C656DC1E48E122179729D5A7D70E5F7B8EA259FF3FD5F9619ED6A7C69C5277B3E7DB046840417E7A1438E12Fl4S5I" w:history="1">
        <w:r w:rsidRPr="00B15B03">
          <w:rPr>
            <w:rFonts w:ascii="Times New Roman" w:hAnsi="Times New Roman" w:cs="Times New Roman"/>
            <w:sz w:val="24"/>
            <w:szCs w:val="24"/>
          </w:rPr>
          <w:t>отчетности</w:t>
        </w:r>
      </w:hyperlink>
      <w:r w:rsidRPr="00B15B03">
        <w:rPr>
          <w:rFonts w:ascii="Times New Roman" w:hAnsi="Times New Roman" w:cs="Times New Roman"/>
          <w:sz w:val="24"/>
          <w:szCs w:val="24"/>
        </w:rPr>
        <w:t xml:space="preserve"> муниципальных учреждений;</w:t>
      </w:r>
    </w:p>
    <w:p w:rsidR="00132909" w:rsidRPr="00B15B03" w:rsidRDefault="00132909" w:rsidP="00132909">
      <w:pPr>
        <w:spacing w:after="0" w:line="240" w:lineRule="auto"/>
        <w:ind w:firstLine="540"/>
        <w:jc w:val="both"/>
        <w:rPr>
          <w:rFonts w:ascii="Times New Roman" w:hAnsi="Times New Roman" w:cs="Times New Roman"/>
          <w:sz w:val="24"/>
          <w:szCs w:val="24"/>
          <w:highlight w:val="white"/>
        </w:rPr>
      </w:pPr>
      <w:r w:rsidRPr="00B15B03">
        <w:rPr>
          <w:rFonts w:ascii="Times New Roman" w:hAnsi="Times New Roman" w:cs="Times New Roman"/>
          <w:sz w:val="24"/>
          <w:szCs w:val="24"/>
          <w:highlight w:val="white"/>
        </w:rPr>
        <w:t>13)    осуществление нормативного и методического обеспечения осуществления (анализа осуществления) внутреннего финансового аудита, проведения финансовыми органами,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rsidR="00132909" w:rsidRPr="00B15B03" w:rsidRDefault="00132909" w:rsidP="00132909">
      <w:pPr>
        <w:spacing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highlight w:val="white"/>
        </w:rPr>
        <w:t>14) исполнение судебных актов по искам к</w:t>
      </w:r>
      <w:r w:rsidRPr="00B15B03">
        <w:rPr>
          <w:rFonts w:ascii="Times New Roman" w:hAnsi="Times New Roman" w:cs="Times New Roman"/>
          <w:sz w:val="24"/>
          <w:szCs w:val="24"/>
        </w:rPr>
        <w:t xml:space="preserve"> Сурковскому сельсовету Тогучинского района Новосибирской области в установленном </w:t>
      </w:r>
      <w:hyperlink r:id="rId13" w:tooltip="consultantplus://offline/ref=33958C0C4F92AEF724255CB3AB06F2E983B9F2DF400BDD13B5A286719BF4CF2A38EEFE764232E7622A551C3B998D21E6FED8FF4A80C2CAE3NDV3I" w:history="1">
        <w:r w:rsidRPr="00B15B03">
          <w:rPr>
            <w:rFonts w:ascii="Times New Roman" w:hAnsi="Times New Roman" w:cs="Times New Roman"/>
            <w:sz w:val="24"/>
            <w:szCs w:val="24"/>
          </w:rPr>
          <w:t>порядке</w:t>
        </w:r>
      </w:hyperlink>
      <w:r w:rsidRPr="00B15B03">
        <w:rPr>
          <w:rFonts w:ascii="Times New Roman" w:hAnsi="Times New Roman" w:cs="Times New Roman"/>
          <w:sz w:val="24"/>
          <w:szCs w:val="24"/>
        </w:rPr>
        <w:t>;</w:t>
      </w:r>
    </w:p>
    <w:p w:rsidR="00132909" w:rsidRPr="00B15B03" w:rsidRDefault="00132909" w:rsidP="00132909">
      <w:pPr>
        <w:spacing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15) формирование и ведение реестра источников доходов Сурковского  сельсовета Тогучинского района Новосибирской области, реестр источников доходов Сурковского  сельсовета Тогучинского района Новосибирской области, а также перечень источников доходов бюджетов бюджетной системы Российской Федерации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16) установление порядка составления и ведения кассового плана местного бюджета;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17)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lastRenderedPageBreak/>
        <w:t>18) управление средствами на едином счете местного бюджета;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19) ведение реестра расходных обязательств Сурковского  сельсовета Тогучинского района Новосибирской области в порядке, установленном администрацией Сурковского  сельсовета Тогучинского района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20)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21)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22) разработка программ муниципальных внутренних заимствований Сурковского   сельсовета Тогучинского района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23) осуществление от имени Сурковского   сельсовета Тогучинского района Новосибирской области муниципальных внутренних заимствований, в том числе выступление эмитентом муниципальных ценных бумаг  Сурковского  сельсовета Тогучинского района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24) разработка программы муниципальных гарантий Сурковского  сельсовета Тогучинского района Новосибирской области в валюте Российской Федерации;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25) управление муниципальным долгом Сурковского  сельсовета Тогучинского района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26) утверждение перечня кодов подвидов по видам доходов, главными администраторами которых являются органы местного самоуправления Сурковского  сельсовета Тогучинского района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27) формирование и ведение реестра источников доходов местного бюджета;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28) утверждение перечня кодов видов источников финансирования дефицита местного бюджета;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29)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Сурковского  сельсовета Тогучинского района Новосибирской области способами, предусмотренными нормативными правовыми актами органов местного самоуправления Сурковского  сельсовета Тогучинского района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30) установление перечня и кодов целевых статей расходов местного бюджета, если иное не установлено Бюджетным </w:t>
      </w:r>
      <w:hyperlink r:id="rId14" w:tooltip="consultantplus://offline/ref=5A66D33C0DBA208D7200D3CF756395C28AAAE19D84F8CB64D00437B73AA171EB0C86E46CF2ADE86C41B0B0F5A1iFiAF" w:history="1">
        <w:r w:rsidRPr="00B15B03">
          <w:rPr>
            <w:rFonts w:ascii="Times New Roman" w:hAnsi="Times New Roman" w:cs="Times New Roman"/>
            <w:sz w:val="24"/>
            <w:szCs w:val="24"/>
          </w:rPr>
          <w:t>кодексом</w:t>
        </w:r>
      </w:hyperlink>
      <w:r w:rsidRPr="00B15B03">
        <w:rPr>
          <w:rFonts w:ascii="Times New Roman" w:hAnsi="Times New Roman" w:cs="Times New Roman"/>
          <w:sz w:val="24"/>
          <w:szCs w:val="24"/>
        </w:rPr>
        <w:t xml:space="preserve"> Российской Федерации;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31) исполнение решения о применении бюджетных мер принуждения, предусмотренных Бюджетным </w:t>
      </w:r>
      <w:hyperlink r:id="rId15" w:tooltip="consultantplus://offline/ref=5A66D33C0DBA208D7200D3CF756395C28AAAE19D84F8CB64D00437B73AA171EB0C86E46CF2ADE86C41B0B0F5A1iFiAF" w:history="1">
        <w:r w:rsidRPr="00B15B03">
          <w:rPr>
            <w:rFonts w:ascii="Times New Roman" w:hAnsi="Times New Roman" w:cs="Times New Roman"/>
            <w:sz w:val="24"/>
            <w:szCs w:val="24"/>
          </w:rPr>
          <w:t>кодексом</w:t>
        </w:r>
      </w:hyperlink>
      <w:r w:rsidRPr="00B15B03">
        <w:rPr>
          <w:rFonts w:ascii="Times New Roman" w:hAnsi="Times New Roman" w:cs="Times New Roman"/>
          <w:sz w:val="24"/>
          <w:szCs w:val="24"/>
        </w:rPr>
        <w:t xml:space="preserve"> Российской Федерации, решения об изменении (отмене) указанного решения;</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32) утверждение типовых форм договоров (соглашений) о предоставлении из местного бюджета субсидий (за исключением субсидий муниципальным учреждениям), в </w:t>
      </w:r>
      <w:r w:rsidRPr="00B15B03">
        <w:rPr>
          <w:rFonts w:ascii="Times New Roman" w:hAnsi="Times New Roman" w:cs="Times New Roman"/>
          <w:sz w:val="24"/>
          <w:szCs w:val="24"/>
        </w:rPr>
        <w:lastRenderedPageBreak/>
        <w:t>том числе грантов в форме субсидий юридическим лицам, индивидуальным предпринимателям, а также физическим лицам - производителям товаров, работ, услуг, а также дополнительных соглашений к указанным договорам (соглашениям), предусматривающим внесение в них изменений или их расторжение;</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33)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34) осуществление иных полномочий в соответствии с федеральным законодательством и нормативными правовыми актами органов местного самоуправления Сурковского  сельсовета Тогучинского района Новосибирской области.</w:t>
      </w:r>
    </w:p>
    <w:p w:rsidR="00132909" w:rsidRPr="00B15B03" w:rsidRDefault="00132909" w:rsidP="00132909">
      <w:pPr>
        <w:spacing w:line="240" w:lineRule="auto"/>
        <w:ind w:firstLine="540"/>
        <w:jc w:val="both"/>
        <w:rPr>
          <w:rFonts w:ascii="Times New Roman" w:hAnsi="Times New Roman" w:cs="Times New Roman"/>
          <w:b/>
          <w:bCs/>
          <w:sz w:val="24"/>
          <w:szCs w:val="24"/>
        </w:rPr>
      </w:pPr>
      <w:r w:rsidRPr="00B15B03">
        <w:rPr>
          <w:rFonts w:ascii="Times New Roman" w:hAnsi="Times New Roman" w:cs="Times New Roman"/>
          <w:b/>
          <w:bCs/>
          <w:sz w:val="24"/>
          <w:szCs w:val="24"/>
        </w:rPr>
        <w:t>Стат</w:t>
      </w:r>
      <w:r w:rsidRPr="00B15B03">
        <w:rPr>
          <w:rFonts w:ascii="Times New Roman" w:hAnsi="Times New Roman" w:cs="Times New Roman"/>
          <w:b/>
          <w:bCs/>
          <w:sz w:val="24"/>
          <w:szCs w:val="24"/>
          <w:highlight w:val="white"/>
        </w:rPr>
        <w:t>ья 7. Бюджетн</w:t>
      </w:r>
      <w:r w:rsidRPr="00B15B03">
        <w:rPr>
          <w:rFonts w:ascii="Times New Roman" w:hAnsi="Times New Roman" w:cs="Times New Roman"/>
          <w:b/>
          <w:bCs/>
          <w:sz w:val="24"/>
          <w:szCs w:val="24"/>
        </w:rPr>
        <w:t>ые полномочия контрольного органа</w:t>
      </w:r>
    </w:p>
    <w:p w:rsidR="00132909" w:rsidRPr="00B15B03" w:rsidRDefault="00132909" w:rsidP="00132909">
      <w:pPr>
        <w:spacing w:line="240" w:lineRule="auto"/>
        <w:ind w:firstLine="540"/>
        <w:jc w:val="both"/>
        <w:rPr>
          <w:rFonts w:ascii="Times New Roman" w:hAnsi="Times New Roman" w:cs="Times New Roman"/>
          <w:bCs/>
          <w:sz w:val="24"/>
          <w:szCs w:val="24"/>
        </w:rPr>
      </w:pPr>
      <w:r w:rsidRPr="00B15B03">
        <w:rPr>
          <w:rFonts w:ascii="Times New Roman" w:hAnsi="Times New Roman" w:cs="Times New Roman"/>
          <w:bCs/>
          <w:sz w:val="24"/>
          <w:szCs w:val="24"/>
        </w:rPr>
        <w:t>1. Бюджетные полномочия контрольно-счетного органа Сурковского  сельсовета Тогучинского района Новосибирской области исполняются Ревизионной комиссией Тогучинского района Новосибирской области по соглашению;</w:t>
      </w:r>
    </w:p>
    <w:p w:rsidR="00132909" w:rsidRPr="00B15B03" w:rsidRDefault="00132909" w:rsidP="00132909">
      <w:pPr>
        <w:spacing w:after="0" w:line="240" w:lineRule="auto"/>
        <w:ind w:firstLine="540"/>
        <w:rPr>
          <w:rFonts w:ascii="Times New Roman" w:hAnsi="Times New Roman" w:cs="Times New Roman"/>
          <w:sz w:val="24"/>
          <w:szCs w:val="24"/>
        </w:rPr>
      </w:pPr>
      <w:r w:rsidRPr="00B15B03">
        <w:rPr>
          <w:rFonts w:ascii="Times New Roman" w:hAnsi="Times New Roman" w:cs="Times New Roman"/>
          <w:sz w:val="24"/>
          <w:szCs w:val="24"/>
        </w:rPr>
        <w:t>2. Бюджетные полномочия по осуществлению внутреннего муниципального контроля исполняются администрацией Тогучинского района Новосибирской области по соглашению.</w:t>
      </w:r>
    </w:p>
    <w:p w:rsidR="00132909" w:rsidRPr="00B15B03" w:rsidRDefault="00132909" w:rsidP="00132909">
      <w:pPr>
        <w:spacing w:after="0" w:line="240" w:lineRule="auto"/>
        <w:ind w:firstLine="540"/>
        <w:jc w:val="both"/>
        <w:rPr>
          <w:rFonts w:ascii="Times New Roman" w:hAnsi="Times New Roman" w:cs="Times New Roman"/>
          <w:sz w:val="24"/>
          <w:szCs w:val="24"/>
        </w:rPr>
      </w:pPr>
    </w:p>
    <w:p w:rsidR="00132909" w:rsidRPr="00B15B03" w:rsidRDefault="00132909" w:rsidP="00132909">
      <w:pPr>
        <w:autoSpaceDE w:val="0"/>
        <w:autoSpaceDN w:val="0"/>
        <w:adjustRightInd w:val="0"/>
        <w:ind w:firstLine="540"/>
        <w:jc w:val="both"/>
        <w:rPr>
          <w:rFonts w:ascii="Times New Roman" w:hAnsi="Times New Roman" w:cs="Times New Roman"/>
          <w:b/>
          <w:bCs/>
          <w:sz w:val="24"/>
          <w:szCs w:val="24"/>
        </w:rPr>
      </w:pPr>
      <w:r w:rsidRPr="00B15B03">
        <w:rPr>
          <w:rFonts w:ascii="Times New Roman" w:hAnsi="Times New Roman" w:cs="Times New Roman"/>
          <w:sz w:val="24"/>
          <w:szCs w:val="24"/>
        </w:rPr>
        <w:t xml:space="preserve">Статья 8. </w:t>
      </w:r>
      <w:r w:rsidRPr="00B15B03">
        <w:rPr>
          <w:rFonts w:ascii="Times New Roman" w:hAnsi="Times New Roman" w:cs="Times New Roman"/>
          <w:bCs/>
          <w:sz w:val="24"/>
          <w:szCs w:val="24"/>
        </w:rPr>
        <w:t>Бюджетные полномочия главных распорядителей (распорядителей) средств местного бюджета</w:t>
      </w:r>
    </w:p>
    <w:p w:rsidR="00132909" w:rsidRPr="00B15B03" w:rsidRDefault="00132909" w:rsidP="0013290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1. Главный распорядитель бюджетных средств обладает следующими бюджетными полномочиями:</w:t>
      </w:r>
    </w:p>
    <w:p w:rsidR="00132909" w:rsidRPr="00B15B03" w:rsidRDefault="00132909" w:rsidP="0013290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32909" w:rsidRPr="00B15B03" w:rsidRDefault="00132909" w:rsidP="0013290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2) формирует </w:t>
      </w:r>
      <w:hyperlink r:id="rId16" w:anchor="/multilink/12112604/paragraph/7477/number/0" w:history="1">
        <w:r w:rsidRPr="00B15B03">
          <w:rPr>
            <w:rFonts w:ascii="Times New Roman" w:eastAsia="Arial" w:hAnsi="Times New Roman" w:cs="Times New Roman"/>
            <w:sz w:val="24"/>
            <w:szCs w:val="24"/>
            <w:lang w:eastAsia="ru-RU"/>
          </w:rPr>
          <w:t>перечень</w:t>
        </w:r>
      </w:hyperlink>
      <w:r w:rsidRPr="00B15B03">
        <w:rPr>
          <w:rFonts w:ascii="Times New Roman" w:eastAsia="Times New Roman" w:hAnsi="Times New Roman" w:cs="Times New Roman"/>
          <w:sz w:val="24"/>
          <w:szCs w:val="24"/>
          <w:lang w:eastAsia="ru-RU"/>
        </w:rPr>
        <w:t> подведомственных ему распорядителей и получателей бюджетных средств;</w:t>
      </w:r>
    </w:p>
    <w:p w:rsidR="00132909" w:rsidRPr="00B15B03" w:rsidRDefault="00132909" w:rsidP="0013290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3) </w:t>
      </w:r>
      <w:hyperlink r:id="rId17" w:anchor="/document/55182098/entry/1000" w:history="1">
        <w:r w:rsidRPr="00B15B03">
          <w:rPr>
            <w:rFonts w:ascii="Times New Roman" w:eastAsia="Arial" w:hAnsi="Times New Roman" w:cs="Times New Roman"/>
            <w:sz w:val="24"/>
            <w:szCs w:val="24"/>
            <w:lang w:eastAsia="ru-RU"/>
          </w:rPr>
          <w:t>ведет</w:t>
        </w:r>
      </w:hyperlink>
      <w:r w:rsidRPr="00B15B03">
        <w:rPr>
          <w:rFonts w:ascii="Times New Roman" w:eastAsia="Times New Roman" w:hAnsi="Times New Roman" w:cs="Times New Roman"/>
          <w:sz w:val="24"/>
          <w:szCs w:val="24"/>
          <w:lang w:eastAsia="ru-RU"/>
        </w:rPr>
        <w:t> реестр расходных обязательств, подлежащих исполнению в пределах утвержденных ему лимитов бюджетных обязательств и бюджетных ассигнований;</w:t>
      </w:r>
    </w:p>
    <w:p w:rsidR="00132909" w:rsidRPr="00B15B03" w:rsidRDefault="00132909" w:rsidP="0013290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4) осуществляет планирование соответствующих расходов бюджета, </w:t>
      </w:r>
      <w:hyperlink r:id="rId18" w:anchor="/multilink/12112604/paragraph/7479/number/0" w:history="1">
        <w:r w:rsidRPr="00B15B03">
          <w:rPr>
            <w:rFonts w:ascii="Times New Roman" w:eastAsia="Arial" w:hAnsi="Times New Roman" w:cs="Times New Roman"/>
            <w:sz w:val="24"/>
            <w:szCs w:val="24"/>
            <w:lang w:eastAsia="ru-RU"/>
          </w:rPr>
          <w:t>составляет</w:t>
        </w:r>
      </w:hyperlink>
      <w:r w:rsidRPr="00B15B03">
        <w:rPr>
          <w:rFonts w:ascii="Times New Roman" w:eastAsia="Times New Roman" w:hAnsi="Times New Roman" w:cs="Times New Roman"/>
          <w:sz w:val="24"/>
          <w:szCs w:val="24"/>
          <w:lang w:eastAsia="ru-RU"/>
        </w:rPr>
        <w:t> обоснования бюджетных ассигнований;</w:t>
      </w:r>
    </w:p>
    <w:p w:rsidR="00132909" w:rsidRPr="00B15B03" w:rsidRDefault="00132909" w:rsidP="0013290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132909" w:rsidRPr="00B15B03" w:rsidRDefault="00132909" w:rsidP="0013290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6) вносит предложения по формированию и изменению лимитов бюджетных обязательств;</w:t>
      </w:r>
    </w:p>
    <w:p w:rsidR="00132909" w:rsidRPr="00B15B03" w:rsidRDefault="00132909" w:rsidP="0013290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7) вносит предложения по формированию и изменению сводной бюджетной росписи;</w:t>
      </w:r>
    </w:p>
    <w:p w:rsidR="00132909" w:rsidRPr="00B15B03" w:rsidRDefault="00132909" w:rsidP="0013290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8) определяет </w:t>
      </w:r>
      <w:hyperlink r:id="rId19" w:anchor="/document/5430924/entry/0" w:history="1">
        <w:r w:rsidRPr="00B15B03">
          <w:rPr>
            <w:rFonts w:ascii="Times New Roman" w:eastAsia="Arial" w:hAnsi="Times New Roman" w:cs="Times New Roman"/>
            <w:sz w:val="24"/>
            <w:szCs w:val="24"/>
            <w:lang w:eastAsia="ru-RU"/>
          </w:rPr>
          <w:t>порядок</w:t>
        </w:r>
      </w:hyperlink>
      <w:r w:rsidRPr="00B15B03">
        <w:rPr>
          <w:rFonts w:ascii="Times New Roman" w:eastAsia="Times New Roman" w:hAnsi="Times New Roman" w:cs="Times New Roman"/>
          <w:sz w:val="24"/>
          <w:szCs w:val="24"/>
          <w:lang w:eastAsia="ru-RU"/>
        </w:rPr>
        <w:t> утверждения бюджетных смет подведомственных получателей бюджетных средств, являющихся казенными учреждениями;</w:t>
      </w:r>
    </w:p>
    <w:p w:rsidR="00132909" w:rsidRPr="00B15B03" w:rsidRDefault="00132909" w:rsidP="0013290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9) формирует и утверждает муниципальные задания;</w:t>
      </w:r>
    </w:p>
    <w:p w:rsidR="00132909" w:rsidRPr="00B15B03" w:rsidRDefault="00132909" w:rsidP="0013290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132909" w:rsidRPr="00B15B03" w:rsidRDefault="00132909" w:rsidP="0013290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11) формирует бюджетную отчетность главного распорядителя бюджетных средств;</w:t>
      </w:r>
    </w:p>
    <w:p w:rsidR="00132909" w:rsidRPr="00B15B03" w:rsidRDefault="00132909" w:rsidP="0013290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lastRenderedPageBreak/>
        <w:t>12) отвечает   от имени муниципального образования по денежным обязательствам подведомственных ему получателей бюджетных средств;</w:t>
      </w:r>
    </w:p>
    <w:p w:rsidR="00132909" w:rsidRPr="00B15B03" w:rsidRDefault="00132909" w:rsidP="0013290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13) осуществляет иные бюджетные полномочия, установленные Бюджетным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32909" w:rsidRPr="00B15B03" w:rsidRDefault="00132909" w:rsidP="00132909">
      <w:pPr>
        <w:tabs>
          <w:tab w:val="left" w:pos="-4395"/>
        </w:tabs>
        <w:autoSpaceDE w:val="0"/>
        <w:autoSpaceDN w:val="0"/>
        <w:adjustRightInd w:val="0"/>
        <w:ind w:firstLine="567"/>
        <w:jc w:val="both"/>
        <w:rPr>
          <w:rFonts w:ascii="Times New Roman" w:hAnsi="Times New Roman" w:cs="Times New Roman"/>
          <w:sz w:val="24"/>
          <w:szCs w:val="24"/>
        </w:rPr>
      </w:pPr>
      <w:r w:rsidRPr="00B15B03">
        <w:rPr>
          <w:rFonts w:ascii="Times New Roman" w:hAnsi="Times New Roman" w:cs="Times New Roman"/>
          <w:sz w:val="24"/>
          <w:szCs w:val="24"/>
          <w:shd w:val="clear" w:color="auto" w:fill="FFFFFF"/>
        </w:rPr>
        <w:t>14) выступает в суде от имени муниципального образования в качестве представителя ответчика по </w:t>
      </w:r>
      <w:hyperlink r:id="rId20" w:anchor="/multilink/12112604/paragraph/159413380/number/0" w:history="1">
        <w:r w:rsidRPr="00B15B03">
          <w:rPr>
            <w:rFonts w:ascii="Times New Roman" w:hAnsi="Times New Roman" w:cs="Times New Roman"/>
            <w:sz w:val="24"/>
            <w:szCs w:val="24"/>
            <w:shd w:val="clear" w:color="auto" w:fill="FFFFFF"/>
          </w:rPr>
          <w:t>искам</w:t>
        </w:r>
      </w:hyperlink>
      <w:r w:rsidRPr="00B15B03">
        <w:rPr>
          <w:rFonts w:ascii="Times New Roman" w:hAnsi="Times New Roman" w:cs="Times New Roman"/>
          <w:sz w:val="24"/>
          <w:szCs w:val="24"/>
          <w:shd w:val="clear" w:color="auto" w:fill="FFFFFF"/>
        </w:rPr>
        <w:t> к муниципальному образованию, по основаниям, установленным частью 3 статьи 158 БК РФ.".</w:t>
      </w:r>
    </w:p>
    <w:p w:rsidR="00132909" w:rsidRPr="00B15B03" w:rsidRDefault="00132909" w:rsidP="0013290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2. Распорядитель бюджетных средств обладает следующими бюджетными полномочиями:</w:t>
      </w:r>
    </w:p>
    <w:p w:rsidR="00132909" w:rsidRPr="00B15B03" w:rsidRDefault="00132909" w:rsidP="0013290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1) осуществляет планирование соответствующих расходов бюджета;</w:t>
      </w:r>
    </w:p>
    <w:p w:rsidR="00132909" w:rsidRPr="00B15B03" w:rsidRDefault="00132909" w:rsidP="0013290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132909" w:rsidRPr="00B15B03" w:rsidRDefault="00132909" w:rsidP="0013290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132909" w:rsidRPr="00B15B03" w:rsidRDefault="00132909" w:rsidP="0013290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132909" w:rsidRPr="00B15B03" w:rsidRDefault="00132909" w:rsidP="0013290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132909" w:rsidRPr="00B15B03" w:rsidRDefault="00132909" w:rsidP="00132909">
      <w:pPr>
        <w:spacing w:line="240" w:lineRule="auto"/>
        <w:jc w:val="center"/>
        <w:rPr>
          <w:rFonts w:ascii="Times New Roman" w:hAnsi="Times New Roman" w:cs="Times New Roman"/>
          <w:b/>
          <w:bCs/>
          <w:sz w:val="24"/>
          <w:szCs w:val="24"/>
        </w:rPr>
      </w:pPr>
      <w:r w:rsidRPr="00B15B03">
        <w:rPr>
          <w:rFonts w:ascii="Times New Roman" w:hAnsi="Times New Roman" w:cs="Times New Roman"/>
          <w:b/>
          <w:bCs/>
          <w:sz w:val="24"/>
          <w:szCs w:val="24"/>
        </w:rPr>
        <w:t>Глава 3. СОСТАВЛЕНИЕ ПРОЕКТА МЕСТНОГО БЮДЖЕТА</w:t>
      </w:r>
    </w:p>
    <w:p w:rsidR="00132909" w:rsidRPr="00B15B03" w:rsidRDefault="00132909" w:rsidP="00132909">
      <w:pPr>
        <w:spacing w:line="240" w:lineRule="auto"/>
        <w:ind w:firstLine="540"/>
        <w:jc w:val="both"/>
        <w:rPr>
          <w:rFonts w:ascii="Times New Roman" w:hAnsi="Times New Roman" w:cs="Times New Roman"/>
          <w:b/>
          <w:bCs/>
          <w:sz w:val="24"/>
          <w:szCs w:val="24"/>
        </w:rPr>
      </w:pPr>
      <w:r w:rsidRPr="00B15B03">
        <w:rPr>
          <w:rFonts w:ascii="Times New Roman" w:hAnsi="Times New Roman" w:cs="Times New Roman"/>
          <w:b/>
          <w:bCs/>
          <w:sz w:val="24"/>
          <w:szCs w:val="24"/>
        </w:rPr>
        <w:t>Стать</w:t>
      </w:r>
      <w:r w:rsidRPr="00B15B03">
        <w:rPr>
          <w:rFonts w:ascii="Times New Roman" w:hAnsi="Times New Roman" w:cs="Times New Roman"/>
          <w:b/>
          <w:bCs/>
          <w:sz w:val="24"/>
          <w:szCs w:val="24"/>
          <w:highlight w:val="white"/>
        </w:rPr>
        <w:t>я 9. Об</w:t>
      </w:r>
      <w:r w:rsidRPr="00B15B03">
        <w:rPr>
          <w:rFonts w:ascii="Times New Roman" w:hAnsi="Times New Roman" w:cs="Times New Roman"/>
          <w:b/>
          <w:bCs/>
          <w:sz w:val="24"/>
          <w:szCs w:val="24"/>
        </w:rPr>
        <w:t>щие положения</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 Проект местного бюджета разрабатывается и утверждается в форме решения Совета депутатов Сурковского сельсовета Тогучинского района Новосибирской области   сроком на три года - на очередной финансовый год и плановый период.</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 Составление проекта местного бюджета начинается не позднее чем за шесть месяцев до начала очередного финансового года.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3. Порядок и сроки составления проекта местного бюджета, а также порядок подготовки документов и материалов, представляемых в представительный орган Сурковского  сельсовета Тогучинского района Новосибирской области одновременно с проектом местного бюджета, устанавливаются администрацией Сурковского  сельсовета Тогучинского района Новосибирской области в соответствии с Бюджетным </w:t>
      </w:r>
      <w:hyperlink r:id="rId21" w:tooltip="consultantplus://offline/ref=5A66D33C0DBA208D7200D3CF756395C28AAAE19D84F8CB64D00437B73AA171EB0C86E46CF2ADE86C41B0B0F5A1iFiAF" w:history="1">
        <w:r w:rsidRPr="00B15B03">
          <w:rPr>
            <w:rFonts w:ascii="Times New Roman" w:hAnsi="Times New Roman" w:cs="Times New Roman"/>
            <w:color w:val="000000" w:themeColor="text1"/>
            <w:sz w:val="24"/>
            <w:szCs w:val="24"/>
          </w:rPr>
          <w:t>кодексом</w:t>
        </w:r>
      </w:hyperlink>
      <w:r w:rsidRPr="00B15B03">
        <w:rPr>
          <w:rFonts w:ascii="Times New Roman" w:hAnsi="Times New Roman" w:cs="Times New Roman"/>
          <w:color w:val="000000" w:themeColor="text1"/>
          <w:sz w:val="24"/>
          <w:szCs w:val="24"/>
        </w:rPr>
        <w:t xml:space="preserve"> </w:t>
      </w:r>
      <w:r w:rsidRPr="00B15B03">
        <w:rPr>
          <w:rFonts w:ascii="Times New Roman" w:hAnsi="Times New Roman" w:cs="Times New Roman"/>
          <w:sz w:val="24"/>
          <w:szCs w:val="24"/>
        </w:rPr>
        <w:t>Российской Федерации, настоящим Положением и принимаемыми в соответствии с ними нормативными правовыми актами Сурковского  сельсовета Тогучинского района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4. Непосредственное составление проекта местного бюджета осуществляет финансовый орган.</w:t>
      </w:r>
    </w:p>
    <w:p w:rsidR="00132909" w:rsidRPr="00B15B03" w:rsidRDefault="00132909" w:rsidP="00132909">
      <w:pPr>
        <w:spacing w:line="240" w:lineRule="auto"/>
        <w:ind w:firstLine="540"/>
        <w:jc w:val="both"/>
        <w:rPr>
          <w:rFonts w:ascii="Times New Roman" w:hAnsi="Times New Roman" w:cs="Times New Roman"/>
          <w:b/>
          <w:bCs/>
          <w:sz w:val="24"/>
          <w:szCs w:val="24"/>
        </w:rPr>
      </w:pPr>
      <w:r w:rsidRPr="00B15B03">
        <w:rPr>
          <w:rFonts w:ascii="Times New Roman" w:hAnsi="Times New Roman" w:cs="Times New Roman"/>
          <w:b/>
          <w:bCs/>
          <w:sz w:val="24"/>
          <w:szCs w:val="24"/>
        </w:rPr>
        <w:t>Стать</w:t>
      </w:r>
      <w:r w:rsidRPr="00B15B03">
        <w:rPr>
          <w:rFonts w:ascii="Times New Roman" w:hAnsi="Times New Roman" w:cs="Times New Roman"/>
          <w:b/>
          <w:bCs/>
          <w:sz w:val="24"/>
          <w:szCs w:val="24"/>
          <w:highlight w:val="white"/>
        </w:rPr>
        <w:t>я 10. Све</w:t>
      </w:r>
      <w:r w:rsidRPr="00B15B03">
        <w:rPr>
          <w:rFonts w:ascii="Times New Roman" w:hAnsi="Times New Roman" w:cs="Times New Roman"/>
          <w:b/>
          <w:bCs/>
          <w:sz w:val="24"/>
          <w:szCs w:val="24"/>
        </w:rPr>
        <w:t>дения, необходимые для составления проекта местного бюджета</w:t>
      </w:r>
    </w:p>
    <w:p w:rsidR="00132909" w:rsidRPr="00B15B03" w:rsidRDefault="00132909" w:rsidP="00132909">
      <w:pPr>
        <w:spacing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 Составление проекта местного бюджета основывается на: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 основных направлениях бюджетной и налоговой политики Сурковского сельсовета Тогучинского района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lastRenderedPageBreak/>
        <w:t>3) прогнозе социально-экономического развития Сурковского сельсовета Тогучинского района Новосибирской области на среднесрочный период;</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4) бюджетном прогнозе (проекте бюджетного прогноза, проекте изменений бюджетного прогноза) Сурковского сельсовета Тогучинского района Новосибирской области на долгосрочный период;</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5) муниципальных программах (проектах муниципальных программ, проектах изменений муниципальных программ) Сурковского сельсовета Тогучинского района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 К сведениям, необходимым для составления проекта местного бюджета, относятся:</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 расчеты администраторов доходов по прогнозируемым объемам поступлений в местный бюджет;</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 прогнозируемые объемы межбюджетных трансфертов, получаемых из других бюджетов бюджетной системы Российской Федерации;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3) предварительные итоги социально-экономического развития Сурковского сельсовета Тогучинского района Новосибирской области за истекший период текущего финансового года и ожидаемые итоги социально-экономического развития Сурковского сельсовета Тогучинского района Новосибирской области за текущий финансовый год;</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4) реестр расходных обязательств Сурковского сельсовета Тогучинского района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5) ожидаемое исполнение местного бюджета Сурковского сельсовета Тогучинского района Новосибирской области в текущем финансовом году;</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6) прогноз основных характеристик местного бюджета Сурковского сельсовета Тогучинского района Новосибирской области на очередной финансовый год и плановый период;</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8) муниципальные программы (проекты муниципальных программ, проекты изменений муниципальных программ) Сурковского сельсовета Тогучинского района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Сурковского сельсовета Тогучинского района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местного самоуправления, от участников бюджетного процесса, от администраторов доходов.</w:t>
      </w:r>
    </w:p>
    <w:p w:rsidR="00132909" w:rsidRPr="00B15B03" w:rsidRDefault="00132909" w:rsidP="00132909">
      <w:pPr>
        <w:spacing w:line="240" w:lineRule="auto"/>
        <w:ind w:firstLine="540"/>
        <w:jc w:val="center"/>
        <w:rPr>
          <w:rFonts w:ascii="Times New Roman" w:hAnsi="Times New Roman" w:cs="Times New Roman"/>
          <w:b/>
          <w:bCs/>
          <w:sz w:val="24"/>
          <w:szCs w:val="24"/>
        </w:rPr>
      </w:pPr>
      <w:r w:rsidRPr="00B15B03">
        <w:rPr>
          <w:rFonts w:ascii="Times New Roman" w:hAnsi="Times New Roman" w:cs="Times New Roman"/>
          <w:b/>
          <w:bCs/>
          <w:sz w:val="24"/>
          <w:szCs w:val="24"/>
        </w:rPr>
        <w:t>Ст</w:t>
      </w:r>
      <w:r w:rsidRPr="00B15B03">
        <w:rPr>
          <w:rFonts w:ascii="Times New Roman" w:hAnsi="Times New Roman" w:cs="Times New Roman"/>
          <w:b/>
          <w:bCs/>
          <w:sz w:val="24"/>
          <w:szCs w:val="24"/>
          <w:highlight w:val="white"/>
        </w:rPr>
        <w:t>атья 11. П</w:t>
      </w:r>
      <w:r w:rsidRPr="00B15B03">
        <w:rPr>
          <w:rFonts w:ascii="Times New Roman" w:hAnsi="Times New Roman" w:cs="Times New Roman"/>
          <w:b/>
          <w:bCs/>
          <w:sz w:val="24"/>
          <w:szCs w:val="24"/>
        </w:rPr>
        <w:t>рогнозирование доходов местного бюджета</w:t>
      </w:r>
    </w:p>
    <w:p w:rsidR="00132909" w:rsidRPr="00B15B03" w:rsidRDefault="00132909" w:rsidP="00132909">
      <w:pPr>
        <w:spacing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1. </w:t>
      </w:r>
      <w:r w:rsidRPr="00B15B03">
        <w:rPr>
          <w:rFonts w:ascii="Times New Roman" w:hAnsi="Times New Roman" w:cs="Times New Roman"/>
          <w:sz w:val="24"/>
          <w:szCs w:val="24"/>
          <w:shd w:val="clear" w:color="auto" w:fill="FFFFFF"/>
        </w:rPr>
        <w:t xml:space="preserve">1. </w:t>
      </w:r>
      <w:r w:rsidRPr="00B15B03">
        <w:rPr>
          <w:rFonts w:ascii="Times New Roman" w:hAnsi="Times New Roman" w:cs="Times New Roman"/>
          <w:sz w:val="24"/>
          <w:szCs w:val="24"/>
        </w:rPr>
        <w:t>Доходы местного бюджета прогнозируются на основе прогноза социально-экономического развития муниципального образования</w:t>
      </w:r>
      <w:r w:rsidRPr="00B15B03">
        <w:rPr>
          <w:rFonts w:ascii="Times New Roman" w:hAnsi="Times New Roman" w:cs="Times New Roman"/>
          <w:b/>
          <w:sz w:val="24"/>
          <w:szCs w:val="24"/>
        </w:rPr>
        <w:t xml:space="preserve">, </w:t>
      </w:r>
      <w:r w:rsidRPr="00B15B03">
        <w:rPr>
          <w:rFonts w:ascii="Times New Roman" w:hAnsi="Times New Roman" w:cs="Times New Roman"/>
          <w:sz w:val="24"/>
          <w:szCs w:val="24"/>
        </w:rPr>
        <w:t xml:space="preserve">действующего на день внесения проекта решения о бюджете в представительный орган местного самоуправления,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w:t>
      </w:r>
      <w:r w:rsidRPr="00B15B03">
        <w:rPr>
          <w:rFonts w:ascii="Times New Roman" w:hAnsi="Times New Roman" w:cs="Times New Roman"/>
          <w:sz w:val="24"/>
          <w:szCs w:val="24"/>
        </w:rPr>
        <w:lastRenderedPageBreak/>
        <w:t>Российской Федерации, и законодательства Российской Федерации, законов Новосибирской области, муниципальных правовых актов представительного органа муниципального образования, устанавливающих неналоговые доходы местного бюджета</w:t>
      </w:r>
    </w:p>
    <w:p w:rsidR="00132909" w:rsidRPr="00B15B03" w:rsidRDefault="00132909" w:rsidP="00132909">
      <w:pPr>
        <w:spacing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 Решения  Сурковского  сельсовета Тогучинского района Новосибирской области, предусматривающие внесение изменений в нормативные правовые акты органов местного самоуправления Сурковского  сельсовета Тогучинского района Новосибирской области о налогах и сборах, принятые после дня внесения в представительный орган Сурковского  сельсовета Тогучинского района Новосибирской области проекта решения о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правовых актов Сурковского  сельсовета Тогучинского района Новосибирской области не ранее 1 января года, следующего за очередным финансовым годом.</w:t>
      </w:r>
    </w:p>
    <w:p w:rsidR="00132909" w:rsidRPr="00B15B03" w:rsidRDefault="00132909" w:rsidP="00132909">
      <w:pPr>
        <w:spacing w:line="240" w:lineRule="auto"/>
        <w:ind w:firstLine="540"/>
        <w:jc w:val="center"/>
        <w:rPr>
          <w:rFonts w:ascii="Times New Roman" w:hAnsi="Times New Roman" w:cs="Times New Roman"/>
          <w:b/>
          <w:bCs/>
          <w:sz w:val="24"/>
          <w:szCs w:val="24"/>
        </w:rPr>
      </w:pPr>
      <w:bookmarkStart w:id="4" w:name="Par387"/>
      <w:bookmarkEnd w:id="4"/>
      <w:r w:rsidRPr="00B15B03">
        <w:rPr>
          <w:rFonts w:ascii="Times New Roman" w:hAnsi="Times New Roman" w:cs="Times New Roman"/>
          <w:b/>
          <w:bCs/>
          <w:sz w:val="24"/>
          <w:szCs w:val="24"/>
        </w:rPr>
        <w:t>Стат</w:t>
      </w:r>
      <w:r w:rsidRPr="00B15B03">
        <w:rPr>
          <w:rFonts w:ascii="Times New Roman" w:hAnsi="Times New Roman" w:cs="Times New Roman"/>
          <w:b/>
          <w:bCs/>
          <w:sz w:val="24"/>
          <w:szCs w:val="24"/>
          <w:highlight w:val="white"/>
        </w:rPr>
        <w:t>ья 12. Ожи</w:t>
      </w:r>
      <w:r w:rsidRPr="00B15B03">
        <w:rPr>
          <w:rFonts w:ascii="Times New Roman" w:hAnsi="Times New Roman" w:cs="Times New Roman"/>
          <w:b/>
          <w:bCs/>
          <w:sz w:val="24"/>
          <w:szCs w:val="24"/>
        </w:rPr>
        <w:t>даемое исполнение бюджета</w:t>
      </w:r>
      <w:r w:rsidRPr="00B15B03">
        <w:rPr>
          <w:rFonts w:ascii="Times New Roman" w:hAnsi="Times New Roman" w:cs="Times New Roman"/>
          <w:sz w:val="24"/>
          <w:szCs w:val="24"/>
        </w:rPr>
        <w:t xml:space="preserve"> </w:t>
      </w:r>
      <w:r w:rsidRPr="00B15B03">
        <w:rPr>
          <w:rFonts w:ascii="Times New Roman" w:hAnsi="Times New Roman" w:cs="Times New Roman"/>
          <w:b/>
          <w:bCs/>
          <w:sz w:val="24"/>
          <w:szCs w:val="24"/>
        </w:rPr>
        <w:t xml:space="preserve">Сурковского  </w:t>
      </w:r>
      <w:r w:rsidRPr="00B15B03">
        <w:rPr>
          <w:rFonts w:ascii="Times New Roman" w:hAnsi="Times New Roman" w:cs="Times New Roman"/>
          <w:b/>
          <w:sz w:val="24"/>
          <w:szCs w:val="24"/>
        </w:rPr>
        <w:t xml:space="preserve"> сельсовета Тогучинского района</w:t>
      </w:r>
      <w:r w:rsidRPr="00B15B03">
        <w:rPr>
          <w:rFonts w:ascii="Times New Roman" w:hAnsi="Times New Roman" w:cs="Times New Roman"/>
          <w:b/>
          <w:bCs/>
          <w:sz w:val="24"/>
          <w:szCs w:val="24"/>
        </w:rPr>
        <w:t xml:space="preserve"> Новосибирской области</w:t>
      </w:r>
    </w:p>
    <w:p w:rsidR="00132909" w:rsidRPr="00B15B03" w:rsidRDefault="00132909" w:rsidP="00132909">
      <w:pPr>
        <w:spacing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Оценка ожидаемого исполнения бюджета Сурковского сельсовета Тогучинского района Новосибирской области проводится по материалам отчетов о его исполнении в текущем финансовом году и отражает:</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 доходы по группам классификации доходов местного бюджета;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 расходы по разделам классификации расходов местного бюджета.</w:t>
      </w:r>
    </w:p>
    <w:p w:rsidR="00132909" w:rsidRPr="00B15B03" w:rsidRDefault="00132909" w:rsidP="00132909">
      <w:pPr>
        <w:spacing w:after="0" w:line="240" w:lineRule="auto"/>
        <w:ind w:firstLine="540"/>
        <w:jc w:val="both"/>
        <w:rPr>
          <w:rFonts w:ascii="Times New Roman" w:hAnsi="Times New Roman" w:cs="Times New Roman"/>
          <w:sz w:val="24"/>
          <w:szCs w:val="24"/>
        </w:rPr>
      </w:pPr>
    </w:p>
    <w:p w:rsidR="00132909" w:rsidRPr="00B15B03" w:rsidRDefault="00132909" w:rsidP="00132909">
      <w:pPr>
        <w:spacing w:line="240" w:lineRule="auto"/>
        <w:ind w:firstLine="540"/>
        <w:jc w:val="center"/>
        <w:rPr>
          <w:rFonts w:ascii="Times New Roman" w:hAnsi="Times New Roman" w:cs="Times New Roman"/>
          <w:b/>
          <w:bCs/>
          <w:sz w:val="24"/>
          <w:szCs w:val="24"/>
        </w:rPr>
      </w:pPr>
      <w:bookmarkStart w:id="5" w:name="Par393"/>
      <w:bookmarkEnd w:id="5"/>
      <w:r w:rsidRPr="00B15B03">
        <w:rPr>
          <w:rFonts w:ascii="Times New Roman" w:hAnsi="Times New Roman" w:cs="Times New Roman"/>
          <w:b/>
          <w:bCs/>
          <w:sz w:val="24"/>
          <w:szCs w:val="24"/>
        </w:rPr>
        <w:t>Ста</w:t>
      </w:r>
      <w:r w:rsidRPr="00B15B03">
        <w:rPr>
          <w:rFonts w:ascii="Times New Roman" w:hAnsi="Times New Roman" w:cs="Times New Roman"/>
          <w:b/>
          <w:bCs/>
          <w:sz w:val="24"/>
          <w:szCs w:val="24"/>
          <w:highlight w:val="white"/>
        </w:rPr>
        <w:t>тья 13. Прогн</w:t>
      </w:r>
      <w:r w:rsidRPr="00B15B03">
        <w:rPr>
          <w:rFonts w:ascii="Times New Roman" w:hAnsi="Times New Roman" w:cs="Times New Roman"/>
          <w:b/>
          <w:bCs/>
          <w:sz w:val="24"/>
          <w:szCs w:val="24"/>
        </w:rPr>
        <w:t xml:space="preserve">оз основных характеристик местного бюджета Сурковского </w:t>
      </w:r>
      <w:r w:rsidRPr="00B15B03">
        <w:rPr>
          <w:rFonts w:ascii="Times New Roman" w:hAnsi="Times New Roman" w:cs="Times New Roman"/>
          <w:b/>
          <w:sz w:val="24"/>
          <w:szCs w:val="24"/>
        </w:rPr>
        <w:t>сельсовета Тогучинского района</w:t>
      </w:r>
      <w:r w:rsidRPr="00B15B03">
        <w:rPr>
          <w:rFonts w:ascii="Times New Roman" w:hAnsi="Times New Roman" w:cs="Times New Roman"/>
          <w:sz w:val="24"/>
          <w:szCs w:val="24"/>
        </w:rPr>
        <w:t xml:space="preserve"> </w:t>
      </w:r>
      <w:r w:rsidRPr="00B15B03">
        <w:rPr>
          <w:rFonts w:ascii="Times New Roman" w:hAnsi="Times New Roman" w:cs="Times New Roman"/>
          <w:b/>
          <w:bCs/>
          <w:sz w:val="24"/>
          <w:szCs w:val="24"/>
        </w:rPr>
        <w:t xml:space="preserve">Новосибирской области на очередной финансовый год и плановый период и прогноз местного бюджета Сурковского </w:t>
      </w:r>
      <w:r w:rsidRPr="00B15B03">
        <w:rPr>
          <w:rFonts w:ascii="Times New Roman" w:hAnsi="Times New Roman" w:cs="Times New Roman"/>
          <w:b/>
          <w:sz w:val="24"/>
          <w:szCs w:val="24"/>
        </w:rPr>
        <w:t>сельсовета Тогучинского района</w:t>
      </w:r>
      <w:r w:rsidRPr="00B15B03">
        <w:rPr>
          <w:rFonts w:ascii="Times New Roman" w:hAnsi="Times New Roman" w:cs="Times New Roman"/>
          <w:sz w:val="24"/>
          <w:szCs w:val="24"/>
        </w:rPr>
        <w:t xml:space="preserve"> </w:t>
      </w:r>
      <w:r w:rsidRPr="00B15B03">
        <w:rPr>
          <w:rFonts w:ascii="Times New Roman" w:hAnsi="Times New Roman" w:cs="Times New Roman"/>
          <w:b/>
          <w:bCs/>
          <w:sz w:val="24"/>
          <w:szCs w:val="24"/>
        </w:rPr>
        <w:t>Новосибирской области на очередной финансовый год</w:t>
      </w:r>
    </w:p>
    <w:p w:rsidR="00132909" w:rsidRPr="00B15B03" w:rsidRDefault="00132909" w:rsidP="00132909">
      <w:pPr>
        <w:spacing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 Прогноз основных характеристик местного бюджета Сурковского   сельсовета Тогучинского района Новосибирской области на очередной финансовый год и плановый период содержит:</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 прогноз общего объема доходов местного бюджета Сурковского сельсовета Тогучинского района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 прогноз общего объема расходов местного бюджета Сурковского   сельсовета Тогучинского района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3) прогноз дефицита (профицита) местного бюджета Сурковского сельсовета Тогучинского района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 Прогноз местного бюджета Сурковского сельсовета Тогучинского района Новосибирской области на очередной финансовый год содержит:</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 прогноз расходов по разделам и подразделам классификации расходов бюджетов.</w:t>
      </w:r>
    </w:p>
    <w:p w:rsidR="00132909" w:rsidRPr="00B15B03" w:rsidRDefault="00132909" w:rsidP="00132909">
      <w:pPr>
        <w:spacing w:after="0" w:line="240" w:lineRule="auto"/>
        <w:ind w:firstLine="540"/>
        <w:jc w:val="both"/>
        <w:rPr>
          <w:rFonts w:ascii="Times New Roman" w:hAnsi="Times New Roman" w:cs="Times New Roman"/>
          <w:sz w:val="24"/>
          <w:szCs w:val="24"/>
        </w:rPr>
      </w:pPr>
    </w:p>
    <w:p w:rsidR="00132909" w:rsidRPr="00B15B03" w:rsidRDefault="00132909" w:rsidP="00132909">
      <w:pPr>
        <w:spacing w:line="240" w:lineRule="auto"/>
        <w:ind w:firstLine="540"/>
        <w:jc w:val="center"/>
        <w:rPr>
          <w:rFonts w:ascii="Times New Roman" w:hAnsi="Times New Roman" w:cs="Times New Roman"/>
          <w:b/>
          <w:bCs/>
          <w:sz w:val="24"/>
          <w:szCs w:val="24"/>
        </w:rPr>
      </w:pPr>
      <w:r w:rsidRPr="00B15B03">
        <w:rPr>
          <w:rFonts w:ascii="Times New Roman" w:hAnsi="Times New Roman" w:cs="Times New Roman"/>
          <w:b/>
          <w:bCs/>
          <w:sz w:val="24"/>
          <w:szCs w:val="24"/>
        </w:rPr>
        <w:t>Статья</w:t>
      </w:r>
      <w:r w:rsidRPr="00B15B03">
        <w:rPr>
          <w:rFonts w:ascii="Times New Roman" w:hAnsi="Times New Roman" w:cs="Times New Roman"/>
          <w:b/>
          <w:bCs/>
          <w:sz w:val="24"/>
          <w:szCs w:val="24"/>
          <w:highlight w:val="white"/>
        </w:rPr>
        <w:t xml:space="preserve"> 14. Пла</w:t>
      </w:r>
      <w:r w:rsidRPr="00B15B03">
        <w:rPr>
          <w:rFonts w:ascii="Times New Roman" w:hAnsi="Times New Roman" w:cs="Times New Roman"/>
          <w:b/>
          <w:bCs/>
          <w:sz w:val="24"/>
          <w:szCs w:val="24"/>
        </w:rPr>
        <w:t>нирование бюджетных ассигнований</w:t>
      </w:r>
    </w:p>
    <w:p w:rsidR="00132909" w:rsidRPr="00B15B03" w:rsidRDefault="00132909" w:rsidP="00132909">
      <w:pPr>
        <w:spacing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lastRenderedPageBreak/>
        <w:t>2. Бюджетные ассигнования на осуществление бюджетных инвестиций в объекты капитального строительства муниципальной собственности Сурковского сельсовета Тогучинского района Новосибирской области утверждаются в приложении к решению о местном бюджете, предусмотренному пунктом</w:t>
      </w:r>
      <w:r w:rsidRPr="00B15B03">
        <w:rPr>
          <w:rFonts w:ascii="Times New Roman" w:hAnsi="Times New Roman" w:cs="Times New Roman"/>
          <w:sz w:val="24"/>
          <w:szCs w:val="24"/>
          <w:highlight w:val="white"/>
        </w:rPr>
        <w:t xml:space="preserve"> 8 ч</w:t>
      </w:r>
      <w:r w:rsidRPr="00B15B03">
        <w:rPr>
          <w:rFonts w:ascii="Times New Roman" w:hAnsi="Times New Roman" w:cs="Times New Roman"/>
          <w:sz w:val="24"/>
          <w:szCs w:val="24"/>
        </w:rPr>
        <w:t>асти 2 статьи</w:t>
      </w:r>
      <w:r w:rsidRPr="00B15B03">
        <w:rPr>
          <w:rFonts w:ascii="Times New Roman" w:hAnsi="Times New Roman" w:cs="Times New Roman"/>
          <w:sz w:val="24"/>
          <w:szCs w:val="24"/>
          <w:highlight w:val="white"/>
        </w:rPr>
        <w:t xml:space="preserve"> 16 на</w:t>
      </w:r>
      <w:r w:rsidRPr="00B15B03">
        <w:rPr>
          <w:rFonts w:ascii="Times New Roman" w:hAnsi="Times New Roman" w:cs="Times New Roman"/>
          <w:sz w:val="24"/>
          <w:szCs w:val="24"/>
        </w:rPr>
        <w:t>стоящего Положения.</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3. Субсидии из местного бюджета в виде имущественного взноса в некоммерческие организации, учрежденные Сурковским сельсоветом Тогучинского района Новосибирской областью и не являющиеся муниципальными учреждениями Сурковского сельсовета Тогучинского района Новосибирской области,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
    <w:p w:rsidR="00132909" w:rsidRPr="00B15B03" w:rsidRDefault="00132909" w:rsidP="00132909">
      <w:pPr>
        <w:spacing w:after="0" w:line="240" w:lineRule="auto"/>
        <w:ind w:firstLine="540"/>
        <w:jc w:val="both"/>
        <w:rPr>
          <w:rFonts w:ascii="Times New Roman" w:hAnsi="Times New Roman" w:cs="Times New Roman"/>
          <w:sz w:val="24"/>
          <w:szCs w:val="24"/>
        </w:rPr>
      </w:pPr>
    </w:p>
    <w:p w:rsidR="00132909" w:rsidRPr="00B15B03" w:rsidRDefault="00132909" w:rsidP="00132909">
      <w:pPr>
        <w:spacing w:line="240" w:lineRule="auto"/>
        <w:ind w:firstLine="540"/>
        <w:jc w:val="center"/>
        <w:rPr>
          <w:rFonts w:ascii="Times New Roman" w:hAnsi="Times New Roman" w:cs="Times New Roman"/>
          <w:b/>
          <w:bCs/>
          <w:sz w:val="24"/>
          <w:szCs w:val="24"/>
        </w:rPr>
      </w:pPr>
      <w:r w:rsidRPr="00B15B03">
        <w:rPr>
          <w:rFonts w:ascii="Times New Roman" w:hAnsi="Times New Roman" w:cs="Times New Roman"/>
          <w:b/>
          <w:bCs/>
          <w:sz w:val="24"/>
          <w:szCs w:val="24"/>
        </w:rPr>
        <w:t>Стат</w:t>
      </w:r>
      <w:r w:rsidRPr="00B15B03">
        <w:rPr>
          <w:rFonts w:ascii="Times New Roman" w:hAnsi="Times New Roman" w:cs="Times New Roman"/>
          <w:b/>
          <w:bCs/>
          <w:sz w:val="24"/>
          <w:szCs w:val="24"/>
          <w:highlight w:val="white"/>
        </w:rPr>
        <w:t>ья 15. Мун</w:t>
      </w:r>
      <w:r w:rsidRPr="00B15B03">
        <w:rPr>
          <w:rFonts w:ascii="Times New Roman" w:hAnsi="Times New Roman" w:cs="Times New Roman"/>
          <w:b/>
          <w:bCs/>
          <w:sz w:val="24"/>
          <w:szCs w:val="24"/>
        </w:rPr>
        <w:t>иципальные программы</w:t>
      </w:r>
      <w:r w:rsidRPr="00B15B03">
        <w:rPr>
          <w:rFonts w:ascii="Times New Roman" w:hAnsi="Times New Roman" w:cs="Times New Roman"/>
          <w:sz w:val="24"/>
          <w:szCs w:val="24"/>
        </w:rPr>
        <w:t xml:space="preserve"> </w:t>
      </w:r>
      <w:r w:rsidRPr="00B15B03">
        <w:rPr>
          <w:rFonts w:ascii="Times New Roman" w:hAnsi="Times New Roman" w:cs="Times New Roman"/>
          <w:b/>
          <w:bCs/>
          <w:sz w:val="24"/>
          <w:szCs w:val="24"/>
        </w:rPr>
        <w:t>Сурковского сельсовета</w:t>
      </w:r>
      <w:r w:rsidRPr="00B15B03">
        <w:rPr>
          <w:rFonts w:ascii="Times New Roman" w:hAnsi="Times New Roman" w:cs="Times New Roman"/>
          <w:b/>
          <w:sz w:val="24"/>
          <w:szCs w:val="24"/>
        </w:rPr>
        <w:t xml:space="preserve"> Тогучинского района </w:t>
      </w:r>
      <w:r w:rsidRPr="00B15B03">
        <w:rPr>
          <w:rFonts w:ascii="Times New Roman" w:hAnsi="Times New Roman" w:cs="Times New Roman"/>
          <w:b/>
          <w:bCs/>
          <w:sz w:val="24"/>
          <w:szCs w:val="24"/>
        </w:rPr>
        <w:t>Новосибирской области</w:t>
      </w:r>
    </w:p>
    <w:p w:rsidR="00132909" w:rsidRPr="00B15B03" w:rsidRDefault="00132909" w:rsidP="00132909">
      <w:pPr>
        <w:spacing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Проекты муниципальных программ Сурковского  сельсовета Тогучинского района Новосибирской области, предлагаемые к финансированию начиная с очередного финансового года, проекты изменений муниципальных программ Сурковского  сельсовета Тогучинского района Новосибирской области, связанные с изменением объемов их финансирования с очередного финансового года, должны быть размещены</w:t>
      </w:r>
      <w:r w:rsidRPr="00B15B03">
        <w:rPr>
          <w:rFonts w:ascii="Times New Roman" w:hAnsi="Times New Roman" w:cs="Times New Roman"/>
          <w:sz w:val="24"/>
          <w:szCs w:val="24"/>
          <w:highlight w:val="white"/>
        </w:rPr>
        <w:t xml:space="preserve"> на официальном сайте администрации </w:t>
      </w:r>
      <w:r w:rsidRPr="00B15B03">
        <w:rPr>
          <w:rFonts w:ascii="Times New Roman" w:hAnsi="Times New Roman" w:cs="Times New Roman"/>
          <w:sz w:val="24"/>
          <w:szCs w:val="24"/>
        </w:rPr>
        <w:t xml:space="preserve">Сурковского </w:t>
      </w:r>
      <w:r w:rsidRPr="00B15B03">
        <w:rPr>
          <w:rFonts w:ascii="Times New Roman" w:hAnsi="Times New Roman" w:cs="Times New Roman"/>
          <w:sz w:val="24"/>
          <w:szCs w:val="24"/>
          <w:highlight w:val="white"/>
        </w:rPr>
        <w:t xml:space="preserve"> сельсовета Тогучинского района Новосибирской области до дня внесения проекта решения о местном бюджете в представительный орга</w:t>
      </w:r>
      <w:r w:rsidRPr="00B15B03">
        <w:rPr>
          <w:rFonts w:ascii="Times New Roman" w:hAnsi="Times New Roman" w:cs="Times New Roman"/>
          <w:sz w:val="24"/>
          <w:szCs w:val="24"/>
        </w:rPr>
        <w:t>н Сурковского  сельсовета Тогучинского района Новосибирской области.</w:t>
      </w:r>
    </w:p>
    <w:p w:rsidR="00132909" w:rsidRPr="00B15B03" w:rsidRDefault="00132909" w:rsidP="00132909">
      <w:pPr>
        <w:spacing w:after="0" w:line="240" w:lineRule="auto"/>
        <w:ind w:firstLine="540"/>
        <w:jc w:val="both"/>
        <w:rPr>
          <w:rFonts w:ascii="Times New Roman" w:hAnsi="Times New Roman" w:cs="Times New Roman"/>
          <w:sz w:val="24"/>
          <w:szCs w:val="24"/>
        </w:rPr>
      </w:pPr>
    </w:p>
    <w:p w:rsidR="00132909" w:rsidRPr="00B15B03" w:rsidRDefault="00132909" w:rsidP="00132909">
      <w:pPr>
        <w:spacing w:line="240" w:lineRule="auto"/>
        <w:ind w:firstLine="540"/>
        <w:jc w:val="center"/>
        <w:rPr>
          <w:rFonts w:ascii="Times New Roman" w:hAnsi="Times New Roman" w:cs="Times New Roman"/>
          <w:b/>
          <w:bCs/>
          <w:sz w:val="24"/>
          <w:szCs w:val="24"/>
        </w:rPr>
      </w:pPr>
      <w:bookmarkStart w:id="6" w:name="Par420"/>
      <w:bookmarkEnd w:id="6"/>
      <w:r w:rsidRPr="00B15B03">
        <w:rPr>
          <w:rFonts w:ascii="Times New Roman" w:hAnsi="Times New Roman" w:cs="Times New Roman"/>
          <w:b/>
          <w:bCs/>
          <w:sz w:val="24"/>
          <w:szCs w:val="24"/>
        </w:rPr>
        <w:t>С</w:t>
      </w:r>
      <w:r w:rsidRPr="00B15B03">
        <w:rPr>
          <w:rFonts w:ascii="Times New Roman" w:hAnsi="Times New Roman" w:cs="Times New Roman"/>
          <w:b/>
          <w:bCs/>
          <w:sz w:val="24"/>
          <w:szCs w:val="24"/>
          <w:highlight w:val="white"/>
        </w:rPr>
        <w:t>татья 16. Сост</w:t>
      </w:r>
      <w:r w:rsidRPr="00B15B03">
        <w:rPr>
          <w:rFonts w:ascii="Times New Roman" w:hAnsi="Times New Roman" w:cs="Times New Roman"/>
          <w:b/>
          <w:bCs/>
          <w:sz w:val="24"/>
          <w:szCs w:val="24"/>
        </w:rPr>
        <w:t>ав проекта решения о местном бюджете</w:t>
      </w:r>
    </w:p>
    <w:p w:rsidR="00132909" w:rsidRPr="00B15B03" w:rsidRDefault="00132909" w:rsidP="00132909">
      <w:pPr>
        <w:spacing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 В статьях проекта решения о местном бюджете должны содержаться следующие показатели: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4) общий объем условно утверждаемых (утвержденных) расходов на первый и второй годы планового периода; </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6) верхний предел муниципального внутреннего долга Сурковского сельсовета Тогучинского района Новосибирской области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Сурковского сельсовета Тогучинского района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bookmarkStart w:id="7" w:name="Par434"/>
      <w:bookmarkEnd w:id="7"/>
      <w:r w:rsidRPr="00B15B03">
        <w:rPr>
          <w:rFonts w:ascii="Times New Roman" w:hAnsi="Times New Roman" w:cs="Times New Roman"/>
          <w:sz w:val="24"/>
          <w:szCs w:val="24"/>
        </w:rPr>
        <w:t>2. В состав проекта решения о местном бюджете включаются следующие приложения (при наличии соответствующих показателей):</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lastRenderedPageBreak/>
        <w:t xml:space="preserve">1) "Нормативы распределения доходов между  бюджетами на очередной финансовый год и плановый период" в случае, если они не установлены Бюджетным </w:t>
      </w:r>
      <w:hyperlink r:id="rId22" w:tooltip="consultantplus://offline/ref=5A66D33C0DBA208D7200D3CF756395C28AAAE19D84F8CB64D00437B73AA171EB0C86E46CF2ADE86C41B0B0F5A1iFiAF" w:history="1">
        <w:r w:rsidRPr="00B15B03">
          <w:rPr>
            <w:rFonts w:ascii="Times New Roman" w:hAnsi="Times New Roman" w:cs="Times New Roman"/>
            <w:sz w:val="24"/>
            <w:szCs w:val="24"/>
          </w:rPr>
          <w:t>кодексом</w:t>
        </w:r>
      </w:hyperlink>
      <w:r w:rsidRPr="00B15B03">
        <w:rPr>
          <w:rFonts w:ascii="Times New Roman" w:hAnsi="Times New Roman" w:cs="Times New Roman"/>
          <w:sz w:val="24"/>
          <w:szCs w:val="24"/>
        </w:rPr>
        <w:t xml:space="preserve"> Российской Федерации, федеральным законом о федеральном бюджете, законами Новосибирской области, нормативными правовыми актами органов местного самоуправления, принятыми в соответствии с положениями Бюджетного кодекса Российской Федерации;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6) "Распределение иных межбюджетных трансфертов из местного бюджета на очередной финансовый год и плановый период";</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bookmarkStart w:id="8" w:name="Par468"/>
      <w:bookmarkEnd w:id="8"/>
      <w:r w:rsidRPr="00B15B03">
        <w:rPr>
          <w:rFonts w:ascii="Times New Roman" w:hAnsi="Times New Roman" w:cs="Times New Roman"/>
          <w:sz w:val="24"/>
          <w:szCs w:val="24"/>
        </w:rPr>
        <w:t>7)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8)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и (или) на приобретение объектов недвижимого имущества)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9) "Источники финансирования дефицита местного бюджета на очередной финансовый год и плановый период";</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10) "Программа муниципальных внутренних заимствований Сурковского сельсовета Тогучинского района Новосибирской области на очередной финансовый год и плановый период";</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11) "Программа муниципальных гарантий Сурковского сельсовета Тогучинского района Новосибирской области в валюте Российской Федерации на очередной финансовый год и плановый период";</w:t>
      </w:r>
    </w:p>
    <w:p w:rsidR="00132909" w:rsidRPr="00B15B03" w:rsidRDefault="00132909" w:rsidP="00132909">
      <w:pPr>
        <w:widowControl w:val="0"/>
        <w:spacing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12) </w:t>
      </w:r>
      <w:r w:rsidRPr="00B15B03">
        <w:rPr>
          <w:rFonts w:ascii="Times New Roman" w:eastAsia="Times New Roman" w:hAnsi="Times New Roman" w:cs="Times New Roman"/>
          <w:sz w:val="24"/>
          <w:szCs w:val="24"/>
          <w:lang w:eastAsia="ru-RU"/>
        </w:rPr>
        <w:t xml:space="preserve">«Перечень муниципальных программ, предусмотренных к финансированию из бюджета Сурковского </w:t>
      </w:r>
      <w:r w:rsidRPr="00B15B03">
        <w:rPr>
          <w:rFonts w:ascii="Times New Roman" w:eastAsia="Times New Roman" w:hAnsi="Times New Roman" w:cs="Times New Roman"/>
          <w:sz w:val="24"/>
          <w:szCs w:val="24"/>
        </w:rPr>
        <w:t>сельсовета</w:t>
      </w:r>
      <w:r w:rsidRPr="00B15B03">
        <w:rPr>
          <w:rFonts w:ascii="Times New Roman" w:eastAsia="Times New Roman" w:hAnsi="Times New Roman" w:cs="Times New Roman"/>
          <w:sz w:val="24"/>
          <w:szCs w:val="24"/>
          <w:lang w:eastAsia="ru-RU"/>
        </w:rPr>
        <w:t xml:space="preserve"> Тогучинского района Новосибирской области в очередном финансовом году и плановом периоде».</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lastRenderedPageBreak/>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bookmarkStart w:id="9" w:name="Par483"/>
      <w:bookmarkEnd w:id="9"/>
      <w:r w:rsidRPr="00B15B03">
        <w:rPr>
          <w:rFonts w:ascii="Times New Roman" w:hAnsi="Times New Roman" w:cs="Times New Roman"/>
          <w:sz w:val="24"/>
          <w:szCs w:val="24"/>
        </w:rPr>
        <w:t>3. В состав проекта решения о местном бюджете могут быть включены иные текстовые статьи и приложения.</w:t>
      </w:r>
    </w:p>
    <w:p w:rsidR="00132909" w:rsidRPr="00B15B03" w:rsidRDefault="00132909" w:rsidP="00132909">
      <w:pPr>
        <w:spacing w:after="0" w:line="240" w:lineRule="auto"/>
        <w:ind w:firstLine="540"/>
        <w:jc w:val="both"/>
        <w:rPr>
          <w:rFonts w:ascii="Times New Roman" w:hAnsi="Times New Roman" w:cs="Times New Roman"/>
          <w:sz w:val="24"/>
          <w:szCs w:val="24"/>
        </w:rPr>
      </w:pPr>
    </w:p>
    <w:p w:rsidR="00132909" w:rsidRPr="00B15B03" w:rsidRDefault="00132909" w:rsidP="00132909">
      <w:pPr>
        <w:spacing w:line="240" w:lineRule="auto"/>
        <w:jc w:val="center"/>
        <w:rPr>
          <w:rFonts w:ascii="Times New Roman" w:hAnsi="Times New Roman" w:cs="Times New Roman"/>
          <w:b/>
          <w:bCs/>
          <w:sz w:val="24"/>
          <w:szCs w:val="24"/>
        </w:rPr>
      </w:pPr>
      <w:r w:rsidRPr="00B15B03">
        <w:rPr>
          <w:rFonts w:ascii="Times New Roman" w:hAnsi="Times New Roman" w:cs="Times New Roman"/>
          <w:b/>
          <w:bCs/>
          <w:sz w:val="24"/>
          <w:szCs w:val="24"/>
        </w:rPr>
        <w:t xml:space="preserve">Глава 4. РАССМОТРЕНИЕ ПРОЕКТА РЕШЕНИЯ О МЕСТНОМ </w:t>
      </w:r>
    </w:p>
    <w:p w:rsidR="00132909" w:rsidRPr="00B15B03" w:rsidRDefault="00132909" w:rsidP="00132909">
      <w:pPr>
        <w:spacing w:line="240" w:lineRule="auto"/>
        <w:jc w:val="center"/>
        <w:rPr>
          <w:rFonts w:ascii="Times New Roman" w:hAnsi="Times New Roman" w:cs="Times New Roman"/>
          <w:b/>
          <w:bCs/>
          <w:sz w:val="24"/>
          <w:szCs w:val="24"/>
        </w:rPr>
      </w:pPr>
      <w:r w:rsidRPr="00B15B03">
        <w:rPr>
          <w:rFonts w:ascii="Times New Roman" w:hAnsi="Times New Roman" w:cs="Times New Roman"/>
          <w:b/>
          <w:bCs/>
          <w:sz w:val="24"/>
          <w:szCs w:val="24"/>
        </w:rPr>
        <w:t>БЮДЖЕТЕ И УТВЕРЖДЕНИЕ РЕШЕНИЯ О МЕСТНОМ БЮДЖЕТЕ</w:t>
      </w:r>
    </w:p>
    <w:p w:rsidR="00132909" w:rsidRPr="00B15B03" w:rsidRDefault="00132909" w:rsidP="00132909">
      <w:pPr>
        <w:spacing w:line="240" w:lineRule="auto"/>
        <w:ind w:firstLine="540"/>
        <w:jc w:val="center"/>
        <w:rPr>
          <w:rFonts w:ascii="Times New Roman" w:hAnsi="Times New Roman" w:cs="Times New Roman"/>
          <w:b/>
          <w:bCs/>
          <w:sz w:val="24"/>
          <w:szCs w:val="24"/>
        </w:rPr>
      </w:pPr>
      <w:r w:rsidRPr="00B15B03">
        <w:rPr>
          <w:rFonts w:ascii="Times New Roman" w:hAnsi="Times New Roman" w:cs="Times New Roman"/>
          <w:b/>
          <w:bCs/>
          <w:sz w:val="24"/>
          <w:szCs w:val="24"/>
        </w:rPr>
        <w:t>Стать</w:t>
      </w:r>
      <w:r w:rsidRPr="00B15B03">
        <w:rPr>
          <w:rFonts w:ascii="Times New Roman" w:hAnsi="Times New Roman" w:cs="Times New Roman"/>
          <w:b/>
          <w:bCs/>
          <w:sz w:val="24"/>
          <w:szCs w:val="24"/>
          <w:highlight w:val="white"/>
        </w:rPr>
        <w:t>я 17. Вн</w:t>
      </w:r>
      <w:r w:rsidRPr="00B15B03">
        <w:rPr>
          <w:rFonts w:ascii="Times New Roman" w:hAnsi="Times New Roman" w:cs="Times New Roman"/>
          <w:b/>
          <w:bCs/>
          <w:sz w:val="24"/>
          <w:szCs w:val="24"/>
        </w:rPr>
        <w:t xml:space="preserve">есение проекта решения о местном бюджете на рассмотрение в представительный орган Сурковского </w:t>
      </w:r>
      <w:r w:rsidRPr="00B15B03">
        <w:rPr>
          <w:rFonts w:ascii="Times New Roman" w:hAnsi="Times New Roman" w:cs="Times New Roman"/>
          <w:sz w:val="24"/>
          <w:szCs w:val="24"/>
        </w:rPr>
        <w:t>сельсовета</w:t>
      </w:r>
      <w:r w:rsidRPr="00B15B03">
        <w:rPr>
          <w:rFonts w:ascii="Times New Roman" w:hAnsi="Times New Roman" w:cs="Times New Roman"/>
          <w:b/>
          <w:sz w:val="24"/>
          <w:szCs w:val="24"/>
        </w:rPr>
        <w:t xml:space="preserve"> Тогучинского района</w:t>
      </w:r>
      <w:r w:rsidRPr="00B15B03">
        <w:rPr>
          <w:rFonts w:ascii="Times New Roman" w:hAnsi="Times New Roman" w:cs="Times New Roman"/>
          <w:b/>
          <w:bCs/>
          <w:sz w:val="24"/>
          <w:szCs w:val="24"/>
        </w:rPr>
        <w:t xml:space="preserve"> Новосибирской области</w:t>
      </w:r>
    </w:p>
    <w:p w:rsidR="00132909" w:rsidRPr="00B15B03" w:rsidRDefault="00132909" w:rsidP="00132909">
      <w:pPr>
        <w:spacing w:after="0" w:line="240" w:lineRule="auto"/>
        <w:ind w:firstLine="540"/>
        <w:jc w:val="both"/>
        <w:rPr>
          <w:rFonts w:ascii="Times New Roman" w:hAnsi="Times New Roman" w:cs="Times New Roman"/>
          <w:sz w:val="24"/>
          <w:szCs w:val="24"/>
        </w:rPr>
      </w:pPr>
      <w:bookmarkStart w:id="10" w:name="Par491"/>
      <w:bookmarkEnd w:id="10"/>
      <w:r w:rsidRPr="00B15B03">
        <w:rPr>
          <w:rFonts w:ascii="Times New Roman" w:hAnsi="Times New Roman" w:cs="Times New Roman"/>
          <w:sz w:val="24"/>
          <w:szCs w:val="24"/>
        </w:rPr>
        <w:t xml:space="preserve">1. Администрация Сурковского сельсовета Тогучинского района Новосибирской области вносит на рассмотрение Совета депутатов Сурковского сельсовета Тогучинского района Новосибирской области (далее – Совет депутатов) проект решения </w:t>
      </w:r>
      <w:r w:rsidRPr="00B15B03">
        <w:rPr>
          <w:rFonts w:ascii="Times New Roman" w:hAnsi="Times New Roman" w:cs="Times New Roman"/>
          <w:sz w:val="24"/>
          <w:szCs w:val="24"/>
          <w:highlight w:val="white"/>
        </w:rPr>
        <w:t xml:space="preserve">о местном бюджете не позднее 15 ноября текущего года в составе, определенном </w:t>
      </w:r>
      <w:hyperlink w:anchor="Par420" w:tooltip="#Par420" w:history="1">
        <w:r w:rsidRPr="00B15B03">
          <w:rPr>
            <w:rFonts w:ascii="Times New Roman" w:hAnsi="Times New Roman" w:cs="Times New Roman"/>
            <w:sz w:val="24"/>
            <w:szCs w:val="24"/>
            <w:highlight w:val="white"/>
          </w:rPr>
          <w:t>статьей 16</w:t>
        </w:r>
      </w:hyperlink>
      <w:r w:rsidRPr="00B15B03">
        <w:rPr>
          <w:rFonts w:ascii="Times New Roman" w:hAnsi="Times New Roman" w:cs="Times New Roman"/>
          <w:sz w:val="24"/>
          <w:szCs w:val="24"/>
          <w:highlight w:val="white"/>
        </w:rPr>
        <w:t xml:space="preserve"> настоя</w:t>
      </w:r>
      <w:r w:rsidRPr="00B15B03">
        <w:rPr>
          <w:rFonts w:ascii="Times New Roman" w:hAnsi="Times New Roman" w:cs="Times New Roman"/>
          <w:sz w:val="24"/>
          <w:szCs w:val="24"/>
        </w:rPr>
        <w:t>щего Положения, со следующими документами и материалами: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 прогноз социально-экономического развития Сурковского сельсовета Тогучинского района Новосибирской области на среднесрочный период, а также предварительные итоги социально-экономического развития Сурковского сельсовета Тогучинского района Новосибирской области за истекший период текущего финансового года и ожидаемые итоги социально-экономического развития Сурковского сельсовета Тогучинского района Новосибирской области за текущий финансовый год;</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 основные направления бюджетной и налоговой политики Сурковского сельсовета Тогучинского района Новосибирской области на очередной финансовый год и плановый период;</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3)   пояснительная записка к проекту решения о местном бюджете на очередной финансовый год и плановый период;</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4)   расчеты по статьям классификации доходов местного бюджета на очередной финансовый год и плановый период;</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5) оценка ожидаемого исполнения местного бюджета за текущий год в соответствии </w:t>
      </w:r>
      <w:r w:rsidRPr="00B15B03">
        <w:rPr>
          <w:rFonts w:ascii="Times New Roman" w:hAnsi="Times New Roman" w:cs="Times New Roman"/>
          <w:color w:val="000000" w:themeColor="text1"/>
          <w:sz w:val="24"/>
          <w:szCs w:val="24"/>
        </w:rPr>
        <w:t>со стать</w:t>
      </w:r>
      <w:r w:rsidRPr="00B15B03">
        <w:rPr>
          <w:rFonts w:ascii="Times New Roman" w:hAnsi="Times New Roman" w:cs="Times New Roman"/>
          <w:color w:val="000000" w:themeColor="text1"/>
          <w:sz w:val="24"/>
          <w:szCs w:val="24"/>
          <w:highlight w:val="white"/>
        </w:rPr>
        <w:t>ёй 12</w:t>
      </w:r>
      <w:r w:rsidRPr="00B15B03">
        <w:rPr>
          <w:rFonts w:ascii="Times New Roman" w:hAnsi="Times New Roman" w:cs="Times New Roman"/>
          <w:color w:val="C00000"/>
          <w:sz w:val="24"/>
          <w:szCs w:val="24"/>
          <w:highlight w:val="white"/>
        </w:rPr>
        <w:t xml:space="preserve"> </w:t>
      </w:r>
      <w:r w:rsidRPr="00B15B03">
        <w:rPr>
          <w:rFonts w:ascii="Times New Roman" w:hAnsi="Times New Roman" w:cs="Times New Roman"/>
          <w:sz w:val="24"/>
          <w:szCs w:val="24"/>
          <w:highlight w:val="white"/>
        </w:rPr>
        <w:t>наст</w:t>
      </w:r>
      <w:r w:rsidRPr="00B15B03">
        <w:rPr>
          <w:rFonts w:ascii="Times New Roman" w:hAnsi="Times New Roman" w:cs="Times New Roman"/>
          <w:sz w:val="24"/>
          <w:szCs w:val="24"/>
        </w:rPr>
        <w:t>оящего Положения;</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6) прогноз доходов местного бюджета, составленный в соответствии с бюджетной классификацией Российской Федерации, на очередной финансовый год и плановый период;</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7) реестр источников доходов местного бюджета;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8) прогноз основных характеристик бюджета Сурковского сельсовета Тогучинского района Новосибирской области на очередной финансовый год и плановый период, и прогноз бюджета Сурковского сельсовета Тогучинского района Новосибирской области на очередной финансовый год в соответствии со </w:t>
      </w:r>
      <w:hyperlink w:anchor="Par393" w:tooltip="#Par393" w:history="1">
        <w:r w:rsidRPr="00B15B03">
          <w:rPr>
            <w:rFonts w:ascii="Times New Roman" w:hAnsi="Times New Roman" w:cs="Times New Roman"/>
            <w:sz w:val="24"/>
            <w:szCs w:val="24"/>
          </w:rPr>
          <w:t>статьей 1</w:t>
        </w:r>
      </w:hyperlink>
      <w:r w:rsidRPr="00B15B03">
        <w:rPr>
          <w:rFonts w:ascii="Times New Roman" w:hAnsi="Times New Roman" w:cs="Times New Roman"/>
          <w:sz w:val="24"/>
          <w:szCs w:val="24"/>
        </w:rPr>
        <w:t>3 настоящего Положения;</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9) верхний предел муниципального долга Сурковского сельсовета Тогучинского района Новосибирской области по состоянию на 1 января года, следующего за очередным финансовым годом и каждым годом планового периода, по видам долговых обязательств;</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10) паспорта (проекты паспортов) муниципальных программ Сурковского сельсовета Тогучинского района Новосибирской области, проекты изменений указанных паспортов.</w:t>
      </w:r>
    </w:p>
    <w:p w:rsidR="00132909" w:rsidRPr="00B15B03" w:rsidRDefault="00132909" w:rsidP="00132909">
      <w:pPr>
        <w:widowControl w:val="0"/>
        <w:spacing w:after="0" w:line="240" w:lineRule="auto"/>
        <w:ind w:firstLine="709"/>
        <w:jc w:val="both"/>
        <w:rPr>
          <w:rFonts w:ascii="Times New Roman" w:eastAsia="Times New Roman" w:hAnsi="Times New Roman" w:cs="Times New Roman"/>
          <w:sz w:val="24"/>
          <w:szCs w:val="24"/>
          <w:lang w:eastAsia="ru-RU"/>
        </w:rPr>
      </w:pPr>
      <w:bookmarkStart w:id="11" w:name="Par510"/>
      <w:bookmarkEnd w:id="11"/>
      <w:r w:rsidRPr="00B15B03">
        <w:rPr>
          <w:rFonts w:ascii="Times New Roman" w:eastAsia="Times New Roman" w:hAnsi="Times New Roman" w:cs="Times New Roman"/>
          <w:sz w:val="24"/>
          <w:szCs w:val="24"/>
          <w:lang w:eastAsia="ru-RU"/>
        </w:rPr>
        <w:lastRenderedPageBreak/>
        <w:t xml:space="preserve">2. В срок не позднее пяти рабочих дней с даты, установленной </w:t>
      </w:r>
      <w:hyperlink w:anchor="P454" w:tooltip="#P454" w:history="1">
        <w:r w:rsidRPr="00B15B03">
          <w:rPr>
            <w:rFonts w:ascii="Times New Roman" w:eastAsia="Times New Roman" w:hAnsi="Times New Roman" w:cs="Times New Roman"/>
            <w:sz w:val="24"/>
            <w:szCs w:val="24"/>
            <w:lang w:eastAsia="ru-RU"/>
          </w:rPr>
          <w:t>частью 1</w:t>
        </w:r>
      </w:hyperlink>
      <w:r w:rsidRPr="00B15B03">
        <w:rPr>
          <w:rFonts w:ascii="Times New Roman" w:eastAsia="Times New Roman" w:hAnsi="Times New Roman" w:cs="Times New Roman"/>
          <w:sz w:val="24"/>
          <w:szCs w:val="24"/>
          <w:lang w:eastAsia="ru-RU"/>
        </w:rPr>
        <w:t xml:space="preserve"> настоящей статьи, финансовый орган дополнительно направляет следующие документы и материалы:</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местного бюджета на очередной финансовый год и плановый период;</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3) реестр расходных обязательств, подлежащих исполнению за счет средств местного бюджета;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4) информация о полученных и погашенных бюджетных кредитах за истекший период текущего финансового года;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5) отчет о выданных за истекший период текущего финансового года муниципальных гарантиях Сурковского  сельсовета Тогучинского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3. Проект решения о местном бюджете считается внесенным администрацией Сурковского  сельсовета Тогучинского района Новосибирской области в срок, если он доставлен в Совет депутатов Сурковского  сельсовета Тогучинского района Новосибирской области до 24 часов 15 ноября текущего года.</w:t>
      </w:r>
    </w:p>
    <w:p w:rsidR="00132909" w:rsidRPr="00B15B03" w:rsidRDefault="00132909" w:rsidP="00132909">
      <w:pPr>
        <w:widowControl w:val="0"/>
        <w:spacing w:after="0" w:line="240" w:lineRule="auto"/>
        <w:ind w:firstLine="741"/>
        <w:jc w:val="both"/>
        <w:rPr>
          <w:rFonts w:ascii="Times New Roman" w:eastAsia="Times New Roman" w:hAnsi="Times New Roman" w:cs="Times New Roman"/>
          <w:b/>
          <w:sz w:val="24"/>
          <w:szCs w:val="24"/>
          <w:lang w:eastAsia="ru-RU"/>
        </w:rPr>
      </w:pPr>
    </w:p>
    <w:p w:rsidR="00132909" w:rsidRPr="00B15B03" w:rsidRDefault="00132909" w:rsidP="00132909">
      <w:pPr>
        <w:widowControl w:val="0"/>
        <w:spacing w:after="0" w:line="240" w:lineRule="auto"/>
        <w:ind w:firstLine="741"/>
        <w:jc w:val="center"/>
        <w:rPr>
          <w:rFonts w:ascii="Times New Roman" w:eastAsia="Times New Roman" w:hAnsi="Times New Roman" w:cs="Times New Roman"/>
          <w:b/>
          <w:sz w:val="24"/>
          <w:szCs w:val="24"/>
          <w:highlight w:val="white"/>
          <w:lang w:eastAsia="ru-RU"/>
        </w:rPr>
      </w:pPr>
      <w:r w:rsidRPr="00B15B03">
        <w:rPr>
          <w:rFonts w:ascii="Times New Roman" w:eastAsia="Times New Roman" w:hAnsi="Times New Roman" w:cs="Times New Roman"/>
          <w:b/>
          <w:sz w:val="24"/>
          <w:szCs w:val="24"/>
          <w:lang w:eastAsia="ru-RU"/>
        </w:rPr>
        <w:t>Стат</w:t>
      </w:r>
      <w:r w:rsidRPr="00B15B03">
        <w:rPr>
          <w:rFonts w:ascii="Times New Roman" w:eastAsia="Times New Roman" w:hAnsi="Times New Roman" w:cs="Times New Roman"/>
          <w:b/>
          <w:sz w:val="24"/>
          <w:szCs w:val="24"/>
          <w:highlight w:val="white"/>
          <w:lang w:eastAsia="ru-RU"/>
        </w:rPr>
        <w:t xml:space="preserve">ья 18. Порядок рассмотрения проекта решения о местном бюджете в Совете депутатов </w:t>
      </w:r>
      <w:r w:rsidRPr="00B15B03">
        <w:rPr>
          <w:rFonts w:ascii="Times New Roman" w:eastAsia="Times New Roman" w:hAnsi="Times New Roman" w:cs="Times New Roman"/>
          <w:b/>
          <w:sz w:val="24"/>
          <w:szCs w:val="24"/>
          <w:lang w:eastAsia="ru-RU"/>
        </w:rPr>
        <w:t xml:space="preserve">Сурковского </w:t>
      </w:r>
      <w:r w:rsidRPr="00B15B03">
        <w:rPr>
          <w:rFonts w:ascii="Times New Roman" w:eastAsia="Times New Roman" w:hAnsi="Times New Roman" w:cs="Times New Roman"/>
          <w:b/>
          <w:sz w:val="24"/>
          <w:szCs w:val="24"/>
          <w:highlight w:val="white"/>
          <w:lang w:eastAsia="ru-RU"/>
        </w:rPr>
        <w:t xml:space="preserve"> сельсовета Тогучинского района Новосибирской области</w:t>
      </w:r>
    </w:p>
    <w:p w:rsidR="00132909" w:rsidRPr="00B15B03" w:rsidRDefault="00132909" w:rsidP="00132909">
      <w:pPr>
        <w:widowControl w:val="0"/>
        <w:spacing w:after="0" w:line="240" w:lineRule="auto"/>
        <w:ind w:firstLine="741"/>
        <w:jc w:val="both"/>
        <w:rPr>
          <w:rFonts w:ascii="Times New Roman" w:eastAsia="Times New Roman" w:hAnsi="Times New Roman" w:cs="Times New Roman"/>
          <w:sz w:val="24"/>
          <w:szCs w:val="24"/>
          <w:highlight w:val="white"/>
          <w:lang w:eastAsia="ru-RU"/>
        </w:rPr>
      </w:pPr>
      <w:r w:rsidRPr="00B15B03">
        <w:rPr>
          <w:rFonts w:ascii="Times New Roman" w:eastAsia="Times New Roman" w:hAnsi="Times New Roman" w:cs="Times New Roman"/>
          <w:sz w:val="24"/>
          <w:szCs w:val="24"/>
          <w:highlight w:val="white"/>
          <w:lang w:eastAsia="ru-RU"/>
        </w:rPr>
        <w:t>1. Проект решения Совета депутатов о местном бюджете с документами и материалами, указанными в части 1 стать</w:t>
      </w:r>
      <w:r w:rsidRPr="00B15B03">
        <w:rPr>
          <w:rFonts w:ascii="Times New Roman" w:eastAsia="Times New Roman" w:hAnsi="Times New Roman" w:cs="Times New Roman"/>
          <w:color w:val="000000" w:themeColor="text1"/>
          <w:sz w:val="24"/>
          <w:szCs w:val="24"/>
          <w:highlight w:val="white"/>
          <w:lang w:eastAsia="ru-RU"/>
        </w:rPr>
        <w:t>и 17 на</w:t>
      </w:r>
      <w:r w:rsidRPr="00B15B03">
        <w:rPr>
          <w:rFonts w:ascii="Times New Roman" w:eastAsia="Times New Roman" w:hAnsi="Times New Roman" w:cs="Times New Roman"/>
          <w:sz w:val="24"/>
          <w:szCs w:val="24"/>
          <w:highlight w:val="white"/>
          <w:lang w:eastAsia="ru-RU"/>
        </w:rPr>
        <w:t>стоящего Положения, направляются в Совет депутатов в установленном порядке не позднее 15 ноября текущего года.</w:t>
      </w:r>
    </w:p>
    <w:p w:rsidR="00132909" w:rsidRPr="00B15B03" w:rsidRDefault="00132909" w:rsidP="00132909">
      <w:pPr>
        <w:widowControl w:val="0"/>
        <w:spacing w:after="0" w:line="240" w:lineRule="auto"/>
        <w:ind w:firstLine="741"/>
        <w:jc w:val="both"/>
        <w:rPr>
          <w:rFonts w:ascii="Times New Roman" w:eastAsia="Times New Roman" w:hAnsi="Times New Roman" w:cs="Times New Roman"/>
          <w:sz w:val="24"/>
          <w:szCs w:val="24"/>
          <w:highlight w:val="white"/>
          <w:lang w:eastAsia="ru-RU"/>
        </w:rPr>
      </w:pPr>
      <w:r w:rsidRPr="00B15B03">
        <w:rPr>
          <w:rFonts w:ascii="Times New Roman" w:eastAsia="Times New Roman" w:hAnsi="Times New Roman" w:cs="Times New Roman"/>
          <w:sz w:val="24"/>
          <w:szCs w:val="24"/>
          <w:highlight w:val="white"/>
          <w:lang w:eastAsia="ru-RU"/>
        </w:rPr>
        <w:t>2. В течение пяти рабочих дней со дня ре</w:t>
      </w:r>
      <w:r w:rsidRPr="00B15B03">
        <w:rPr>
          <w:rFonts w:ascii="Times New Roman" w:eastAsia="Times New Roman" w:hAnsi="Times New Roman" w:cs="Times New Roman"/>
          <w:sz w:val="24"/>
          <w:szCs w:val="24"/>
          <w:lang w:eastAsia="ru-RU"/>
        </w:rPr>
        <w:t>гистрации документов Председатель Совета депутатов принимает решение о том, что проект решения Совета депутатов о местном бюджете и представленные к нему документы и материалы принимаются к рассмотрению Советом деп</w:t>
      </w:r>
      <w:r w:rsidRPr="00B15B03">
        <w:rPr>
          <w:rFonts w:ascii="Times New Roman" w:eastAsia="Times New Roman" w:hAnsi="Times New Roman" w:cs="Times New Roman"/>
          <w:sz w:val="24"/>
          <w:szCs w:val="24"/>
          <w:highlight w:val="white"/>
          <w:lang w:eastAsia="ru-RU"/>
        </w:rPr>
        <w:t>утатов либо возвращаются на доработку, если состав представленных документов и материалов не соответствует требованиям статей 16 и 17 настоящего Положения. Доработанный проект решения со всеми необходимыми документами и материалами представляется в Совет депутатов не позднее 20 дней до дня сессии.</w:t>
      </w:r>
    </w:p>
    <w:p w:rsidR="00132909" w:rsidRPr="00B15B03" w:rsidRDefault="00132909" w:rsidP="00132909">
      <w:pPr>
        <w:widowControl w:val="0"/>
        <w:spacing w:after="0" w:line="240" w:lineRule="auto"/>
        <w:ind w:firstLine="741"/>
        <w:jc w:val="both"/>
        <w:rPr>
          <w:rFonts w:ascii="Times New Roman" w:eastAsia="Times New Roman" w:hAnsi="Times New Roman" w:cs="Times New Roman"/>
          <w:sz w:val="24"/>
          <w:szCs w:val="24"/>
          <w:highlight w:val="white"/>
          <w:lang w:eastAsia="ru-RU"/>
        </w:rPr>
      </w:pPr>
      <w:r w:rsidRPr="00B15B03">
        <w:rPr>
          <w:rFonts w:ascii="Times New Roman" w:eastAsia="Times New Roman" w:hAnsi="Times New Roman" w:cs="Times New Roman"/>
          <w:sz w:val="24"/>
          <w:szCs w:val="24"/>
          <w:highlight w:val="white"/>
          <w:lang w:eastAsia="ru-RU"/>
        </w:rPr>
        <w:t>3. В случае соответствия состава представленных документов и материалов требованиям статей 16 и 17 настоящего Положения Председатель Совета депутатов:</w:t>
      </w:r>
    </w:p>
    <w:p w:rsidR="00132909" w:rsidRPr="00B15B03" w:rsidRDefault="00132909" w:rsidP="00132909">
      <w:pPr>
        <w:widowControl w:val="0"/>
        <w:spacing w:after="0" w:line="240" w:lineRule="auto"/>
        <w:ind w:firstLine="741"/>
        <w:jc w:val="both"/>
        <w:rPr>
          <w:rFonts w:ascii="Times New Roman" w:eastAsia="Times New Roman" w:hAnsi="Times New Roman" w:cs="Times New Roman"/>
          <w:sz w:val="24"/>
          <w:szCs w:val="24"/>
          <w:highlight w:val="white"/>
          <w:lang w:eastAsia="ru-RU"/>
        </w:rPr>
      </w:pPr>
      <w:r w:rsidRPr="00B15B03">
        <w:rPr>
          <w:rFonts w:ascii="Times New Roman" w:eastAsia="Times New Roman" w:hAnsi="Times New Roman" w:cs="Times New Roman"/>
          <w:sz w:val="24"/>
          <w:szCs w:val="24"/>
          <w:highlight w:val="white"/>
          <w:lang w:eastAsia="ru-RU"/>
        </w:rPr>
        <w:t xml:space="preserve">1) принимает решение о дате, времени проведения публичных слушаний по проекту местного бюджета; </w:t>
      </w:r>
    </w:p>
    <w:p w:rsidR="00132909" w:rsidRPr="00B15B03" w:rsidRDefault="00132909" w:rsidP="00132909">
      <w:pPr>
        <w:widowControl w:val="0"/>
        <w:spacing w:after="0" w:line="240" w:lineRule="auto"/>
        <w:ind w:firstLine="741"/>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highlight w:val="white"/>
          <w:lang w:eastAsia="ru-RU"/>
        </w:rPr>
        <w:t>2) направляет проект решения о местном бюджете с документами и материалами, предусмотренными статьями 16 и 17</w:t>
      </w:r>
      <w:r w:rsidRPr="00B15B03">
        <w:rPr>
          <w:rFonts w:ascii="Times New Roman" w:eastAsia="Times New Roman" w:hAnsi="Times New Roman" w:cs="Times New Roman"/>
          <w:b/>
          <w:sz w:val="24"/>
          <w:szCs w:val="24"/>
          <w:highlight w:val="white"/>
          <w:lang w:eastAsia="ru-RU"/>
        </w:rPr>
        <w:t xml:space="preserve"> </w:t>
      </w:r>
      <w:r w:rsidRPr="00B15B03">
        <w:rPr>
          <w:rFonts w:ascii="Times New Roman" w:eastAsia="Times New Roman" w:hAnsi="Times New Roman" w:cs="Times New Roman"/>
          <w:sz w:val="24"/>
          <w:szCs w:val="24"/>
          <w:highlight w:val="white"/>
          <w:lang w:eastAsia="ru-RU"/>
        </w:rPr>
        <w:t>настоящего Положения, Регламентом Совета депутатов в постоянную комиссию</w:t>
      </w:r>
      <w:r w:rsidRPr="00B15B03">
        <w:rPr>
          <w:rFonts w:ascii="Times New Roman" w:eastAsia="Times New Roman" w:hAnsi="Times New Roman" w:cs="Times New Roman"/>
          <w:b/>
          <w:sz w:val="24"/>
          <w:szCs w:val="24"/>
          <w:highlight w:val="white"/>
          <w:lang w:eastAsia="ru-RU"/>
        </w:rPr>
        <w:t xml:space="preserve"> </w:t>
      </w:r>
      <w:r w:rsidRPr="00B15B03">
        <w:rPr>
          <w:rFonts w:ascii="Times New Roman" w:eastAsia="Times New Roman" w:hAnsi="Times New Roman" w:cs="Times New Roman"/>
          <w:sz w:val="24"/>
          <w:szCs w:val="24"/>
          <w:highlight w:val="white"/>
          <w:lang w:eastAsia="ru-RU"/>
        </w:rPr>
        <w:t>Совета депутатов, ответственную за рассмотрение местного бюджета (далее – постоянная комиссия Совета депутатов), в постоянные комиссии Совета депутатов для внесения замечаний, предложений, а депутатам Совета депутатов - для изучения, с соблюдением требований статей 16 и 17 настоящего</w:t>
      </w:r>
      <w:r w:rsidRPr="00B15B03">
        <w:rPr>
          <w:rFonts w:ascii="Times New Roman" w:eastAsia="Times New Roman" w:hAnsi="Times New Roman" w:cs="Times New Roman"/>
          <w:sz w:val="24"/>
          <w:szCs w:val="24"/>
          <w:lang w:eastAsia="ru-RU"/>
        </w:rPr>
        <w:t xml:space="preserve"> Положения;</w:t>
      </w:r>
    </w:p>
    <w:p w:rsidR="00132909" w:rsidRPr="00B15B03" w:rsidRDefault="00132909" w:rsidP="00132909">
      <w:pPr>
        <w:widowControl w:val="0"/>
        <w:spacing w:after="0" w:line="240" w:lineRule="auto"/>
        <w:ind w:firstLine="741"/>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 xml:space="preserve">3)  в течение трех рабочих дней со дня регистрации проекта решения о местном </w:t>
      </w:r>
      <w:r w:rsidRPr="00B15B03">
        <w:rPr>
          <w:rFonts w:ascii="Times New Roman" w:eastAsia="Times New Roman" w:hAnsi="Times New Roman" w:cs="Times New Roman"/>
          <w:sz w:val="24"/>
          <w:szCs w:val="24"/>
          <w:lang w:eastAsia="ru-RU"/>
        </w:rPr>
        <w:lastRenderedPageBreak/>
        <w:t>бюджете направляет его в ревизионную комиссию</w:t>
      </w:r>
      <w:r w:rsidRPr="00B15B03">
        <w:rPr>
          <w:rFonts w:ascii="Times New Roman" w:eastAsia="Times New Roman" w:hAnsi="Times New Roman" w:cs="Times New Roman"/>
          <w:b/>
          <w:sz w:val="24"/>
          <w:szCs w:val="24"/>
          <w:lang w:eastAsia="ru-RU"/>
        </w:rPr>
        <w:t xml:space="preserve"> </w:t>
      </w:r>
      <w:r w:rsidRPr="00B15B03">
        <w:rPr>
          <w:rFonts w:ascii="Times New Roman" w:eastAsia="Times New Roman" w:hAnsi="Times New Roman" w:cs="Times New Roman"/>
          <w:sz w:val="24"/>
          <w:szCs w:val="24"/>
          <w:lang w:eastAsia="ru-RU"/>
        </w:rPr>
        <w:t>Тогучинского района Новосибирской области (далее – ревизионная комиссия) в соответствии с Соглашением для проведения экспертизы и подготовки экспертного заключения.</w:t>
      </w:r>
    </w:p>
    <w:p w:rsidR="00132909" w:rsidRPr="00B15B03" w:rsidRDefault="00132909" w:rsidP="00132909">
      <w:pPr>
        <w:widowControl w:val="0"/>
        <w:spacing w:after="0" w:line="240" w:lineRule="auto"/>
        <w:jc w:val="both"/>
        <w:rPr>
          <w:rFonts w:ascii="Times New Roman" w:eastAsia="Times New Roman" w:hAnsi="Times New Roman" w:cs="Times New Roman"/>
          <w:sz w:val="24"/>
          <w:szCs w:val="24"/>
          <w:lang w:eastAsia="ru-RU"/>
        </w:rPr>
      </w:pPr>
      <w:r w:rsidRPr="00B15B03">
        <w:rPr>
          <w:rFonts w:ascii="Times New Roman" w:eastAsia="Times New Roman" w:hAnsi="Times New Roman" w:cs="Times New Roman"/>
          <w:sz w:val="24"/>
          <w:szCs w:val="24"/>
          <w:lang w:eastAsia="ru-RU"/>
        </w:rPr>
        <w:t xml:space="preserve">         4. Ревизионная комиссия Тогучинского района Новосибирской области (по Соглашению) проводит экспертизу проекта решения Совета депутатов о местном бюджете в течение 14 рабочих дней после его получения. По результатам экспертизы проекта решения о местном бюджете председатель ревизионной комиссии Тогучинского района Новосибирской области представляет в Совет депутатов экспертное заключение.</w:t>
      </w:r>
    </w:p>
    <w:p w:rsidR="00132909" w:rsidRPr="00B15B03" w:rsidRDefault="00132909" w:rsidP="00132909">
      <w:pPr>
        <w:widowControl w:val="0"/>
        <w:spacing w:after="0" w:line="240" w:lineRule="auto"/>
        <w:jc w:val="both"/>
        <w:rPr>
          <w:rFonts w:ascii="Times New Roman" w:eastAsia="Times New Roman" w:hAnsi="Times New Roman" w:cs="Times New Roman"/>
          <w:b/>
          <w:sz w:val="24"/>
          <w:szCs w:val="24"/>
          <w:lang w:eastAsia="ru-RU"/>
        </w:rPr>
      </w:pPr>
      <w:r w:rsidRPr="00B15B03">
        <w:rPr>
          <w:rFonts w:ascii="Times New Roman" w:eastAsia="Times New Roman" w:hAnsi="Times New Roman" w:cs="Times New Roman"/>
          <w:sz w:val="24"/>
          <w:szCs w:val="24"/>
          <w:lang w:eastAsia="ru-RU"/>
        </w:rPr>
        <w:t xml:space="preserve">          5. Председатель Совета депутатов, председатели постоянных комиссий Совета депутатов 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для рассмотрения на очередной сессии.</w:t>
      </w:r>
    </w:p>
    <w:p w:rsidR="00132909" w:rsidRPr="00B15B03" w:rsidRDefault="00132909" w:rsidP="00132909">
      <w:pPr>
        <w:spacing w:line="240" w:lineRule="auto"/>
        <w:ind w:firstLine="540"/>
        <w:jc w:val="center"/>
        <w:rPr>
          <w:rFonts w:ascii="Times New Roman" w:hAnsi="Times New Roman" w:cs="Times New Roman"/>
          <w:b/>
          <w:bCs/>
          <w:sz w:val="24"/>
          <w:szCs w:val="24"/>
          <w:highlight w:val="white"/>
        </w:rPr>
      </w:pPr>
      <w:r w:rsidRPr="00B15B03">
        <w:rPr>
          <w:rFonts w:ascii="Times New Roman" w:hAnsi="Times New Roman" w:cs="Times New Roman"/>
          <w:b/>
          <w:bCs/>
          <w:sz w:val="24"/>
          <w:szCs w:val="24"/>
          <w:highlight w:val="white"/>
        </w:rPr>
        <w:t>Статья 19. Публичные слушания по проекту местного бюджета</w:t>
      </w:r>
    </w:p>
    <w:p w:rsidR="00132909" w:rsidRPr="00B15B03" w:rsidRDefault="00132909" w:rsidP="00132909">
      <w:pPr>
        <w:spacing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highlight w:val="white"/>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w:t>
      </w:r>
      <w:r w:rsidRPr="00B15B03">
        <w:rPr>
          <w:rFonts w:ascii="Times New Roman" w:hAnsi="Times New Roman" w:cs="Times New Roman"/>
          <w:sz w:val="24"/>
          <w:szCs w:val="24"/>
        </w:rPr>
        <w:t>ки на участие в публичных слушаниях и свои предложения и замечания к проекту местного бюджета.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Сурковского сельсовета Тогучинского района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highlight w:val="white"/>
        </w:rPr>
      </w:pPr>
      <w:r w:rsidRPr="00B15B03">
        <w:rPr>
          <w:rFonts w:ascii="Times New Roman" w:hAnsi="Times New Roman" w:cs="Times New Roman"/>
          <w:sz w:val="24"/>
          <w:szCs w:val="24"/>
        </w:rPr>
        <w:t xml:space="preserve">3. По итогам публичных слушаний принимаются рекомендации, в которых отражаются </w:t>
      </w:r>
      <w:r w:rsidRPr="00B15B03">
        <w:rPr>
          <w:rFonts w:ascii="Times New Roman" w:hAnsi="Times New Roman" w:cs="Times New Roman"/>
          <w:sz w:val="24"/>
          <w:szCs w:val="24"/>
          <w:highlight w:val="white"/>
        </w:rPr>
        <w:t>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rsidR="00132909" w:rsidRPr="00B15B03" w:rsidRDefault="00132909" w:rsidP="00132909">
      <w:pPr>
        <w:widowControl w:val="0"/>
        <w:spacing w:after="0" w:line="240" w:lineRule="auto"/>
        <w:ind w:firstLine="741"/>
        <w:jc w:val="both"/>
        <w:rPr>
          <w:rFonts w:ascii="Times New Roman" w:eastAsia="Times New Roman" w:hAnsi="Times New Roman" w:cs="Times New Roman"/>
          <w:b/>
          <w:sz w:val="24"/>
          <w:szCs w:val="24"/>
          <w:highlight w:val="white"/>
          <w:lang w:eastAsia="ru-RU"/>
        </w:rPr>
      </w:pPr>
    </w:p>
    <w:p w:rsidR="00132909" w:rsidRPr="00B15B03" w:rsidRDefault="00132909" w:rsidP="00132909">
      <w:pPr>
        <w:widowControl w:val="0"/>
        <w:spacing w:after="0" w:line="240" w:lineRule="auto"/>
        <w:ind w:firstLine="741"/>
        <w:jc w:val="center"/>
        <w:rPr>
          <w:rFonts w:ascii="Times New Roman" w:eastAsia="Times New Roman" w:hAnsi="Times New Roman" w:cs="Times New Roman"/>
          <w:b/>
          <w:sz w:val="24"/>
          <w:szCs w:val="24"/>
          <w:highlight w:val="white"/>
          <w:lang w:eastAsia="ru-RU"/>
        </w:rPr>
      </w:pPr>
      <w:r w:rsidRPr="00B15B03">
        <w:rPr>
          <w:rFonts w:ascii="Times New Roman" w:eastAsia="Times New Roman" w:hAnsi="Times New Roman" w:cs="Times New Roman"/>
          <w:b/>
          <w:sz w:val="24"/>
          <w:szCs w:val="24"/>
          <w:highlight w:val="white"/>
          <w:lang w:eastAsia="ru-RU"/>
        </w:rPr>
        <w:t>Статья 20. Рассмотрение проекта решения о местном бюджете</w:t>
      </w:r>
    </w:p>
    <w:p w:rsidR="00132909" w:rsidRPr="00B15B03" w:rsidRDefault="00132909" w:rsidP="00132909">
      <w:pPr>
        <w:widowControl w:val="0"/>
        <w:spacing w:after="0" w:line="240" w:lineRule="auto"/>
        <w:ind w:firstLine="709"/>
        <w:jc w:val="both"/>
        <w:outlineLvl w:val="1"/>
        <w:rPr>
          <w:rFonts w:ascii="Times New Roman" w:eastAsia="Calibri" w:hAnsi="Times New Roman" w:cs="Times New Roman"/>
          <w:bCs/>
          <w:sz w:val="24"/>
          <w:szCs w:val="24"/>
        </w:rPr>
      </w:pPr>
      <w:r w:rsidRPr="00B15B03">
        <w:rPr>
          <w:rFonts w:ascii="Times New Roman" w:eastAsia="Times New Roman" w:hAnsi="Times New Roman" w:cs="Times New Roman"/>
          <w:sz w:val="24"/>
          <w:szCs w:val="24"/>
          <w:highlight w:val="white"/>
          <w:lang w:eastAsia="ru-RU"/>
        </w:rPr>
        <w:t>1.</w:t>
      </w:r>
      <w:r w:rsidRPr="00B15B03">
        <w:rPr>
          <w:rFonts w:ascii="Times New Roman" w:eastAsia="Calibri" w:hAnsi="Times New Roman" w:cs="Times New Roman"/>
          <w:bCs/>
          <w:sz w:val="24"/>
          <w:szCs w:val="24"/>
          <w:highlight w:val="white"/>
        </w:rPr>
        <w:t xml:space="preserve"> Совет депутатов </w:t>
      </w:r>
      <w:r w:rsidRPr="00B15B03">
        <w:rPr>
          <w:rFonts w:ascii="Times New Roman" w:eastAsia="Calibri" w:hAnsi="Times New Roman" w:cs="Times New Roman"/>
          <w:bCs/>
          <w:sz w:val="24"/>
          <w:szCs w:val="24"/>
        </w:rPr>
        <w:t xml:space="preserve">Сурковского </w:t>
      </w:r>
      <w:r w:rsidRPr="00B15B03">
        <w:rPr>
          <w:rFonts w:ascii="Times New Roman" w:eastAsia="Calibri" w:hAnsi="Times New Roman" w:cs="Times New Roman"/>
          <w:bCs/>
          <w:sz w:val="24"/>
          <w:szCs w:val="24"/>
          <w:highlight w:val="white"/>
        </w:rPr>
        <w:t xml:space="preserve"> сельсовета Тогучинского района рассматривает проект решения о бюджете </w:t>
      </w:r>
      <w:r w:rsidRPr="00B15B03">
        <w:rPr>
          <w:rFonts w:ascii="Times New Roman" w:eastAsia="Calibri" w:hAnsi="Times New Roman" w:cs="Times New Roman"/>
          <w:bCs/>
          <w:sz w:val="24"/>
          <w:szCs w:val="24"/>
        </w:rPr>
        <w:t xml:space="preserve">Сурковского </w:t>
      </w:r>
      <w:r w:rsidRPr="00B15B03">
        <w:rPr>
          <w:rFonts w:ascii="Times New Roman" w:eastAsia="Calibri" w:hAnsi="Times New Roman" w:cs="Times New Roman"/>
          <w:bCs/>
          <w:sz w:val="24"/>
          <w:szCs w:val="24"/>
          <w:highlight w:val="white"/>
        </w:rPr>
        <w:t xml:space="preserve"> сельсовета Тогучинского района Новосибирской области и принимает решение о бюджете </w:t>
      </w:r>
      <w:r w:rsidRPr="00B15B03">
        <w:rPr>
          <w:rFonts w:ascii="Times New Roman" w:eastAsia="Calibri" w:hAnsi="Times New Roman" w:cs="Times New Roman"/>
          <w:bCs/>
          <w:sz w:val="24"/>
          <w:szCs w:val="24"/>
        </w:rPr>
        <w:t xml:space="preserve">Сурковского </w:t>
      </w:r>
      <w:r w:rsidRPr="00B15B03">
        <w:rPr>
          <w:rFonts w:ascii="Times New Roman" w:eastAsia="Calibri" w:hAnsi="Times New Roman" w:cs="Times New Roman"/>
          <w:bCs/>
          <w:sz w:val="24"/>
          <w:szCs w:val="24"/>
          <w:highlight w:val="white"/>
        </w:rPr>
        <w:t xml:space="preserve"> сельсовета Тогучинского района Новосиб</w:t>
      </w:r>
      <w:r w:rsidRPr="00B15B03">
        <w:rPr>
          <w:rFonts w:ascii="Times New Roman" w:eastAsia="Calibri" w:hAnsi="Times New Roman" w:cs="Times New Roman"/>
          <w:bCs/>
          <w:sz w:val="24"/>
          <w:szCs w:val="24"/>
        </w:rPr>
        <w:t xml:space="preserve">ирской области в порядке, определенном настоящим положением. </w:t>
      </w:r>
    </w:p>
    <w:p w:rsidR="00132909" w:rsidRPr="00B15B03" w:rsidRDefault="00132909" w:rsidP="00132909">
      <w:pPr>
        <w:widowControl w:val="0"/>
        <w:spacing w:after="0" w:line="240" w:lineRule="auto"/>
        <w:ind w:firstLine="709"/>
        <w:jc w:val="both"/>
        <w:outlineLvl w:val="3"/>
        <w:rPr>
          <w:rFonts w:ascii="Times New Roman" w:eastAsia="Calibri" w:hAnsi="Times New Roman" w:cs="Times New Roman"/>
          <w:sz w:val="24"/>
          <w:szCs w:val="24"/>
        </w:rPr>
      </w:pPr>
      <w:r w:rsidRPr="00B15B03">
        <w:rPr>
          <w:rFonts w:ascii="Times New Roman" w:eastAsia="Calibri" w:hAnsi="Times New Roman" w:cs="Times New Roman"/>
          <w:sz w:val="24"/>
          <w:szCs w:val="24"/>
        </w:rPr>
        <w:t>2. Совет депутатов Сурковского  сельсовета Тогучинского района Новосибирской области рассматривает проект о бюджете  в одном чтении.</w:t>
      </w:r>
    </w:p>
    <w:p w:rsidR="00132909" w:rsidRPr="00B15B03" w:rsidRDefault="00132909" w:rsidP="00132909">
      <w:pPr>
        <w:widowControl w:val="0"/>
        <w:spacing w:after="0" w:line="240" w:lineRule="auto"/>
        <w:ind w:firstLine="741"/>
        <w:rPr>
          <w:rFonts w:ascii="Times New Roman" w:eastAsia="Times New Roman" w:hAnsi="Times New Roman" w:cs="Times New Roman"/>
          <w:b/>
          <w:sz w:val="24"/>
          <w:szCs w:val="24"/>
          <w:lang w:eastAsia="ru-RU"/>
        </w:rPr>
      </w:pPr>
    </w:p>
    <w:p w:rsidR="00132909" w:rsidRPr="00B15B03" w:rsidRDefault="00132909" w:rsidP="00132909">
      <w:pPr>
        <w:spacing w:line="240" w:lineRule="auto"/>
        <w:rPr>
          <w:rFonts w:ascii="Times New Roman" w:hAnsi="Times New Roman" w:cs="Times New Roman"/>
          <w:b/>
          <w:bCs/>
          <w:sz w:val="24"/>
          <w:szCs w:val="24"/>
          <w:highlight w:val="white"/>
        </w:rPr>
      </w:pPr>
      <w:bookmarkStart w:id="12" w:name="Par545"/>
      <w:bookmarkEnd w:id="12"/>
      <w:r w:rsidRPr="00B15B03">
        <w:rPr>
          <w:rFonts w:ascii="Times New Roman" w:hAnsi="Times New Roman" w:cs="Times New Roman"/>
          <w:b/>
          <w:bCs/>
          <w:sz w:val="24"/>
          <w:szCs w:val="24"/>
        </w:rPr>
        <w:t>Глава 5. ВНЕ</w:t>
      </w:r>
      <w:r w:rsidRPr="00B15B03">
        <w:rPr>
          <w:rFonts w:ascii="Times New Roman" w:hAnsi="Times New Roman" w:cs="Times New Roman"/>
          <w:b/>
          <w:bCs/>
          <w:sz w:val="24"/>
          <w:szCs w:val="24"/>
          <w:highlight w:val="white"/>
        </w:rPr>
        <w:t>СЕНИЕ ИЗМЕНЕНИЙ В РЕШЕНИЕ О МЕСТНОМ БЮДЖЕТЕ</w:t>
      </w:r>
    </w:p>
    <w:p w:rsidR="00132909" w:rsidRPr="00B15B03" w:rsidRDefault="00132909" w:rsidP="00132909">
      <w:pPr>
        <w:spacing w:line="240" w:lineRule="auto"/>
        <w:ind w:firstLine="540"/>
        <w:jc w:val="center"/>
        <w:rPr>
          <w:rFonts w:ascii="Times New Roman" w:hAnsi="Times New Roman" w:cs="Times New Roman"/>
          <w:b/>
          <w:bCs/>
          <w:sz w:val="24"/>
          <w:szCs w:val="24"/>
          <w:highlight w:val="white"/>
        </w:rPr>
      </w:pPr>
      <w:r w:rsidRPr="00B15B03">
        <w:rPr>
          <w:rFonts w:ascii="Times New Roman" w:hAnsi="Times New Roman" w:cs="Times New Roman"/>
          <w:b/>
          <w:bCs/>
          <w:sz w:val="24"/>
          <w:szCs w:val="24"/>
          <w:highlight w:val="white"/>
        </w:rPr>
        <w:t>Статья 21. Внесение изменений в решение о местном бюджете</w:t>
      </w:r>
    </w:p>
    <w:p w:rsidR="00132909" w:rsidRPr="00B15B03" w:rsidRDefault="00132909" w:rsidP="00132909">
      <w:pPr>
        <w:spacing w:after="0" w:line="240" w:lineRule="auto"/>
        <w:ind w:firstLine="708"/>
        <w:jc w:val="both"/>
        <w:rPr>
          <w:rFonts w:ascii="Times New Roman" w:hAnsi="Times New Roman" w:cs="Times New Roman"/>
          <w:sz w:val="24"/>
          <w:szCs w:val="24"/>
        </w:rPr>
      </w:pPr>
      <w:r w:rsidRPr="00B15B03">
        <w:rPr>
          <w:rFonts w:ascii="Times New Roman" w:hAnsi="Times New Roman" w:cs="Times New Roman"/>
          <w:sz w:val="24"/>
          <w:szCs w:val="24"/>
          <w:highlight w:val="white"/>
        </w:rPr>
        <w:t xml:space="preserve">1. Администрация </w:t>
      </w:r>
      <w:r w:rsidRPr="00B15B03">
        <w:rPr>
          <w:rFonts w:ascii="Times New Roman" w:hAnsi="Times New Roman" w:cs="Times New Roman"/>
          <w:sz w:val="24"/>
          <w:szCs w:val="24"/>
        </w:rPr>
        <w:t xml:space="preserve">Сурковского </w:t>
      </w:r>
      <w:r w:rsidRPr="00B15B03">
        <w:rPr>
          <w:rFonts w:ascii="Times New Roman" w:hAnsi="Times New Roman" w:cs="Times New Roman"/>
          <w:sz w:val="24"/>
          <w:szCs w:val="24"/>
          <w:highlight w:val="white"/>
        </w:rPr>
        <w:t xml:space="preserve"> сельсовета Тогучинского района Новосибирской области представляет в Совет депутатов </w:t>
      </w:r>
      <w:r w:rsidRPr="00B15B03">
        <w:rPr>
          <w:rFonts w:ascii="Times New Roman" w:hAnsi="Times New Roman" w:cs="Times New Roman"/>
          <w:sz w:val="24"/>
          <w:szCs w:val="24"/>
        </w:rPr>
        <w:t xml:space="preserve">Сурковского </w:t>
      </w:r>
      <w:r w:rsidRPr="00B15B03">
        <w:rPr>
          <w:rFonts w:ascii="Times New Roman" w:hAnsi="Times New Roman" w:cs="Times New Roman"/>
          <w:sz w:val="24"/>
          <w:szCs w:val="24"/>
          <w:highlight w:val="white"/>
        </w:rPr>
        <w:t xml:space="preserve"> сельсовета Тогучинского района Новосибирской области проект решения о местном бюджете </w:t>
      </w:r>
      <w:r w:rsidRPr="00B15B03">
        <w:rPr>
          <w:rFonts w:ascii="Times New Roman" w:hAnsi="Times New Roman" w:cs="Times New Roman"/>
          <w:sz w:val="24"/>
          <w:szCs w:val="24"/>
        </w:rPr>
        <w:t xml:space="preserve">Сурковского </w:t>
      </w:r>
      <w:r w:rsidRPr="00B15B03">
        <w:rPr>
          <w:rFonts w:ascii="Times New Roman" w:hAnsi="Times New Roman" w:cs="Times New Roman"/>
          <w:sz w:val="24"/>
          <w:szCs w:val="24"/>
          <w:highlight w:val="white"/>
        </w:rPr>
        <w:t xml:space="preserve"> сельсовета Тогучинского райо</w:t>
      </w:r>
      <w:r w:rsidRPr="00B15B03">
        <w:rPr>
          <w:rFonts w:ascii="Times New Roman" w:hAnsi="Times New Roman" w:cs="Times New Roman"/>
          <w:sz w:val="24"/>
          <w:szCs w:val="24"/>
        </w:rPr>
        <w:t>на Новосибирской области о внесении изменений в решение о местном бюджете по всем вопросам, являющимся предметом правового регулирования решения о местном бюджете.</w:t>
      </w:r>
    </w:p>
    <w:p w:rsidR="00132909" w:rsidRPr="00B15B03" w:rsidRDefault="00132909" w:rsidP="00132909">
      <w:pPr>
        <w:spacing w:before="200" w:after="0" w:line="240" w:lineRule="auto"/>
        <w:ind w:firstLine="708"/>
        <w:jc w:val="both"/>
        <w:rPr>
          <w:rFonts w:ascii="Times New Roman" w:hAnsi="Times New Roman" w:cs="Times New Roman"/>
          <w:sz w:val="24"/>
          <w:szCs w:val="24"/>
        </w:rPr>
      </w:pPr>
      <w:r w:rsidRPr="00B15B03">
        <w:rPr>
          <w:rFonts w:ascii="Times New Roman" w:hAnsi="Times New Roman" w:cs="Times New Roman"/>
          <w:sz w:val="24"/>
          <w:szCs w:val="24"/>
        </w:rPr>
        <w:lastRenderedPageBreak/>
        <w:t>2. Одновременно с проектом решения о внесении изменений в решение о местном бюджете в Совет депутатов Сурковского  сельсовета Тогучинского района Новосибирской области представляются следующие документы и материалы:</w:t>
      </w:r>
    </w:p>
    <w:p w:rsidR="00132909" w:rsidRPr="00B15B03" w:rsidRDefault="00132909" w:rsidP="00132909">
      <w:pPr>
        <w:spacing w:before="200" w:after="0" w:line="240" w:lineRule="auto"/>
        <w:ind w:firstLine="708"/>
        <w:jc w:val="both"/>
        <w:rPr>
          <w:rFonts w:ascii="Times New Roman" w:hAnsi="Times New Roman" w:cs="Times New Roman"/>
          <w:sz w:val="24"/>
          <w:szCs w:val="24"/>
        </w:rPr>
      </w:pPr>
      <w:r w:rsidRPr="00B15B03">
        <w:rPr>
          <w:rFonts w:ascii="Times New Roman" w:hAnsi="Times New Roman" w:cs="Times New Roman"/>
          <w:sz w:val="24"/>
          <w:szCs w:val="24"/>
        </w:rPr>
        <w:t>1) сведения об исполнении местного бюджета за истекший отчетный период текущего финансового года;</w:t>
      </w:r>
    </w:p>
    <w:p w:rsidR="00132909" w:rsidRPr="00B15B03" w:rsidRDefault="00132909" w:rsidP="00132909">
      <w:pPr>
        <w:spacing w:before="200" w:after="0" w:line="240" w:lineRule="auto"/>
        <w:ind w:firstLine="708"/>
        <w:jc w:val="both"/>
        <w:rPr>
          <w:rFonts w:ascii="Times New Roman" w:hAnsi="Times New Roman" w:cs="Times New Roman"/>
          <w:sz w:val="24"/>
          <w:szCs w:val="24"/>
        </w:rPr>
      </w:pPr>
      <w:r w:rsidRPr="00B15B03">
        <w:rPr>
          <w:rFonts w:ascii="Times New Roman" w:hAnsi="Times New Roman" w:cs="Times New Roman"/>
          <w:sz w:val="24"/>
          <w:szCs w:val="24"/>
        </w:rPr>
        <w:t>2) оценка ожидаемого исполнения местного бюджета в текущем финансовом году;</w:t>
      </w:r>
    </w:p>
    <w:p w:rsidR="00132909" w:rsidRPr="00B15B03" w:rsidRDefault="00132909" w:rsidP="00132909">
      <w:pPr>
        <w:spacing w:before="200" w:after="0" w:line="240" w:lineRule="auto"/>
        <w:ind w:firstLine="708"/>
        <w:jc w:val="both"/>
        <w:rPr>
          <w:rFonts w:ascii="Times New Roman" w:hAnsi="Times New Roman" w:cs="Times New Roman"/>
          <w:sz w:val="24"/>
          <w:szCs w:val="24"/>
        </w:rPr>
      </w:pPr>
      <w:r w:rsidRPr="00B15B03">
        <w:rPr>
          <w:rFonts w:ascii="Times New Roman" w:hAnsi="Times New Roman" w:cs="Times New Roman"/>
          <w:sz w:val="24"/>
          <w:szCs w:val="24"/>
        </w:rPr>
        <w:t>3) пояснительная записка с обоснованием предлагаемых изменений в решение о местном бюджете;</w:t>
      </w:r>
    </w:p>
    <w:p w:rsidR="00132909" w:rsidRPr="00B15B03" w:rsidRDefault="00132909" w:rsidP="00132909">
      <w:pPr>
        <w:spacing w:before="200" w:after="0" w:line="240" w:lineRule="auto"/>
        <w:ind w:firstLine="708"/>
        <w:jc w:val="both"/>
        <w:rPr>
          <w:rFonts w:ascii="Times New Roman" w:hAnsi="Times New Roman" w:cs="Times New Roman"/>
          <w:sz w:val="24"/>
          <w:szCs w:val="24"/>
        </w:rPr>
      </w:pPr>
      <w:r w:rsidRPr="00B15B03">
        <w:rPr>
          <w:rFonts w:ascii="Times New Roman" w:hAnsi="Times New Roman" w:cs="Times New Roman"/>
          <w:sz w:val="24"/>
          <w:szCs w:val="24"/>
        </w:rPr>
        <w:t>3. При внесении изменений, приводящих к изменению параметров муниципального долга Сурковского  сельсовета Тогучинского района Новосибирской области, одновременно с проектом решения о внесении изменений в решение о местном бюджете в Совет депутатов Сурковского  сельсовета Тогучинского района Новосибирской области представляется проект структуры муниципального долга Сурковского  сельсовета Тогучинского района Новосибирской области по состоянию на 1 января очередного финансового года и каждого года планового периода с учетом предлагаемых изменений.</w:t>
      </w:r>
    </w:p>
    <w:p w:rsidR="00132909" w:rsidRPr="00B15B03" w:rsidRDefault="00132909" w:rsidP="00132909">
      <w:pPr>
        <w:spacing w:before="200" w:after="0" w:line="240" w:lineRule="auto"/>
        <w:ind w:firstLine="708"/>
        <w:jc w:val="both"/>
        <w:rPr>
          <w:rFonts w:ascii="Times New Roman" w:hAnsi="Times New Roman" w:cs="Times New Roman"/>
          <w:sz w:val="24"/>
          <w:szCs w:val="24"/>
        </w:rPr>
      </w:pPr>
      <w:r w:rsidRPr="00B15B03">
        <w:rPr>
          <w:rFonts w:ascii="Times New Roman" w:hAnsi="Times New Roman" w:cs="Times New Roman"/>
          <w:sz w:val="24"/>
          <w:szCs w:val="24"/>
        </w:rPr>
        <w:t>4. Проект решения о внесении изменений в решение о местном бюджете должен быть внесен со всеми приложениями, в которые вносятся изменения.</w:t>
      </w:r>
    </w:p>
    <w:p w:rsidR="00132909" w:rsidRPr="00B15B03" w:rsidRDefault="00132909" w:rsidP="00132909">
      <w:pPr>
        <w:spacing w:after="0" w:line="240" w:lineRule="auto"/>
        <w:ind w:firstLine="708"/>
        <w:jc w:val="both"/>
        <w:outlineLvl w:val="3"/>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 xml:space="preserve">5. В случае изменения прогноза социально-экономического развития Сурковского </w:t>
      </w:r>
      <w:r w:rsidRPr="00B15B03">
        <w:rPr>
          <w:rFonts w:ascii="Times New Roman" w:hAnsi="Times New Roman" w:cs="Times New Roman"/>
          <w:sz w:val="24"/>
          <w:szCs w:val="24"/>
        </w:rPr>
        <w:t xml:space="preserve"> сельсовета </w:t>
      </w:r>
      <w:r w:rsidRPr="00B15B03">
        <w:rPr>
          <w:rFonts w:ascii="Times New Roman" w:eastAsia="Times New Roman" w:hAnsi="Times New Roman" w:cs="Times New Roman"/>
          <w:sz w:val="24"/>
          <w:szCs w:val="24"/>
        </w:rPr>
        <w:t>Тогучинского района Новосибирской области в части, влияющей на показатели местного бюджета, администрация</w:t>
      </w:r>
      <w:r w:rsidRPr="00B15B03">
        <w:rPr>
          <w:rFonts w:ascii="Times New Roman" w:hAnsi="Times New Roman" w:cs="Times New Roman"/>
          <w:sz w:val="24"/>
          <w:szCs w:val="24"/>
        </w:rPr>
        <w:t xml:space="preserve"> </w:t>
      </w:r>
      <w:r w:rsidRPr="00B15B03">
        <w:rPr>
          <w:rFonts w:ascii="Times New Roman" w:eastAsia="Times New Roman" w:hAnsi="Times New Roman" w:cs="Times New Roman"/>
          <w:sz w:val="24"/>
          <w:szCs w:val="24"/>
        </w:rPr>
        <w:t xml:space="preserve">Сурковского  </w:t>
      </w:r>
      <w:r w:rsidRPr="00B15B03">
        <w:rPr>
          <w:rFonts w:ascii="Times New Roman" w:hAnsi="Times New Roman" w:cs="Times New Roman"/>
          <w:sz w:val="24"/>
          <w:szCs w:val="24"/>
        </w:rPr>
        <w:t xml:space="preserve">сельсовета </w:t>
      </w:r>
      <w:r w:rsidRPr="00B15B03">
        <w:rPr>
          <w:rFonts w:ascii="Times New Roman" w:eastAsia="Times New Roman" w:hAnsi="Times New Roman" w:cs="Times New Roman"/>
          <w:sz w:val="24"/>
          <w:szCs w:val="24"/>
        </w:rPr>
        <w:t>вносит в Совет депутатов проект решения Совета депутатов о внесении изменений в решение о местном бюджете.</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highlight w:val="white"/>
        </w:rPr>
      </w:pPr>
      <w:r w:rsidRPr="00B15B03">
        <w:rPr>
          <w:rFonts w:ascii="Times New Roman" w:eastAsia="Times New Roman" w:hAnsi="Times New Roman" w:cs="Times New Roman"/>
          <w:sz w:val="24"/>
          <w:szCs w:val="24"/>
        </w:rPr>
        <w:t>6. В случае снижения в соответствии с ожидаемыми итогами социально-экономического развития</w:t>
      </w:r>
      <w:r w:rsidRPr="00B15B03">
        <w:rPr>
          <w:rFonts w:ascii="Times New Roman" w:hAnsi="Times New Roman" w:cs="Times New Roman"/>
          <w:sz w:val="24"/>
          <w:szCs w:val="24"/>
        </w:rPr>
        <w:t xml:space="preserve"> </w:t>
      </w:r>
      <w:r w:rsidRPr="00B15B03">
        <w:rPr>
          <w:rFonts w:ascii="Times New Roman" w:eastAsia="Times New Roman" w:hAnsi="Times New Roman" w:cs="Times New Roman"/>
          <w:sz w:val="24"/>
          <w:szCs w:val="24"/>
        </w:rPr>
        <w:t xml:space="preserve">Сурковского  </w:t>
      </w:r>
      <w:r w:rsidRPr="00B15B03">
        <w:rPr>
          <w:rFonts w:ascii="Times New Roman" w:hAnsi="Times New Roman" w:cs="Times New Roman"/>
          <w:sz w:val="24"/>
          <w:szCs w:val="24"/>
        </w:rPr>
        <w:t xml:space="preserve"> сельсовета </w:t>
      </w:r>
      <w:r w:rsidRPr="00B15B03">
        <w:rPr>
          <w:rFonts w:ascii="Times New Roman" w:eastAsia="Times New Roman" w:hAnsi="Times New Roman" w:cs="Times New Roman"/>
          <w:sz w:val="24"/>
          <w:szCs w:val="24"/>
        </w:rPr>
        <w:t>Тогучинского района Новосибирской области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w:t>
      </w:r>
      <w:r w:rsidRPr="00B15B03">
        <w:rPr>
          <w:rFonts w:ascii="Times New Roman" w:eastAsia="Times New Roman" w:hAnsi="Times New Roman" w:cs="Times New Roman"/>
          <w:sz w:val="24"/>
          <w:szCs w:val="24"/>
          <w:highlight w:val="white"/>
        </w:rPr>
        <w:t>ным решением Совета депутатов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132909" w:rsidRPr="00B15B03" w:rsidRDefault="00132909" w:rsidP="00132909">
      <w:pPr>
        <w:spacing w:after="0" w:line="240" w:lineRule="auto"/>
        <w:ind w:firstLine="540"/>
        <w:jc w:val="both"/>
        <w:rPr>
          <w:rFonts w:ascii="Times New Roman" w:hAnsi="Times New Roman" w:cs="Times New Roman"/>
          <w:sz w:val="24"/>
          <w:szCs w:val="24"/>
          <w:highlight w:val="white"/>
        </w:rPr>
      </w:pPr>
      <w:bookmarkStart w:id="13" w:name="Par646"/>
      <w:bookmarkEnd w:id="13"/>
    </w:p>
    <w:p w:rsidR="00132909" w:rsidRPr="00B15B03" w:rsidRDefault="00132909" w:rsidP="00132909">
      <w:pPr>
        <w:spacing w:line="240" w:lineRule="auto"/>
        <w:ind w:firstLine="540"/>
        <w:jc w:val="center"/>
        <w:rPr>
          <w:rFonts w:ascii="Times New Roman" w:hAnsi="Times New Roman" w:cs="Times New Roman"/>
          <w:b/>
          <w:bCs/>
          <w:sz w:val="24"/>
          <w:szCs w:val="24"/>
          <w:highlight w:val="white"/>
        </w:rPr>
      </w:pPr>
      <w:r w:rsidRPr="00B15B03">
        <w:rPr>
          <w:rFonts w:ascii="Times New Roman" w:hAnsi="Times New Roman" w:cs="Times New Roman"/>
          <w:b/>
          <w:bCs/>
          <w:sz w:val="24"/>
          <w:szCs w:val="24"/>
          <w:highlight w:val="white"/>
        </w:rPr>
        <w:t>Статья 22.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132909" w:rsidRPr="00B15B03" w:rsidRDefault="00132909" w:rsidP="00132909">
      <w:pPr>
        <w:spacing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highlight w:val="white"/>
        </w:rPr>
        <w:t xml:space="preserve">1. Совет депутатов </w:t>
      </w:r>
      <w:r w:rsidRPr="00B15B03">
        <w:rPr>
          <w:rFonts w:ascii="Times New Roman" w:hAnsi="Times New Roman" w:cs="Times New Roman"/>
          <w:sz w:val="24"/>
          <w:szCs w:val="24"/>
        </w:rPr>
        <w:t xml:space="preserve">Сурковского </w:t>
      </w:r>
      <w:r w:rsidRPr="00B15B03">
        <w:rPr>
          <w:rFonts w:ascii="Times New Roman" w:hAnsi="Times New Roman" w:cs="Times New Roman"/>
          <w:sz w:val="24"/>
          <w:szCs w:val="24"/>
          <w:highlight w:val="white"/>
        </w:rPr>
        <w:t xml:space="preserve"> сельсовета </w:t>
      </w:r>
      <w:r w:rsidRPr="00B15B03">
        <w:rPr>
          <w:rFonts w:ascii="Times New Roman" w:eastAsia="Times New Roman" w:hAnsi="Times New Roman" w:cs="Times New Roman"/>
          <w:sz w:val="24"/>
          <w:szCs w:val="24"/>
          <w:highlight w:val="white"/>
        </w:rPr>
        <w:t xml:space="preserve">Тогучинского района </w:t>
      </w:r>
      <w:r w:rsidRPr="00B15B03">
        <w:rPr>
          <w:rFonts w:ascii="Times New Roman" w:hAnsi="Times New Roman" w:cs="Times New Roman"/>
          <w:sz w:val="24"/>
          <w:szCs w:val="24"/>
          <w:highlight w:val="white"/>
        </w:rPr>
        <w:t>Новосибирской области рассматривает пр</w:t>
      </w:r>
      <w:r w:rsidRPr="00B15B03">
        <w:rPr>
          <w:rFonts w:ascii="Times New Roman" w:hAnsi="Times New Roman" w:cs="Times New Roman"/>
          <w:sz w:val="24"/>
          <w:szCs w:val="24"/>
        </w:rPr>
        <w:t xml:space="preserve">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в порядке, установленном </w:t>
      </w:r>
      <w:hyperlink r:id="rId23" w:tooltip="consultantplus://offline/ref=5A66D33C0DBA208D7200D3D9760FCBCB80A4BA9982FCC6368B5831E065F177BE5EC6BA35B3EFFB6D42AEB2F6A0F00C7881E15527819D413E6DF6F8EAi9i6F" w:history="1">
        <w:r w:rsidRPr="00B15B03">
          <w:rPr>
            <w:rFonts w:ascii="Times New Roman" w:hAnsi="Times New Roman" w:cs="Times New Roman"/>
            <w:sz w:val="24"/>
            <w:szCs w:val="24"/>
          </w:rPr>
          <w:t>Регламентом</w:t>
        </w:r>
      </w:hyperlink>
      <w:r w:rsidRPr="00B15B03">
        <w:rPr>
          <w:rFonts w:ascii="Times New Roman" w:hAnsi="Times New Roman" w:cs="Times New Roman"/>
          <w:sz w:val="24"/>
          <w:szCs w:val="24"/>
        </w:rPr>
        <w:t xml:space="preserve"> Совета депутатов Сурковского  сельсовета </w:t>
      </w:r>
      <w:r w:rsidRPr="00B15B03">
        <w:rPr>
          <w:rFonts w:ascii="Times New Roman" w:eastAsia="Times New Roman" w:hAnsi="Times New Roman" w:cs="Times New Roman"/>
          <w:sz w:val="24"/>
          <w:szCs w:val="24"/>
        </w:rPr>
        <w:t>Тогучинского района</w:t>
      </w:r>
      <w:r w:rsidRPr="00B15B03">
        <w:rPr>
          <w:rFonts w:ascii="Times New Roman" w:hAnsi="Times New Roman" w:cs="Times New Roman"/>
          <w:sz w:val="24"/>
          <w:szCs w:val="24"/>
        </w:rPr>
        <w:t xml:space="preserve">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highlight w:val="white"/>
        </w:rPr>
      </w:pPr>
      <w:r w:rsidRPr="00B15B03">
        <w:rPr>
          <w:rFonts w:ascii="Times New Roman" w:hAnsi="Times New Roman" w:cs="Times New Roman"/>
          <w:sz w:val="24"/>
          <w:szCs w:val="24"/>
        </w:rPr>
        <w:t xml:space="preserve">2. В случае внесения в Совет депутатов Сурковского  сельсовета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Новосибирской области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w:t>
      </w:r>
      <w:r w:rsidRPr="00B15B03">
        <w:rPr>
          <w:rFonts w:ascii="Times New Roman" w:hAnsi="Times New Roman" w:cs="Times New Roman"/>
          <w:sz w:val="24"/>
          <w:szCs w:val="24"/>
          <w:highlight w:val="white"/>
        </w:rPr>
        <w:t>ов</w:t>
      </w:r>
      <w:r w:rsidRPr="00B15B03">
        <w:rPr>
          <w:rFonts w:ascii="Times New Roman" w:hAnsi="Times New Roman" w:cs="Times New Roman"/>
          <w:sz w:val="24"/>
          <w:szCs w:val="24"/>
        </w:rPr>
        <w:t xml:space="preserve"> Сурковского </w:t>
      </w:r>
      <w:r w:rsidRPr="00B15B03">
        <w:rPr>
          <w:rFonts w:ascii="Times New Roman" w:hAnsi="Times New Roman" w:cs="Times New Roman"/>
          <w:sz w:val="24"/>
          <w:szCs w:val="24"/>
          <w:highlight w:val="white"/>
        </w:rPr>
        <w:t xml:space="preserve"> сельсовета </w:t>
      </w:r>
      <w:r w:rsidRPr="00B15B03">
        <w:rPr>
          <w:rFonts w:ascii="Times New Roman" w:eastAsia="Times New Roman" w:hAnsi="Times New Roman" w:cs="Times New Roman"/>
          <w:sz w:val="24"/>
          <w:szCs w:val="24"/>
          <w:highlight w:val="white"/>
        </w:rPr>
        <w:t>Тогучинского района</w:t>
      </w:r>
      <w:r w:rsidRPr="00B15B03">
        <w:rPr>
          <w:rFonts w:ascii="Times New Roman" w:hAnsi="Times New Roman" w:cs="Times New Roman"/>
          <w:sz w:val="24"/>
          <w:szCs w:val="24"/>
          <w:highlight w:val="white"/>
        </w:rPr>
        <w:t xml:space="preserve"> Новосибирской области до дня его принятия.</w:t>
      </w:r>
    </w:p>
    <w:p w:rsidR="00132909" w:rsidRPr="00B15B03" w:rsidRDefault="00132909" w:rsidP="00132909">
      <w:pPr>
        <w:spacing w:after="0" w:line="240" w:lineRule="auto"/>
        <w:ind w:firstLine="540"/>
        <w:jc w:val="both"/>
        <w:rPr>
          <w:rFonts w:ascii="Times New Roman" w:hAnsi="Times New Roman" w:cs="Times New Roman"/>
          <w:sz w:val="24"/>
          <w:szCs w:val="24"/>
          <w:highlight w:val="white"/>
        </w:rPr>
      </w:pPr>
    </w:p>
    <w:p w:rsidR="00132909" w:rsidRPr="00B15B03" w:rsidRDefault="00132909" w:rsidP="00132909">
      <w:pPr>
        <w:spacing w:after="0" w:line="240" w:lineRule="auto"/>
        <w:jc w:val="center"/>
        <w:rPr>
          <w:rFonts w:ascii="Times New Roman" w:hAnsi="Times New Roman" w:cs="Times New Roman"/>
          <w:b/>
          <w:bCs/>
          <w:sz w:val="24"/>
          <w:szCs w:val="24"/>
          <w:highlight w:val="white"/>
        </w:rPr>
      </w:pPr>
      <w:r w:rsidRPr="00B15B03">
        <w:rPr>
          <w:rFonts w:ascii="Times New Roman" w:hAnsi="Times New Roman" w:cs="Times New Roman"/>
          <w:b/>
          <w:bCs/>
          <w:sz w:val="24"/>
          <w:szCs w:val="24"/>
          <w:highlight w:val="white"/>
        </w:rPr>
        <w:t>Глава 6. УПРАВЛЕНИЕ МУНИЦИПАЛЬНЫМ</w:t>
      </w:r>
    </w:p>
    <w:p w:rsidR="00132909" w:rsidRPr="00B15B03" w:rsidRDefault="00132909" w:rsidP="00132909">
      <w:pPr>
        <w:spacing w:after="0" w:line="240" w:lineRule="auto"/>
        <w:jc w:val="center"/>
        <w:rPr>
          <w:rFonts w:ascii="Times New Roman" w:hAnsi="Times New Roman" w:cs="Times New Roman"/>
          <w:b/>
          <w:bCs/>
          <w:sz w:val="24"/>
          <w:szCs w:val="24"/>
          <w:highlight w:val="white"/>
        </w:rPr>
      </w:pPr>
      <w:r w:rsidRPr="00B15B03">
        <w:rPr>
          <w:rFonts w:ascii="Times New Roman" w:hAnsi="Times New Roman" w:cs="Times New Roman"/>
          <w:b/>
          <w:bCs/>
          <w:sz w:val="24"/>
          <w:szCs w:val="24"/>
          <w:highlight w:val="white"/>
        </w:rPr>
        <w:t>ДОЛГОМ СУРКОВСКОГО  СЕЛЬСОВЕТА ТОГУЧИНСКОГО РАЙОНА НОВОСИБИРСКОЙ ОБЛАСТИ</w:t>
      </w:r>
    </w:p>
    <w:p w:rsidR="00132909" w:rsidRPr="00B15B03" w:rsidRDefault="00132909" w:rsidP="00132909">
      <w:pPr>
        <w:spacing w:line="240" w:lineRule="auto"/>
        <w:ind w:firstLine="540"/>
        <w:jc w:val="center"/>
        <w:rPr>
          <w:rFonts w:ascii="Times New Roman" w:hAnsi="Times New Roman" w:cs="Times New Roman"/>
          <w:b/>
          <w:bCs/>
          <w:sz w:val="24"/>
          <w:szCs w:val="24"/>
        </w:rPr>
      </w:pPr>
      <w:r w:rsidRPr="00B15B03">
        <w:rPr>
          <w:rFonts w:ascii="Times New Roman" w:hAnsi="Times New Roman" w:cs="Times New Roman"/>
          <w:b/>
          <w:bCs/>
          <w:sz w:val="24"/>
          <w:szCs w:val="24"/>
          <w:highlight w:val="white"/>
        </w:rPr>
        <w:lastRenderedPageBreak/>
        <w:t xml:space="preserve">Статья 23. Управление муниципальным долгом </w:t>
      </w:r>
      <w:r w:rsidRPr="00B15B03">
        <w:rPr>
          <w:rFonts w:ascii="Times New Roman" w:hAnsi="Times New Roman" w:cs="Times New Roman"/>
          <w:b/>
          <w:bCs/>
          <w:sz w:val="24"/>
          <w:szCs w:val="24"/>
        </w:rPr>
        <w:t xml:space="preserve">Сурковского </w:t>
      </w:r>
      <w:r w:rsidRPr="00B15B03">
        <w:rPr>
          <w:rFonts w:ascii="Times New Roman" w:hAnsi="Times New Roman" w:cs="Times New Roman"/>
          <w:b/>
          <w:bCs/>
          <w:sz w:val="24"/>
          <w:szCs w:val="24"/>
          <w:highlight w:val="white"/>
        </w:rPr>
        <w:t xml:space="preserve"> сельсовета </w:t>
      </w:r>
      <w:r w:rsidRPr="00B15B03">
        <w:rPr>
          <w:rFonts w:ascii="Times New Roman" w:hAnsi="Times New Roman" w:cs="Times New Roman"/>
          <w:b/>
          <w:bCs/>
          <w:sz w:val="24"/>
          <w:szCs w:val="24"/>
        </w:rPr>
        <w:t>Тогучинского района Новосибирской области</w:t>
      </w:r>
    </w:p>
    <w:p w:rsidR="00132909" w:rsidRPr="00B15B03" w:rsidRDefault="00132909" w:rsidP="00132909">
      <w:pPr>
        <w:spacing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1. Управление муниципальным долгом Сурковского  сельсовета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 xml:space="preserve">Новосибирской области осуществляется в целях обеспечения потребностей Сурковского  сельсовета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Новосибирской области 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2. Управление муниципальным долгом Сурковского  сельсовета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Новосибирской области осуществляется финансовым органом.</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3. Управление муниципальным долгом Сурковского  сельсовета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Новосибирской области включает в себя:</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1) разработку программы муниципальных внутренних заимствований Сурковского   сельсовета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Новосибирской области на очередной финансовый год и плановый период;</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2) разработку программы муниципальных гарантий Сурковского  сельсовета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Новосибирской области в валюте Российской Федерации на очередной финансовый год и плановый период;</w:t>
      </w:r>
    </w:p>
    <w:p w:rsidR="00132909" w:rsidRPr="00B15B03" w:rsidRDefault="00132909" w:rsidP="00132909">
      <w:pPr>
        <w:widowControl w:val="0"/>
        <w:spacing w:after="0" w:line="240" w:lineRule="auto"/>
        <w:ind w:firstLine="540"/>
        <w:jc w:val="both"/>
        <w:rPr>
          <w:rFonts w:ascii="Times New Roman" w:eastAsia="Times New Roman" w:hAnsi="Times New Roman" w:cs="Times New Roman"/>
          <w:sz w:val="24"/>
          <w:szCs w:val="24"/>
          <w:lang w:eastAsia="ru-RU"/>
        </w:rPr>
      </w:pPr>
      <w:r w:rsidRPr="00B15B03">
        <w:rPr>
          <w:rFonts w:ascii="Times New Roman" w:hAnsi="Times New Roman" w:cs="Times New Roman"/>
          <w:sz w:val="24"/>
          <w:szCs w:val="24"/>
        </w:rPr>
        <w:t xml:space="preserve">3) </w:t>
      </w:r>
      <w:r w:rsidRPr="00B15B03">
        <w:rPr>
          <w:rFonts w:ascii="Times New Roman" w:eastAsia="Times New Roman" w:hAnsi="Times New Roman" w:cs="Times New Roman"/>
          <w:sz w:val="24"/>
          <w:szCs w:val="24"/>
          <w:lang w:eastAsia="ru-RU"/>
        </w:rPr>
        <w:t>анализ финансового состояния принципала в целях предоставления муниципальной гарантии Сурковского  сельсовета Тогучинского района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4) подготовку нормативных правовых актов по решению о предоставлении муниципальной гарантии Сурковского  сельсовета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 xml:space="preserve">Новосибирской области, подготовку проектов договоров о предоставлении муниципальных гарантий Сурковского  сельсовета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 xml:space="preserve">Новосибирской области, проектов муниципальных гарантий Сурковского  сельсовета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5) осуществление от имени Сурковского   сельсовета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 xml:space="preserve">Новосибирской области муниципальных внутренних заимствований Сурковского  сельсовета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Новосибирской области, в том числе:</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привлечение бюджетных кредитов из других бюджетов бюджетной системы Российской Федерации;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привлечение кредитов от кредитных организаций;</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6) погашение долговых обязательств Сурковского  сельсовета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7) обслуживание муниципального долга Сурковского  сельсовета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p>
    <w:p w:rsidR="00132909" w:rsidRPr="00B15B03" w:rsidRDefault="00132909" w:rsidP="00132909">
      <w:pPr>
        <w:widowControl w:val="0"/>
        <w:spacing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8)</w:t>
      </w:r>
      <w:r w:rsidRPr="00B15B03">
        <w:rPr>
          <w:rFonts w:ascii="Times New Roman" w:eastAsia="Times New Roman" w:hAnsi="Times New Roman" w:cs="Times New Roman"/>
          <w:sz w:val="24"/>
          <w:szCs w:val="24"/>
          <w:lang w:eastAsia="ru-RU"/>
        </w:rPr>
        <w:t xml:space="preserve"> исполнение обязательств по муниципальным гарантиям Сурковского  сельсовета Тогучинского района 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9) реструктуризация муниципального долга Сурковского  сельсовета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10) анализ и контроль состояния муниципального долга Сурковского  сельсовета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lastRenderedPageBreak/>
        <w:t xml:space="preserve">11) учет движения долговых обязательств и ведение муниципальной долговой книги Сурковского  сельсовета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12) учет выданных муниципальных гарантий Сурковского  сельсовета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 xml:space="preserve">Новосибирской области, увеличения или сокращения муниципального долга Сурковского  сельсовета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 xml:space="preserve">Новосибирской области по ним вследствие исполнения принципалами либо третьими лицами в полном объеме или в какой-либо части обязательств принципалов, обеспеченных муниципальными гарантиями Сурковского  сельсовета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 xml:space="preserve">Новосибирской области, прекращения по иным основаниям в полном объеме или в какой-либо части обязательств принципалов, обеспеченных муниципальными гарантиями Сурковского  сельсовета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 xml:space="preserve">Новосибирской области, осуществления гарантом платежей по выданным муниципальным гарантиям Сурковского   сельсовета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13) хранение выданных муниципальных гарантий Сурковского  сельсовета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 xml:space="preserve">Новосибирской области, договоров о предоставлении муниципальных гарантий Сурковского  сельсовета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Новосибирской области;</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 xml:space="preserve">14) предоставление отчетов по вопросам долговых обязательств Сурковского  сельсовета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Новосибирской области.</w:t>
      </w:r>
    </w:p>
    <w:p w:rsidR="00132909" w:rsidRPr="00B15B03" w:rsidRDefault="00132909" w:rsidP="00132909">
      <w:pPr>
        <w:spacing w:after="0" w:line="240" w:lineRule="auto"/>
        <w:ind w:firstLine="540"/>
        <w:jc w:val="both"/>
        <w:rPr>
          <w:rFonts w:ascii="Times New Roman" w:hAnsi="Times New Roman" w:cs="Times New Roman"/>
          <w:sz w:val="24"/>
          <w:szCs w:val="24"/>
        </w:rPr>
      </w:pPr>
    </w:p>
    <w:p w:rsidR="00132909" w:rsidRPr="00B15B03" w:rsidRDefault="00132909" w:rsidP="00132909">
      <w:pPr>
        <w:spacing w:after="0" w:line="240" w:lineRule="auto"/>
        <w:jc w:val="center"/>
        <w:rPr>
          <w:rFonts w:ascii="Times New Roman" w:hAnsi="Times New Roman" w:cs="Times New Roman"/>
          <w:b/>
          <w:bCs/>
          <w:sz w:val="24"/>
          <w:szCs w:val="24"/>
        </w:rPr>
      </w:pPr>
      <w:r w:rsidRPr="00B15B03">
        <w:rPr>
          <w:rFonts w:ascii="Times New Roman" w:hAnsi="Times New Roman" w:cs="Times New Roman"/>
          <w:b/>
          <w:bCs/>
          <w:sz w:val="24"/>
          <w:szCs w:val="24"/>
        </w:rPr>
        <w:t>Глава 7. ИСПОЛНЕНИЕ МЕСТНОГО БЮДЖЕТА,</w:t>
      </w:r>
    </w:p>
    <w:p w:rsidR="00132909" w:rsidRPr="00B15B03" w:rsidRDefault="00132909" w:rsidP="00132909">
      <w:pPr>
        <w:spacing w:after="0" w:line="240" w:lineRule="auto"/>
        <w:jc w:val="center"/>
        <w:rPr>
          <w:rFonts w:ascii="Times New Roman" w:hAnsi="Times New Roman" w:cs="Times New Roman"/>
          <w:b/>
          <w:bCs/>
          <w:sz w:val="24"/>
          <w:szCs w:val="24"/>
        </w:rPr>
      </w:pPr>
      <w:r w:rsidRPr="00B15B03">
        <w:rPr>
          <w:rFonts w:ascii="Times New Roman" w:hAnsi="Times New Roman" w:cs="Times New Roman"/>
          <w:b/>
          <w:bCs/>
          <w:sz w:val="24"/>
          <w:szCs w:val="24"/>
        </w:rPr>
        <w:t xml:space="preserve"> СОСТАВЛЕНИЕ, ВНЕШНЯЯ ПРОВЕРКА,</w:t>
      </w:r>
    </w:p>
    <w:p w:rsidR="00132909" w:rsidRPr="00B15B03" w:rsidRDefault="00132909" w:rsidP="00132909">
      <w:pPr>
        <w:spacing w:after="0" w:line="240" w:lineRule="auto"/>
        <w:jc w:val="center"/>
        <w:rPr>
          <w:rFonts w:ascii="Times New Roman" w:hAnsi="Times New Roman" w:cs="Times New Roman"/>
          <w:b/>
          <w:bCs/>
          <w:sz w:val="24"/>
          <w:szCs w:val="24"/>
          <w:highlight w:val="white"/>
        </w:rPr>
      </w:pPr>
      <w:r w:rsidRPr="00B15B03">
        <w:rPr>
          <w:rFonts w:ascii="Times New Roman" w:hAnsi="Times New Roman" w:cs="Times New Roman"/>
          <w:b/>
          <w:bCs/>
          <w:sz w:val="24"/>
          <w:szCs w:val="24"/>
        </w:rPr>
        <w:t>РАССМ</w:t>
      </w:r>
      <w:r w:rsidRPr="00B15B03">
        <w:rPr>
          <w:rFonts w:ascii="Times New Roman" w:hAnsi="Times New Roman" w:cs="Times New Roman"/>
          <w:b/>
          <w:bCs/>
          <w:sz w:val="24"/>
          <w:szCs w:val="24"/>
          <w:highlight w:val="white"/>
        </w:rPr>
        <w:t xml:space="preserve">ОТРЕНИЕ И УТВЕРЖДЕНИЕ ОТЧЕТОВ ОБ ИСПОЛНЕНИИ МЕСТНОГО БЮДЖЕТА </w:t>
      </w:r>
    </w:p>
    <w:p w:rsidR="00132909" w:rsidRPr="00B15B03" w:rsidRDefault="00132909" w:rsidP="00132909">
      <w:pPr>
        <w:spacing w:line="240" w:lineRule="auto"/>
        <w:ind w:firstLine="540"/>
        <w:jc w:val="both"/>
        <w:rPr>
          <w:rFonts w:ascii="Times New Roman" w:hAnsi="Times New Roman" w:cs="Times New Roman"/>
          <w:b/>
          <w:bCs/>
          <w:sz w:val="24"/>
          <w:szCs w:val="24"/>
          <w:highlight w:val="white"/>
        </w:rPr>
      </w:pPr>
      <w:r w:rsidRPr="00B15B03">
        <w:rPr>
          <w:rFonts w:ascii="Times New Roman" w:hAnsi="Times New Roman" w:cs="Times New Roman"/>
          <w:b/>
          <w:bCs/>
          <w:sz w:val="24"/>
          <w:szCs w:val="24"/>
          <w:highlight w:val="white"/>
        </w:rPr>
        <w:t>Статья 24. Общие положения</w:t>
      </w:r>
    </w:p>
    <w:p w:rsidR="00132909" w:rsidRPr="00B15B03" w:rsidRDefault="00132909" w:rsidP="00132909">
      <w:pPr>
        <w:spacing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highlight w:val="white"/>
        </w:rPr>
        <w:t>1. Исполне</w:t>
      </w:r>
      <w:r w:rsidRPr="00B15B03">
        <w:rPr>
          <w:rFonts w:ascii="Times New Roman" w:hAnsi="Times New Roman" w:cs="Times New Roman"/>
          <w:sz w:val="24"/>
          <w:szCs w:val="24"/>
        </w:rPr>
        <w:t xml:space="preserve">ние местного бюджета осуществляется участниками бюджетного процесса в Сурковском сельсовете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 xml:space="preserve">Новосибирской области в соответствии с требованиями Бюджетного </w:t>
      </w:r>
      <w:hyperlink r:id="rId24" w:tooltip="consultantplus://offline/ref=5A66D33C0DBA208D7200D3CF756395C28AAAE19D84F8CB64D00437B73AA171EB0C86E46CF2ADE86C41B0B0F5A1iFiAF" w:history="1">
        <w:r w:rsidRPr="00B15B03">
          <w:rPr>
            <w:rFonts w:ascii="Times New Roman" w:hAnsi="Times New Roman" w:cs="Times New Roman"/>
            <w:sz w:val="24"/>
            <w:szCs w:val="24"/>
          </w:rPr>
          <w:t>кодекса</w:t>
        </w:r>
      </w:hyperlink>
      <w:r w:rsidRPr="00B15B03">
        <w:rPr>
          <w:rFonts w:ascii="Times New Roman" w:hAnsi="Times New Roman" w:cs="Times New Roman"/>
          <w:sz w:val="24"/>
          <w:szCs w:val="24"/>
        </w:rPr>
        <w:t xml:space="preserve"> Российской Федерации в пределах бюджетных полномочий.</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rPr>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132909" w:rsidRPr="00B15B03" w:rsidRDefault="00132909" w:rsidP="00132909">
      <w:pPr>
        <w:spacing w:before="200" w:after="0" w:line="240" w:lineRule="auto"/>
        <w:ind w:firstLine="540"/>
        <w:jc w:val="both"/>
        <w:rPr>
          <w:rFonts w:ascii="Times New Roman" w:hAnsi="Times New Roman" w:cs="Times New Roman"/>
          <w:sz w:val="24"/>
          <w:szCs w:val="24"/>
          <w:highlight w:val="white"/>
        </w:rPr>
      </w:pPr>
      <w:r w:rsidRPr="00B15B03">
        <w:rPr>
          <w:rFonts w:ascii="Times New Roman" w:hAnsi="Times New Roman" w:cs="Times New Roman"/>
          <w:sz w:val="24"/>
          <w:szCs w:val="24"/>
        </w:rPr>
        <w:t>Порядок, сроки представления документов, являющихся основой для составления год</w:t>
      </w:r>
      <w:r w:rsidRPr="00B15B03">
        <w:rPr>
          <w:rFonts w:ascii="Times New Roman" w:hAnsi="Times New Roman" w:cs="Times New Roman"/>
          <w:sz w:val="24"/>
          <w:szCs w:val="24"/>
          <w:highlight w:val="white"/>
        </w:rPr>
        <w:t>ового отчета об исполнении местного бюджета, определяются финансовым органом.</w:t>
      </w:r>
    </w:p>
    <w:p w:rsidR="00132909" w:rsidRPr="00B15B03" w:rsidRDefault="00132909" w:rsidP="00132909">
      <w:pPr>
        <w:spacing w:line="240" w:lineRule="auto"/>
        <w:ind w:firstLine="540"/>
        <w:jc w:val="both"/>
        <w:rPr>
          <w:rFonts w:ascii="Times New Roman" w:hAnsi="Times New Roman" w:cs="Times New Roman"/>
          <w:b/>
          <w:bCs/>
          <w:sz w:val="24"/>
          <w:szCs w:val="24"/>
          <w:highlight w:val="white"/>
        </w:rPr>
      </w:pPr>
      <w:bookmarkStart w:id="14" w:name="Par806"/>
      <w:bookmarkEnd w:id="14"/>
      <w:r w:rsidRPr="00B15B03">
        <w:rPr>
          <w:rFonts w:ascii="Times New Roman" w:hAnsi="Times New Roman" w:cs="Times New Roman"/>
          <w:b/>
          <w:bCs/>
          <w:sz w:val="24"/>
          <w:szCs w:val="24"/>
          <w:highlight w:val="white"/>
        </w:rPr>
        <w:t>Статья 25. Порядок осуществления внешней проверки годового отчета об исполнении местного бюджета</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highlight w:val="white"/>
        </w:rPr>
        <w:t>1. Внешняя пр</w:t>
      </w:r>
      <w:r w:rsidRPr="00B15B03">
        <w:rPr>
          <w:rFonts w:ascii="Times New Roman" w:eastAsia="Times New Roman" w:hAnsi="Times New Roman" w:cs="Times New Roman"/>
          <w:sz w:val="24"/>
          <w:szCs w:val="24"/>
        </w:rPr>
        <w:t xml:space="preserve">оверка годового отчета об исполнении местного бюджета осуществляется ревизионной комиссией Тогучинского района Новосибирской области (по Соглашению) в порядке, установленном настоящей статьей.  </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132909" w:rsidRPr="00B15B03" w:rsidRDefault="00132909" w:rsidP="00132909">
      <w:pPr>
        <w:spacing w:after="0" w:line="240" w:lineRule="auto"/>
        <w:ind w:firstLine="709"/>
        <w:jc w:val="both"/>
        <w:outlineLvl w:val="1"/>
        <w:rPr>
          <w:rFonts w:ascii="Times New Roman" w:eastAsia="Times New Roman" w:hAnsi="Times New Roman" w:cs="Times New Roman"/>
          <w:color w:val="000000" w:themeColor="text1"/>
          <w:sz w:val="24"/>
          <w:szCs w:val="24"/>
          <w:highlight w:val="white"/>
        </w:rPr>
      </w:pPr>
      <w:r w:rsidRPr="00B15B03">
        <w:rPr>
          <w:rFonts w:ascii="Times New Roman" w:eastAsia="Times New Roman" w:hAnsi="Times New Roman" w:cs="Times New Roman"/>
          <w:sz w:val="24"/>
          <w:szCs w:val="24"/>
        </w:rPr>
        <w:t xml:space="preserve">3. Администрация Сурковского </w:t>
      </w:r>
      <w:r w:rsidRPr="00B15B03">
        <w:rPr>
          <w:rFonts w:ascii="Times New Roman" w:hAnsi="Times New Roman" w:cs="Times New Roman"/>
          <w:sz w:val="24"/>
          <w:szCs w:val="24"/>
        </w:rPr>
        <w:t xml:space="preserve"> сельсовета </w:t>
      </w:r>
      <w:r w:rsidRPr="00B15B03">
        <w:rPr>
          <w:rFonts w:ascii="Times New Roman" w:eastAsia="Times New Roman" w:hAnsi="Times New Roman" w:cs="Times New Roman"/>
          <w:sz w:val="24"/>
          <w:szCs w:val="24"/>
        </w:rPr>
        <w:t xml:space="preserve">Тогучинского района </w:t>
      </w:r>
      <w:r w:rsidRPr="00B15B03">
        <w:rPr>
          <w:rFonts w:ascii="Times New Roman" w:hAnsi="Times New Roman" w:cs="Times New Roman"/>
          <w:sz w:val="24"/>
          <w:szCs w:val="24"/>
        </w:rPr>
        <w:t>Новосибирской области</w:t>
      </w:r>
      <w:r w:rsidRPr="00B15B03">
        <w:rPr>
          <w:rFonts w:ascii="Times New Roman" w:eastAsia="Times New Roman" w:hAnsi="Times New Roman" w:cs="Times New Roman"/>
          <w:sz w:val="24"/>
          <w:szCs w:val="24"/>
        </w:rPr>
        <w:t xml:space="preserve"> представляет не позднее 1 апреля года, следующего за отчетным, в ревизионную </w:t>
      </w:r>
      <w:r w:rsidRPr="00B15B03">
        <w:rPr>
          <w:rFonts w:ascii="Times New Roman" w:eastAsia="Times New Roman" w:hAnsi="Times New Roman" w:cs="Times New Roman"/>
          <w:sz w:val="24"/>
          <w:szCs w:val="24"/>
        </w:rPr>
        <w:lastRenderedPageBreak/>
        <w:t>комиссию годовой отчет об исполнении местного бюджета.</w:t>
      </w:r>
      <w:r w:rsidRPr="00B15B03">
        <w:rPr>
          <w:rFonts w:ascii="Times New Roman" w:eastAsia="Times New Roman" w:hAnsi="Times New Roman" w:cs="Times New Roman"/>
          <w:sz w:val="24"/>
          <w:szCs w:val="24"/>
          <w:lang w:eastAsia="ru-RU"/>
        </w:rPr>
        <w:t xml:space="preserve"> </w:t>
      </w:r>
      <w:r w:rsidRPr="00B15B03">
        <w:rPr>
          <w:rFonts w:ascii="Times New Roman" w:eastAsia="Times New Roman" w:hAnsi="Times New Roman" w:cs="Times New Roman"/>
          <w:sz w:val="24"/>
          <w:szCs w:val="24"/>
        </w:rPr>
        <w:t>Одновременно с годо</w:t>
      </w:r>
      <w:r w:rsidRPr="00B15B03">
        <w:rPr>
          <w:rFonts w:ascii="Times New Roman" w:eastAsia="Times New Roman" w:hAnsi="Times New Roman" w:cs="Times New Roman"/>
          <w:sz w:val="24"/>
          <w:szCs w:val="24"/>
          <w:highlight w:val="white"/>
        </w:rPr>
        <w:t>вым отчетом об исполнении местного бюджета в ревизионную комиссию предст</w:t>
      </w:r>
      <w:r w:rsidRPr="00B15B03">
        <w:rPr>
          <w:rFonts w:ascii="Times New Roman" w:eastAsia="Times New Roman" w:hAnsi="Times New Roman" w:cs="Times New Roman"/>
          <w:color w:val="000000" w:themeColor="text1"/>
          <w:sz w:val="24"/>
          <w:szCs w:val="24"/>
          <w:highlight w:val="white"/>
        </w:rPr>
        <w:t>авляются дополнительные документы и материалы, предусмотренные статьей 28 настоящего Положения.</w:t>
      </w:r>
    </w:p>
    <w:p w:rsidR="00132909" w:rsidRPr="00B15B03" w:rsidRDefault="00132909" w:rsidP="00132909">
      <w:pPr>
        <w:spacing w:after="0" w:line="240" w:lineRule="auto"/>
        <w:ind w:firstLine="709"/>
        <w:jc w:val="both"/>
        <w:outlineLvl w:val="1"/>
        <w:rPr>
          <w:rFonts w:ascii="Times New Roman" w:eastAsia="Times New Roman" w:hAnsi="Times New Roman" w:cs="Times New Roman"/>
          <w:sz w:val="24"/>
          <w:szCs w:val="24"/>
        </w:rPr>
      </w:pPr>
      <w:r w:rsidRPr="00B15B03">
        <w:rPr>
          <w:rFonts w:ascii="Times New Roman" w:eastAsia="Times New Roman" w:hAnsi="Times New Roman" w:cs="Times New Roman"/>
          <w:color w:val="000000" w:themeColor="text1"/>
          <w:sz w:val="24"/>
          <w:szCs w:val="24"/>
          <w:highlight w:val="white"/>
        </w:rPr>
        <w:t>4. Ревизионная комиссия готовит заключение на годовой отчет об исполнении местного бюджета с учетом данных вн</w:t>
      </w:r>
      <w:r w:rsidRPr="00B15B03">
        <w:rPr>
          <w:rFonts w:ascii="Times New Roman" w:eastAsia="Times New Roman" w:hAnsi="Times New Roman" w:cs="Times New Roman"/>
          <w:sz w:val="24"/>
          <w:szCs w:val="24"/>
          <w:highlight w:val="white"/>
        </w:rPr>
        <w:t xml:space="preserve">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(финансового органа) </w:t>
      </w:r>
      <w:r w:rsidRPr="00B15B03">
        <w:rPr>
          <w:rFonts w:ascii="Times New Roman" w:eastAsia="Times New Roman" w:hAnsi="Times New Roman" w:cs="Times New Roman"/>
          <w:sz w:val="24"/>
          <w:szCs w:val="24"/>
        </w:rPr>
        <w:t xml:space="preserve">Сурковского </w:t>
      </w:r>
      <w:r w:rsidRPr="00B15B03">
        <w:rPr>
          <w:rFonts w:ascii="Times New Roman" w:eastAsia="Times New Roman" w:hAnsi="Times New Roman" w:cs="Times New Roman"/>
          <w:sz w:val="24"/>
          <w:szCs w:val="24"/>
          <w:highlight w:val="white"/>
        </w:rPr>
        <w:t xml:space="preserve"> </w:t>
      </w:r>
      <w:r w:rsidRPr="00B15B03">
        <w:rPr>
          <w:rFonts w:ascii="Times New Roman" w:hAnsi="Times New Roman" w:cs="Times New Roman"/>
          <w:sz w:val="24"/>
          <w:szCs w:val="24"/>
          <w:highlight w:val="white"/>
        </w:rPr>
        <w:t xml:space="preserve">сельсовета </w:t>
      </w:r>
      <w:r w:rsidRPr="00B15B03">
        <w:rPr>
          <w:rFonts w:ascii="Times New Roman" w:eastAsia="Times New Roman" w:hAnsi="Times New Roman" w:cs="Times New Roman"/>
          <w:sz w:val="24"/>
          <w:szCs w:val="24"/>
          <w:highlight w:val="white"/>
        </w:rPr>
        <w:t xml:space="preserve">Тогучинского района </w:t>
      </w:r>
      <w:r w:rsidRPr="00B15B03">
        <w:rPr>
          <w:rFonts w:ascii="Times New Roman" w:hAnsi="Times New Roman" w:cs="Times New Roman"/>
          <w:sz w:val="24"/>
          <w:szCs w:val="24"/>
          <w:highlight w:val="white"/>
        </w:rPr>
        <w:t>Новосибирской области</w:t>
      </w:r>
      <w:r w:rsidRPr="00B15B03">
        <w:rPr>
          <w:rFonts w:ascii="Times New Roman" w:eastAsia="Times New Roman" w:hAnsi="Times New Roman" w:cs="Times New Roman"/>
          <w:sz w:val="24"/>
          <w:szCs w:val="24"/>
          <w:highlight w:val="white"/>
        </w:rPr>
        <w:t>, главных администраторов (администраторов) средств местного бюджета и получателе</w:t>
      </w:r>
      <w:r w:rsidRPr="00B15B03">
        <w:rPr>
          <w:rFonts w:ascii="Times New Roman" w:eastAsia="Times New Roman" w:hAnsi="Times New Roman" w:cs="Times New Roman"/>
          <w:sz w:val="24"/>
          <w:szCs w:val="24"/>
        </w:rPr>
        <w:t>й средств местного бюджета в срок, не превышающий один месяц.</w:t>
      </w:r>
    </w:p>
    <w:p w:rsidR="00132909" w:rsidRPr="00B15B03" w:rsidRDefault="00132909" w:rsidP="00132909">
      <w:pPr>
        <w:spacing w:after="0" w:line="240" w:lineRule="auto"/>
        <w:ind w:firstLine="708"/>
        <w:jc w:val="both"/>
        <w:outlineLvl w:val="1"/>
        <w:rPr>
          <w:rFonts w:ascii="Times New Roman" w:eastAsia="Times New Roman" w:hAnsi="Times New Roman" w:cs="Times New Roman"/>
          <w:color w:val="000000" w:themeColor="text1"/>
          <w:sz w:val="24"/>
          <w:szCs w:val="24"/>
          <w:highlight w:val="white"/>
        </w:rPr>
      </w:pPr>
      <w:r w:rsidRPr="00B15B03">
        <w:rPr>
          <w:rFonts w:ascii="Times New Roman" w:eastAsia="Times New Roman" w:hAnsi="Times New Roman" w:cs="Times New Roman"/>
          <w:sz w:val="24"/>
          <w:szCs w:val="24"/>
        </w:rPr>
        <w:t>5. Заключение на годовой отчет об исполнении местного бюджета направляется ревизионной ком</w:t>
      </w:r>
      <w:r w:rsidRPr="00B15B03">
        <w:rPr>
          <w:rFonts w:ascii="Times New Roman" w:eastAsia="Times New Roman" w:hAnsi="Times New Roman" w:cs="Times New Roman"/>
          <w:color w:val="000000" w:themeColor="text1"/>
          <w:sz w:val="24"/>
          <w:szCs w:val="24"/>
          <w:highlight w:val="white"/>
        </w:rPr>
        <w:t>иссией в Совет депутатов и администрацию</w:t>
      </w:r>
      <w:r w:rsidRPr="00B15B03">
        <w:rPr>
          <w:rFonts w:ascii="Times New Roman" w:hAnsi="Times New Roman" w:cs="Times New Roman"/>
          <w:sz w:val="24"/>
          <w:szCs w:val="24"/>
        </w:rPr>
        <w:t xml:space="preserve"> </w:t>
      </w:r>
      <w:r w:rsidRPr="00B15B03">
        <w:rPr>
          <w:rFonts w:ascii="Times New Roman" w:eastAsia="Times New Roman" w:hAnsi="Times New Roman" w:cs="Times New Roman"/>
          <w:color w:val="000000" w:themeColor="text1"/>
          <w:sz w:val="24"/>
          <w:szCs w:val="24"/>
        </w:rPr>
        <w:t xml:space="preserve">Сурковского </w:t>
      </w:r>
      <w:r w:rsidRPr="00B15B03">
        <w:rPr>
          <w:rFonts w:ascii="Times New Roman" w:eastAsia="Times New Roman" w:hAnsi="Times New Roman" w:cs="Times New Roman"/>
          <w:color w:val="000000" w:themeColor="text1"/>
          <w:sz w:val="24"/>
          <w:szCs w:val="24"/>
          <w:highlight w:val="white"/>
        </w:rPr>
        <w:t xml:space="preserve"> </w:t>
      </w:r>
      <w:r w:rsidRPr="00B15B03">
        <w:rPr>
          <w:rFonts w:ascii="Times New Roman" w:hAnsi="Times New Roman" w:cs="Times New Roman"/>
          <w:color w:val="000000" w:themeColor="text1"/>
          <w:sz w:val="24"/>
          <w:szCs w:val="24"/>
          <w:highlight w:val="white"/>
        </w:rPr>
        <w:t xml:space="preserve">сельсовета </w:t>
      </w:r>
      <w:r w:rsidRPr="00B15B03">
        <w:rPr>
          <w:rFonts w:ascii="Times New Roman" w:eastAsia="Times New Roman" w:hAnsi="Times New Roman" w:cs="Times New Roman"/>
          <w:color w:val="000000" w:themeColor="text1"/>
          <w:sz w:val="24"/>
          <w:szCs w:val="24"/>
          <w:highlight w:val="white"/>
        </w:rPr>
        <w:t xml:space="preserve">Тогучинского района </w:t>
      </w:r>
      <w:r w:rsidRPr="00B15B03">
        <w:rPr>
          <w:rFonts w:ascii="Times New Roman" w:hAnsi="Times New Roman" w:cs="Times New Roman"/>
          <w:color w:val="000000" w:themeColor="text1"/>
          <w:sz w:val="24"/>
          <w:szCs w:val="24"/>
          <w:highlight w:val="white"/>
        </w:rPr>
        <w:t>Новосибирской области</w:t>
      </w:r>
      <w:r w:rsidRPr="00B15B03">
        <w:rPr>
          <w:rFonts w:ascii="Times New Roman" w:eastAsia="Times New Roman" w:hAnsi="Times New Roman" w:cs="Times New Roman"/>
          <w:color w:val="000000" w:themeColor="text1"/>
          <w:sz w:val="24"/>
          <w:szCs w:val="24"/>
          <w:highlight w:val="white"/>
        </w:rPr>
        <w:t>.</w:t>
      </w:r>
    </w:p>
    <w:p w:rsidR="00132909" w:rsidRPr="00B15B03" w:rsidRDefault="00132909" w:rsidP="00132909">
      <w:pPr>
        <w:spacing w:after="0" w:line="240" w:lineRule="auto"/>
        <w:ind w:firstLine="540"/>
        <w:jc w:val="both"/>
        <w:rPr>
          <w:rFonts w:ascii="Times New Roman" w:hAnsi="Times New Roman" w:cs="Times New Roman"/>
          <w:color w:val="000000" w:themeColor="text1"/>
          <w:sz w:val="24"/>
          <w:szCs w:val="24"/>
          <w:highlight w:val="white"/>
        </w:rPr>
      </w:pPr>
    </w:p>
    <w:p w:rsidR="00132909" w:rsidRPr="00B15B03" w:rsidRDefault="00132909" w:rsidP="00132909">
      <w:pPr>
        <w:spacing w:line="240" w:lineRule="auto"/>
        <w:ind w:firstLine="540"/>
        <w:jc w:val="both"/>
        <w:rPr>
          <w:rFonts w:ascii="Times New Roman" w:hAnsi="Times New Roman" w:cs="Times New Roman"/>
          <w:color w:val="000000" w:themeColor="text1"/>
          <w:sz w:val="24"/>
          <w:szCs w:val="24"/>
          <w:highlight w:val="white"/>
        </w:rPr>
      </w:pPr>
      <w:bookmarkStart w:id="15" w:name="Par828"/>
      <w:bookmarkEnd w:id="15"/>
      <w:r w:rsidRPr="00B15B03">
        <w:rPr>
          <w:rFonts w:ascii="Times New Roman" w:hAnsi="Times New Roman" w:cs="Times New Roman"/>
          <w:b/>
          <w:bCs/>
          <w:color w:val="000000" w:themeColor="text1"/>
          <w:sz w:val="24"/>
          <w:szCs w:val="24"/>
          <w:highlight w:val="white"/>
        </w:rPr>
        <w:t>Статья 26. Представление годовых отчетов об исполнении местного бюджета</w:t>
      </w:r>
    </w:p>
    <w:p w:rsidR="00132909" w:rsidRPr="00B15B03" w:rsidRDefault="00132909" w:rsidP="00132909">
      <w:pPr>
        <w:spacing w:after="0" w:line="240" w:lineRule="auto"/>
        <w:ind w:firstLine="540"/>
        <w:jc w:val="both"/>
        <w:rPr>
          <w:rFonts w:ascii="Times New Roman" w:hAnsi="Times New Roman" w:cs="Times New Roman"/>
          <w:color w:val="000000" w:themeColor="text1"/>
          <w:sz w:val="24"/>
          <w:szCs w:val="24"/>
          <w:highlight w:val="white"/>
        </w:rPr>
      </w:pPr>
      <w:r w:rsidRPr="00B15B03">
        <w:rPr>
          <w:rFonts w:ascii="Times New Roman" w:hAnsi="Times New Roman" w:cs="Times New Roman"/>
          <w:color w:val="000000" w:themeColor="text1"/>
          <w:sz w:val="24"/>
          <w:szCs w:val="24"/>
          <w:highlight w:val="white"/>
        </w:rPr>
        <w:t xml:space="preserve">1. Ежегодно не позднее 1 мая текущего года администрация </w:t>
      </w:r>
      <w:r w:rsidRPr="00B15B03">
        <w:rPr>
          <w:rFonts w:ascii="Times New Roman" w:hAnsi="Times New Roman" w:cs="Times New Roman"/>
          <w:color w:val="000000" w:themeColor="text1"/>
          <w:sz w:val="24"/>
          <w:szCs w:val="24"/>
        </w:rPr>
        <w:t xml:space="preserve">Сурковского </w:t>
      </w:r>
      <w:r w:rsidRPr="00B15B03">
        <w:rPr>
          <w:rFonts w:ascii="Times New Roman" w:hAnsi="Times New Roman" w:cs="Times New Roman"/>
          <w:color w:val="000000" w:themeColor="text1"/>
          <w:sz w:val="24"/>
          <w:szCs w:val="24"/>
          <w:highlight w:val="white"/>
        </w:rPr>
        <w:t xml:space="preserve"> сельсовета </w:t>
      </w:r>
      <w:r w:rsidRPr="00B15B03">
        <w:rPr>
          <w:rFonts w:ascii="Times New Roman" w:eastAsia="Times New Roman" w:hAnsi="Times New Roman" w:cs="Times New Roman"/>
          <w:color w:val="000000" w:themeColor="text1"/>
          <w:sz w:val="24"/>
          <w:szCs w:val="24"/>
          <w:highlight w:val="white"/>
        </w:rPr>
        <w:t xml:space="preserve">Тогучинского района </w:t>
      </w:r>
      <w:r w:rsidRPr="00B15B03">
        <w:rPr>
          <w:rFonts w:ascii="Times New Roman" w:hAnsi="Times New Roman" w:cs="Times New Roman"/>
          <w:color w:val="000000" w:themeColor="text1"/>
          <w:sz w:val="24"/>
          <w:szCs w:val="24"/>
          <w:highlight w:val="white"/>
        </w:rPr>
        <w:t xml:space="preserve">Новосибирской области (далее-администрация сельсовета) представляет в Совет депутатов </w:t>
      </w:r>
      <w:r w:rsidRPr="00B15B03">
        <w:rPr>
          <w:rFonts w:ascii="Times New Roman" w:hAnsi="Times New Roman" w:cs="Times New Roman"/>
          <w:color w:val="000000" w:themeColor="text1"/>
          <w:sz w:val="24"/>
          <w:szCs w:val="24"/>
        </w:rPr>
        <w:t xml:space="preserve">Сурковского </w:t>
      </w:r>
      <w:r w:rsidRPr="00B15B03">
        <w:rPr>
          <w:rFonts w:ascii="Times New Roman" w:hAnsi="Times New Roman" w:cs="Times New Roman"/>
          <w:color w:val="000000" w:themeColor="text1"/>
          <w:sz w:val="24"/>
          <w:szCs w:val="24"/>
          <w:highlight w:val="white"/>
        </w:rPr>
        <w:t xml:space="preserve"> сельсовета Тогучинского</w:t>
      </w:r>
      <w:r w:rsidRPr="00B15B03">
        <w:rPr>
          <w:rFonts w:ascii="Times New Roman" w:eastAsia="Times New Roman" w:hAnsi="Times New Roman" w:cs="Times New Roman"/>
          <w:color w:val="000000" w:themeColor="text1"/>
          <w:sz w:val="24"/>
          <w:szCs w:val="24"/>
          <w:highlight w:val="white"/>
        </w:rPr>
        <w:t xml:space="preserve"> района </w:t>
      </w:r>
      <w:r w:rsidRPr="00B15B03">
        <w:rPr>
          <w:rFonts w:ascii="Times New Roman" w:hAnsi="Times New Roman" w:cs="Times New Roman"/>
          <w:color w:val="000000" w:themeColor="text1"/>
          <w:sz w:val="24"/>
          <w:szCs w:val="24"/>
          <w:highlight w:val="white"/>
        </w:rPr>
        <w:t>Новосибирской области годовой отчет об исполнении местного бюджета.</w:t>
      </w:r>
    </w:p>
    <w:p w:rsidR="00132909" w:rsidRPr="00B15B03" w:rsidRDefault="00132909" w:rsidP="00132909">
      <w:pPr>
        <w:spacing w:before="200" w:after="0" w:line="240" w:lineRule="auto"/>
        <w:ind w:firstLine="540"/>
        <w:jc w:val="both"/>
        <w:rPr>
          <w:rFonts w:ascii="Times New Roman" w:hAnsi="Times New Roman" w:cs="Times New Roman"/>
          <w:color w:val="000000" w:themeColor="text1"/>
          <w:sz w:val="24"/>
          <w:szCs w:val="24"/>
          <w:highlight w:val="white"/>
        </w:rPr>
      </w:pPr>
      <w:r w:rsidRPr="00B15B03">
        <w:rPr>
          <w:rFonts w:ascii="Times New Roman" w:hAnsi="Times New Roman" w:cs="Times New Roman"/>
          <w:color w:val="000000" w:themeColor="text1"/>
          <w:sz w:val="24"/>
          <w:szCs w:val="24"/>
          <w:highlight w:val="white"/>
        </w:rPr>
        <w:t>2. Одновременно с годовым отчетом об исполнении местного бюджета представляются:</w:t>
      </w:r>
    </w:p>
    <w:p w:rsidR="00132909" w:rsidRPr="00B15B03" w:rsidRDefault="00132909" w:rsidP="00132909">
      <w:pPr>
        <w:spacing w:before="200" w:after="0" w:line="240" w:lineRule="auto"/>
        <w:ind w:firstLine="540"/>
        <w:jc w:val="both"/>
        <w:rPr>
          <w:rFonts w:ascii="Times New Roman" w:hAnsi="Times New Roman" w:cs="Times New Roman"/>
          <w:color w:val="000000" w:themeColor="text1"/>
          <w:sz w:val="24"/>
          <w:szCs w:val="24"/>
          <w:highlight w:val="white"/>
        </w:rPr>
      </w:pPr>
      <w:r w:rsidRPr="00B15B03">
        <w:rPr>
          <w:rFonts w:ascii="Times New Roman" w:hAnsi="Times New Roman" w:cs="Times New Roman"/>
          <w:color w:val="000000" w:themeColor="text1"/>
          <w:sz w:val="24"/>
          <w:szCs w:val="24"/>
          <w:highlight w:val="white"/>
        </w:rPr>
        <w:t>1) проект решения об исполнении местного бюджета за отчетный финансовый год;</w:t>
      </w:r>
    </w:p>
    <w:p w:rsidR="00132909" w:rsidRPr="00B15B03" w:rsidRDefault="00132909" w:rsidP="00132909">
      <w:pPr>
        <w:spacing w:before="200" w:after="0" w:line="240" w:lineRule="auto"/>
        <w:ind w:firstLine="540"/>
        <w:jc w:val="both"/>
        <w:rPr>
          <w:rFonts w:ascii="Times New Roman" w:hAnsi="Times New Roman" w:cs="Times New Roman"/>
          <w:color w:val="000000" w:themeColor="text1"/>
          <w:sz w:val="24"/>
          <w:szCs w:val="24"/>
          <w:highlight w:val="white"/>
        </w:rPr>
      </w:pPr>
      <w:r w:rsidRPr="00B15B03">
        <w:rPr>
          <w:rFonts w:ascii="Times New Roman" w:hAnsi="Times New Roman" w:cs="Times New Roman"/>
          <w:color w:val="000000" w:themeColor="text1"/>
          <w:sz w:val="24"/>
          <w:szCs w:val="24"/>
          <w:highlight w:val="white"/>
        </w:rPr>
        <w:t>2) документы и материалы, предусмотренные статьей 28 настоящего Положения.</w:t>
      </w:r>
    </w:p>
    <w:p w:rsidR="00132909" w:rsidRPr="00B15B03" w:rsidRDefault="00132909" w:rsidP="00132909">
      <w:pPr>
        <w:spacing w:after="0" w:line="240" w:lineRule="auto"/>
        <w:ind w:firstLine="540"/>
        <w:jc w:val="both"/>
        <w:rPr>
          <w:rFonts w:ascii="Times New Roman" w:hAnsi="Times New Roman" w:cs="Times New Roman"/>
          <w:color w:val="000000" w:themeColor="text1"/>
          <w:sz w:val="24"/>
          <w:szCs w:val="24"/>
          <w:highlight w:val="white"/>
        </w:rPr>
      </w:pPr>
    </w:p>
    <w:p w:rsidR="00132909" w:rsidRPr="00B15B03" w:rsidRDefault="00132909" w:rsidP="00132909">
      <w:pPr>
        <w:spacing w:line="240" w:lineRule="auto"/>
        <w:ind w:firstLine="540"/>
        <w:jc w:val="both"/>
        <w:rPr>
          <w:rFonts w:ascii="Times New Roman" w:hAnsi="Times New Roman" w:cs="Times New Roman"/>
          <w:b/>
          <w:bCs/>
          <w:color w:val="000000" w:themeColor="text1"/>
          <w:sz w:val="24"/>
          <w:szCs w:val="24"/>
          <w:highlight w:val="white"/>
        </w:rPr>
      </w:pPr>
      <w:bookmarkStart w:id="16" w:name="Par844"/>
      <w:bookmarkEnd w:id="16"/>
      <w:r w:rsidRPr="00B15B03">
        <w:rPr>
          <w:rFonts w:ascii="Times New Roman" w:hAnsi="Times New Roman" w:cs="Times New Roman"/>
          <w:b/>
          <w:bCs/>
          <w:color w:val="000000" w:themeColor="text1"/>
          <w:sz w:val="24"/>
          <w:szCs w:val="24"/>
          <w:highlight w:val="white"/>
        </w:rPr>
        <w:t>Статья 27. Решение об исполнении местного бюджета за отчетный финансовый год</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1. Решением Совета депутатов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2. Отдельными приложениями к решению Совета депутатов об исполнении местного бюджета за отчетный финансовый год утверждаются показатели:</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1) доходов местного бюджета по кодам классификации доходов бюджетов;</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2) расходов местного бюджета по ведомственной структуре расходов бюджетов;</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highlight w:val="white"/>
        </w:rPr>
      </w:pPr>
      <w:r w:rsidRPr="00B15B03">
        <w:rPr>
          <w:rFonts w:ascii="Times New Roman" w:eastAsia="Times New Roman" w:hAnsi="Times New Roman" w:cs="Times New Roman"/>
          <w:sz w:val="24"/>
          <w:szCs w:val="24"/>
        </w:rPr>
        <w:t>3) расходо</w:t>
      </w:r>
      <w:r w:rsidRPr="00B15B03">
        <w:rPr>
          <w:rFonts w:ascii="Times New Roman" w:eastAsia="Times New Roman" w:hAnsi="Times New Roman" w:cs="Times New Roman"/>
          <w:sz w:val="24"/>
          <w:szCs w:val="24"/>
          <w:highlight w:val="white"/>
        </w:rPr>
        <w:t>в местного бюджета по разделам и подразделам классификации расходов бюджетов;</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highlight w:val="white"/>
        </w:rPr>
      </w:pPr>
      <w:r w:rsidRPr="00B15B03">
        <w:rPr>
          <w:rFonts w:ascii="Times New Roman" w:eastAsia="Times New Roman" w:hAnsi="Times New Roman" w:cs="Times New Roman"/>
          <w:sz w:val="24"/>
          <w:szCs w:val="24"/>
          <w:highlight w:val="white"/>
        </w:rPr>
        <w:t>4) источников финансирования дефицита местного бюджета по кодам классификации источников финансирования дефицитов бюджетов.</w:t>
      </w:r>
    </w:p>
    <w:p w:rsidR="00132909" w:rsidRPr="00B15B03" w:rsidRDefault="00132909" w:rsidP="00132909">
      <w:pPr>
        <w:spacing w:line="240" w:lineRule="auto"/>
        <w:ind w:firstLine="540"/>
        <w:jc w:val="both"/>
        <w:rPr>
          <w:rFonts w:ascii="Times New Roman" w:hAnsi="Times New Roman" w:cs="Times New Roman"/>
          <w:b/>
          <w:bCs/>
          <w:sz w:val="24"/>
          <w:szCs w:val="24"/>
        </w:rPr>
      </w:pPr>
      <w:bookmarkStart w:id="17" w:name="Par861"/>
      <w:bookmarkEnd w:id="17"/>
      <w:r w:rsidRPr="00B15B03">
        <w:rPr>
          <w:rFonts w:ascii="Times New Roman" w:hAnsi="Times New Roman" w:cs="Times New Roman"/>
          <w:b/>
          <w:bCs/>
          <w:sz w:val="24"/>
          <w:szCs w:val="24"/>
          <w:highlight w:val="white"/>
        </w:rPr>
        <w:t>Статья 28. Документы и материалы, представляемые одновременно с годовым отчетом</w:t>
      </w:r>
      <w:r w:rsidRPr="00B15B03">
        <w:rPr>
          <w:rFonts w:ascii="Times New Roman" w:hAnsi="Times New Roman" w:cs="Times New Roman"/>
          <w:b/>
          <w:bCs/>
          <w:sz w:val="24"/>
          <w:szCs w:val="24"/>
        </w:rPr>
        <w:t xml:space="preserve"> об исполнении местного бюджета</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1.</w:t>
      </w:r>
      <w:r w:rsidRPr="00B15B03">
        <w:rPr>
          <w:rFonts w:ascii="Times New Roman" w:eastAsia="Times New Roman" w:hAnsi="Times New Roman" w:cs="Times New Roman"/>
          <w:sz w:val="24"/>
          <w:szCs w:val="24"/>
          <w:lang w:val="en-US"/>
        </w:rPr>
        <w:t> </w:t>
      </w:r>
      <w:r w:rsidRPr="00B15B03">
        <w:rPr>
          <w:rFonts w:ascii="Times New Roman" w:eastAsia="Times New Roman" w:hAnsi="Times New Roman" w:cs="Times New Roman"/>
          <w:sz w:val="24"/>
          <w:szCs w:val="24"/>
        </w:rPr>
        <w:t>Одновременно с годовым отчетом об исполнении местного бюджета администрацией сельсовета направляются следующие документы и материалы:</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1) пояснительная записка к отчету об исполнении местного бюджета с указанием причин неисполнения утвержденных решением Совета депутатов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2)</w:t>
      </w:r>
      <w:r w:rsidRPr="00B15B03">
        <w:rPr>
          <w:rFonts w:ascii="Times New Roman" w:eastAsia="Times New Roman" w:hAnsi="Times New Roman" w:cs="Times New Roman"/>
          <w:sz w:val="24"/>
          <w:szCs w:val="24"/>
          <w:lang w:val="en-US"/>
        </w:rPr>
        <w:t> </w:t>
      </w:r>
      <w:r w:rsidRPr="00B15B03">
        <w:rPr>
          <w:rFonts w:ascii="Times New Roman" w:eastAsia="Times New Roman" w:hAnsi="Times New Roman" w:cs="Times New Roman"/>
          <w:sz w:val="24"/>
          <w:szCs w:val="24"/>
        </w:rPr>
        <w:t>отчет о погашении бюджетных кредитов;</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3)</w:t>
      </w:r>
      <w:r w:rsidRPr="00B15B03">
        <w:rPr>
          <w:rFonts w:ascii="Times New Roman" w:eastAsia="Times New Roman" w:hAnsi="Times New Roman" w:cs="Times New Roman"/>
          <w:sz w:val="24"/>
          <w:szCs w:val="24"/>
          <w:lang w:val="en-US"/>
        </w:rPr>
        <w:t> </w:t>
      </w:r>
      <w:r w:rsidRPr="00B15B03">
        <w:rPr>
          <w:rFonts w:ascii="Times New Roman" w:eastAsia="Times New Roman" w:hAnsi="Times New Roman" w:cs="Times New Roman"/>
          <w:sz w:val="24"/>
          <w:szCs w:val="24"/>
        </w:rPr>
        <w:t xml:space="preserve">отчет о предоставленных муниципальных гарантиях Сурковского  сельсовета Тогучинского района Новосибирской области по всем получателям указанных гарантий, об </w:t>
      </w:r>
      <w:r w:rsidRPr="00B15B03">
        <w:rPr>
          <w:rFonts w:ascii="Times New Roman" w:eastAsia="Times New Roman" w:hAnsi="Times New Roman" w:cs="Times New Roman"/>
          <w:sz w:val="24"/>
          <w:szCs w:val="24"/>
        </w:rPr>
        <w:lastRenderedPageBreak/>
        <w:t>исполнении этими получателями обязательств, обеспеченных указанными гарантиями, и осуществлении платежей по выданным гарантиям;</w:t>
      </w:r>
    </w:p>
    <w:p w:rsidR="00132909" w:rsidRPr="00B15B03" w:rsidRDefault="00132909" w:rsidP="00132909">
      <w:pPr>
        <w:spacing w:after="0" w:line="240" w:lineRule="auto"/>
        <w:ind w:firstLine="708"/>
        <w:jc w:val="both"/>
        <w:outlineLvl w:val="3"/>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4)</w:t>
      </w:r>
      <w:r w:rsidRPr="00B15B03">
        <w:rPr>
          <w:rFonts w:ascii="Times New Roman" w:eastAsia="Times New Roman" w:hAnsi="Times New Roman" w:cs="Times New Roman"/>
          <w:sz w:val="24"/>
          <w:szCs w:val="24"/>
          <w:lang w:val="en-US"/>
        </w:rPr>
        <w:t> </w:t>
      </w:r>
      <w:r w:rsidRPr="00B15B03">
        <w:rPr>
          <w:rFonts w:ascii="Times New Roman" w:eastAsia="Times New Roman" w:hAnsi="Times New Roman" w:cs="Times New Roman"/>
          <w:sz w:val="24"/>
          <w:szCs w:val="24"/>
        </w:rPr>
        <w:t>отчет об использовании бюджетных ассигнований резервного фонда администрации сельсовета, с указанием выделенных сумм и мероприятий, на которые выделены средства;</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5)</w:t>
      </w:r>
      <w:r w:rsidRPr="00B15B03">
        <w:rPr>
          <w:rFonts w:ascii="Times New Roman" w:eastAsia="Times New Roman" w:hAnsi="Times New Roman" w:cs="Times New Roman"/>
          <w:sz w:val="24"/>
          <w:szCs w:val="24"/>
          <w:lang w:val="en-US"/>
        </w:rPr>
        <w:t> </w:t>
      </w:r>
      <w:r w:rsidRPr="00B15B03">
        <w:rPr>
          <w:rFonts w:ascii="Times New Roman" w:eastAsia="Times New Roman" w:hAnsi="Times New Roman" w:cs="Times New Roman"/>
          <w:sz w:val="24"/>
          <w:szCs w:val="24"/>
        </w:rPr>
        <w:t>расшифровка кредиторской задолженности главных распорядителей (распорядителей) бюджетных средств по состоянию на отчетную дату;</w:t>
      </w:r>
    </w:p>
    <w:p w:rsidR="00132909" w:rsidRPr="00B15B03" w:rsidRDefault="00132909" w:rsidP="00132909">
      <w:pPr>
        <w:widowControl w:val="0"/>
        <w:spacing w:after="0" w:line="240" w:lineRule="auto"/>
        <w:ind w:firstLine="709"/>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lang w:eastAsia="ru-RU"/>
        </w:rPr>
        <w:t>6) структура муниципального долга по состоянию на первое число года, следующего за отчетным;</w:t>
      </w:r>
    </w:p>
    <w:p w:rsidR="00132909" w:rsidRPr="00B15B03" w:rsidRDefault="00132909" w:rsidP="00132909">
      <w:pPr>
        <w:spacing w:after="0" w:line="240" w:lineRule="auto"/>
        <w:ind w:firstLine="708"/>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7) информация об исполнении за отчетный финансовый год следующих показателей местного бюджета (при наличии соответствующих показателей):</w:t>
      </w:r>
    </w:p>
    <w:p w:rsidR="00132909" w:rsidRPr="00B15B03" w:rsidRDefault="00132909" w:rsidP="00132909">
      <w:pPr>
        <w:spacing w:after="0" w:line="240" w:lineRule="auto"/>
        <w:ind w:firstLine="709"/>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а) </w:t>
      </w:r>
      <w:r w:rsidRPr="00B15B03">
        <w:rPr>
          <w:rFonts w:ascii="Times New Roman" w:eastAsia="Times New Roman" w:hAnsi="Times New Roman" w:cs="Times New Roman"/>
          <w:bCs/>
          <w:iCs/>
          <w:sz w:val="24"/>
          <w:szCs w:val="24"/>
        </w:rPr>
        <w:t>доходы местного</w:t>
      </w:r>
      <w:r w:rsidRPr="00B15B03">
        <w:rPr>
          <w:rFonts w:ascii="Times New Roman" w:eastAsia="Times New Roman" w:hAnsi="Times New Roman" w:cs="Times New Roman"/>
          <w:sz w:val="24"/>
          <w:szCs w:val="24"/>
        </w:rPr>
        <w:t xml:space="preserve"> бюджета по кодам классификации доходов бюджетов;</w:t>
      </w:r>
    </w:p>
    <w:p w:rsidR="00132909" w:rsidRPr="00B15B03" w:rsidRDefault="00132909" w:rsidP="00132909">
      <w:pPr>
        <w:spacing w:after="0" w:line="240" w:lineRule="auto"/>
        <w:ind w:firstLine="709"/>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б) </w:t>
      </w:r>
      <w:r w:rsidRPr="00B15B03">
        <w:rPr>
          <w:rFonts w:ascii="Times New Roman" w:eastAsia="Times New Roman" w:hAnsi="Times New Roman" w:cs="Times New Roman"/>
          <w:bCs/>
          <w:iCs/>
          <w:sz w:val="24"/>
          <w:szCs w:val="24"/>
        </w:rPr>
        <w:t>расходы</w:t>
      </w:r>
      <w:r w:rsidRPr="00B15B03">
        <w:rPr>
          <w:rFonts w:ascii="Times New Roman" w:eastAsia="Times New Roman" w:hAnsi="Times New Roman" w:cs="Times New Roman"/>
          <w:sz w:val="24"/>
          <w:szCs w:val="24"/>
        </w:rPr>
        <w:t xml:space="preserve"> местного бюджета по разделам, подразделам, целевым статьям, группам, (муниципальным программам), группам и подгруппам и элементов видов расходов </w:t>
      </w:r>
      <w:r w:rsidRPr="00B15B03">
        <w:rPr>
          <w:rFonts w:ascii="Times New Roman" w:eastAsia="Times New Roman" w:hAnsi="Times New Roman" w:cs="Times New Roman"/>
          <w:bCs/>
          <w:iCs/>
          <w:sz w:val="24"/>
          <w:szCs w:val="24"/>
        </w:rPr>
        <w:t>классификации расходов бюджетов</w:t>
      </w:r>
      <w:r w:rsidRPr="00B15B03">
        <w:rPr>
          <w:rFonts w:ascii="Times New Roman" w:eastAsia="Times New Roman" w:hAnsi="Times New Roman" w:cs="Times New Roman"/>
          <w:sz w:val="24"/>
          <w:szCs w:val="24"/>
        </w:rPr>
        <w:t>;</w:t>
      </w:r>
      <w:r w:rsidRPr="00B15B03">
        <w:rPr>
          <w:rFonts w:ascii="Times New Roman" w:hAnsi="Times New Roman" w:cs="Times New Roman"/>
          <w:sz w:val="24"/>
          <w:szCs w:val="24"/>
        </w:rPr>
        <w:t xml:space="preserve"> </w:t>
      </w:r>
    </w:p>
    <w:p w:rsidR="00132909" w:rsidRPr="00B15B03" w:rsidRDefault="00132909" w:rsidP="00132909">
      <w:pPr>
        <w:spacing w:after="0" w:line="240" w:lineRule="auto"/>
        <w:ind w:firstLine="709"/>
        <w:jc w:val="both"/>
        <w:rPr>
          <w:rFonts w:ascii="Times New Roman" w:eastAsia="Times New Roman" w:hAnsi="Times New Roman" w:cs="Times New Roman"/>
          <w:bCs/>
          <w:iCs/>
          <w:sz w:val="24"/>
          <w:szCs w:val="24"/>
        </w:rPr>
      </w:pPr>
      <w:r w:rsidRPr="00B15B03">
        <w:rPr>
          <w:rFonts w:ascii="Times New Roman" w:eastAsia="Times New Roman" w:hAnsi="Times New Roman" w:cs="Times New Roman"/>
          <w:bCs/>
          <w:iCs/>
          <w:sz w:val="24"/>
          <w:szCs w:val="24"/>
        </w:rPr>
        <w:t>в)</w:t>
      </w:r>
      <w:r w:rsidRPr="00B15B03">
        <w:rPr>
          <w:rFonts w:ascii="Times New Roman" w:eastAsia="Times New Roman" w:hAnsi="Times New Roman" w:cs="Times New Roman"/>
          <w:sz w:val="24"/>
          <w:szCs w:val="24"/>
        </w:rPr>
        <w:t> </w:t>
      </w:r>
      <w:r w:rsidRPr="00B15B03">
        <w:rPr>
          <w:rFonts w:ascii="Times New Roman" w:eastAsia="Times New Roman" w:hAnsi="Times New Roman" w:cs="Times New Roman"/>
          <w:bCs/>
          <w:iCs/>
          <w:sz w:val="24"/>
          <w:szCs w:val="24"/>
        </w:rPr>
        <w:t>расходы местного бюджета по ведомственной структуре расходов местного бюджета (</w:t>
      </w:r>
      <w:r w:rsidRPr="00B15B03">
        <w:rPr>
          <w:rFonts w:ascii="Times New Roman" w:eastAsia="Calibri" w:hAnsi="Times New Roman" w:cs="Times New Roman"/>
          <w:sz w:val="24"/>
          <w:szCs w:val="24"/>
        </w:rPr>
        <w:t>по главным распорядителям бюджетных средств, разделам, подразделам, целевым статьям, группам, подгруппам и элементам видов расходов классификации расходов бюджетов)</w:t>
      </w:r>
      <w:r w:rsidRPr="00B15B03">
        <w:rPr>
          <w:rFonts w:ascii="Times New Roman" w:eastAsia="Times New Roman" w:hAnsi="Times New Roman" w:cs="Times New Roman"/>
          <w:bCs/>
          <w:iCs/>
          <w:sz w:val="24"/>
          <w:szCs w:val="24"/>
        </w:rPr>
        <w:t>;</w:t>
      </w:r>
    </w:p>
    <w:p w:rsidR="00132909" w:rsidRPr="00B15B03" w:rsidRDefault="00132909" w:rsidP="00132909">
      <w:pPr>
        <w:spacing w:after="0" w:line="240" w:lineRule="auto"/>
        <w:ind w:firstLine="709"/>
        <w:jc w:val="both"/>
        <w:rPr>
          <w:rFonts w:ascii="Times New Roman" w:eastAsia="Times New Roman" w:hAnsi="Times New Roman" w:cs="Times New Roman"/>
          <w:bCs/>
          <w:iCs/>
          <w:sz w:val="24"/>
          <w:szCs w:val="24"/>
        </w:rPr>
      </w:pPr>
      <w:r w:rsidRPr="00B15B03">
        <w:rPr>
          <w:rFonts w:ascii="Times New Roman" w:eastAsia="Times New Roman" w:hAnsi="Times New Roman" w:cs="Times New Roman"/>
          <w:bCs/>
          <w:iCs/>
          <w:sz w:val="24"/>
          <w:szCs w:val="24"/>
        </w:rPr>
        <w:t xml:space="preserve">г) расходы на исполнение публичных нормативных обязательств </w:t>
      </w:r>
      <w:r w:rsidRPr="00B15B03">
        <w:rPr>
          <w:rFonts w:ascii="Times New Roman" w:eastAsia="Calibri" w:hAnsi="Times New Roman" w:cs="Times New Roman"/>
          <w:sz w:val="24"/>
          <w:szCs w:val="24"/>
        </w:rPr>
        <w:t>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r w:rsidRPr="00B15B03">
        <w:rPr>
          <w:rFonts w:ascii="Times New Roman" w:eastAsia="Times New Roman" w:hAnsi="Times New Roman" w:cs="Times New Roman"/>
          <w:bCs/>
          <w:iCs/>
          <w:sz w:val="24"/>
          <w:szCs w:val="24"/>
        </w:rPr>
        <w:t>;</w:t>
      </w:r>
    </w:p>
    <w:p w:rsidR="00132909" w:rsidRPr="00B15B03" w:rsidRDefault="00132909" w:rsidP="00132909">
      <w:pPr>
        <w:spacing w:after="0" w:line="240" w:lineRule="auto"/>
        <w:ind w:firstLine="709"/>
        <w:jc w:val="both"/>
        <w:rPr>
          <w:rFonts w:ascii="Times New Roman" w:eastAsia="Times New Roman" w:hAnsi="Times New Roman" w:cs="Times New Roman"/>
          <w:bCs/>
          <w:iCs/>
          <w:sz w:val="24"/>
          <w:szCs w:val="24"/>
        </w:rPr>
      </w:pPr>
      <w:r w:rsidRPr="00B15B03">
        <w:rPr>
          <w:rFonts w:ascii="Times New Roman" w:eastAsia="Times New Roman" w:hAnsi="Times New Roman" w:cs="Times New Roman"/>
          <w:bCs/>
          <w:iCs/>
          <w:sz w:val="24"/>
          <w:szCs w:val="24"/>
        </w:rPr>
        <w:t>д) источники финансирования дефицита местного бюджета в структуре кодов классификации источников финансирования дефицитов бюджетов;</w:t>
      </w:r>
    </w:p>
    <w:p w:rsidR="00132909" w:rsidRPr="00B15B03" w:rsidRDefault="00132909" w:rsidP="00132909">
      <w:pPr>
        <w:spacing w:after="0" w:line="240" w:lineRule="auto"/>
        <w:ind w:firstLine="709"/>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ж) программы муниципальных внутренних заимствований Сурковского  сельсовета Тогучинского района Новосибирской области;</w:t>
      </w:r>
    </w:p>
    <w:p w:rsidR="00132909" w:rsidRPr="00B15B03" w:rsidRDefault="00132909" w:rsidP="00132909">
      <w:pPr>
        <w:widowControl w:val="0"/>
        <w:spacing w:after="0" w:line="240" w:lineRule="auto"/>
        <w:ind w:firstLine="709"/>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lang w:eastAsia="ru-RU"/>
        </w:rPr>
        <w:t>з) программы муниципальных гарантий Сурковского  сельсовета Тогучинского района Новосибирской области в валюте Российской Федерации;</w:t>
      </w:r>
    </w:p>
    <w:p w:rsidR="00132909" w:rsidRPr="00B15B03" w:rsidRDefault="00132909" w:rsidP="00132909">
      <w:pPr>
        <w:spacing w:after="0" w:line="240" w:lineRule="auto"/>
        <w:ind w:firstLine="709"/>
        <w:jc w:val="both"/>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и) прогнозный план приватизации муниципального имущества Сурковского  сельсовета Тогучинского района Новосибирской области;</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8) баланс исполнения местного бюджета;</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9) отчет о финансовых результатах деятельности;</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10) отчет о движении денежных средств;</w:t>
      </w:r>
    </w:p>
    <w:p w:rsidR="00132909" w:rsidRPr="00B15B03" w:rsidRDefault="00132909" w:rsidP="00132909">
      <w:pPr>
        <w:widowControl w:val="0"/>
        <w:spacing w:after="0" w:line="240" w:lineRule="auto"/>
        <w:ind w:firstLine="709"/>
        <w:jc w:val="both"/>
        <w:rPr>
          <w:rFonts w:ascii="Times New Roman" w:eastAsia="Times New Roman" w:hAnsi="Times New Roman" w:cs="Times New Roman"/>
          <w:sz w:val="24"/>
          <w:szCs w:val="24"/>
          <w:highlight w:val="white"/>
        </w:rPr>
      </w:pPr>
      <w:r w:rsidRPr="00B15B03">
        <w:rPr>
          <w:rFonts w:ascii="Times New Roman" w:eastAsia="Times New Roman" w:hAnsi="Times New Roman" w:cs="Times New Roman"/>
          <w:sz w:val="24"/>
          <w:szCs w:val="24"/>
        </w:rPr>
        <w:t>11)</w:t>
      </w:r>
      <w:r w:rsidRPr="00B15B03">
        <w:rPr>
          <w:rFonts w:ascii="Times New Roman" w:eastAsia="Times New Roman" w:hAnsi="Times New Roman" w:cs="Times New Roman"/>
          <w:sz w:val="24"/>
          <w:szCs w:val="24"/>
          <w:lang w:eastAsia="ru-RU"/>
        </w:rPr>
        <w:t xml:space="preserve"> ина</w:t>
      </w:r>
      <w:r w:rsidRPr="00B15B03">
        <w:rPr>
          <w:rFonts w:ascii="Times New Roman" w:eastAsia="Times New Roman" w:hAnsi="Times New Roman" w:cs="Times New Roman"/>
          <w:sz w:val="24"/>
          <w:szCs w:val="24"/>
          <w:highlight w:val="white"/>
          <w:lang w:eastAsia="ru-RU"/>
        </w:rPr>
        <w:t>я бюджетная отчетность об исполнении районного бюджета за отчетный финансовый год.</w:t>
      </w:r>
    </w:p>
    <w:p w:rsidR="00132909" w:rsidRPr="00B15B03" w:rsidRDefault="00132909" w:rsidP="00132909">
      <w:pPr>
        <w:widowControl w:val="0"/>
        <w:spacing w:after="0" w:line="240" w:lineRule="auto"/>
        <w:ind w:firstLine="709"/>
        <w:jc w:val="both"/>
        <w:rPr>
          <w:rFonts w:ascii="Times New Roman" w:eastAsia="Times New Roman" w:hAnsi="Times New Roman" w:cs="Times New Roman"/>
          <w:sz w:val="24"/>
          <w:szCs w:val="24"/>
          <w:highlight w:val="white"/>
        </w:rPr>
      </w:pPr>
      <w:r w:rsidRPr="00B15B03">
        <w:rPr>
          <w:rFonts w:ascii="Times New Roman" w:eastAsia="Times New Roman" w:hAnsi="Times New Roman" w:cs="Times New Roman"/>
          <w:sz w:val="24"/>
          <w:szCs w:val="24"/>
          <w:highlight w:val="white"/>
          <w:lang w:eastAsia="ru-RU"/>
        </w:rPr>
        <w:t>В информации указанной в пункте 7 настоящей статьи приводятся плановые назначения согласно решению о местном бюджете, бюджетной росписи и (или) кассовому плану с учетом всех изменений.</w:t>
      </w:r>
    </w:p>
    <w:p w:rsidR="00132909" w:rsidRPr="00B15B03" w:rsidRDefault="00132909" w:rsidP="00132909">
      <w:pPr>
        <w:widowControl w:val="0"/>
        <w:spacing w:after="0" w:line="240" w:lineRule="auto"/>
        <w:ind w:firstLine="709"/>
        <w:jc w:val="center"/>
        <w:rPr>
          <w:rFonts w:ascii="Times New Roman" w:eastAsia="Times New Roman" w:hAnsi="Times New Roman" w:cs="Times New Roman"/>
          <w:b/>
          <w:sz w:val="24"/>
          <w:szCs w:val="24"/>
          <w:highlight w:val="white"/>
        </w:rPr>
      </w:pPr>
      <w:r w:rsidRPr="00B15B03">
        <w:rPr>
          <w:rFonts w:ascii="Times New Roman" w:eastAsia="Times New Roman" w:hAnsi="Times New Roman" w:cs="Times New Roman"/>
          <w:b/>
          <w:sz w:val="24"/>
          <w:szCs w:val="24"/>
          <w:highlight w:val="white"/>
          <w:lang w:eastAsia="ru-RU"/>
        </w:rPr>
        <w:t xml:space="preserve">Статья </w:t>
      </w:r>
      <w:r w:rsidRPr="00B15B03">
        <w:rPr>
          <w:rFonts w:ascii="Times New Roman" w:eastAsia="Times New Roman" w:hAnsi="Times New Roman" w:cs="Times New Roman"/>
          <w:b/>
          <w:sz w:val="24"/>
          <w:szCs w:val="24"/>
          <w:highlight w:val="white"/>
        </w:rPr>
        <w:t>29</w:t>
      </w:r>
      <w:r w:rsidRPr="00B15B03">
        <w:rPr>
          <w:rFonts w:ascii="Times New Roman" w:eastAsia="Times New Roman" w:hAnsi="Times New Roman" w:cs="Times New Roman"/>
          <w:b/>
          <w:sz w:val="24"/>
          <w:szCs w:val="24"/>
          <w:highlight w:val="white"/>
          <w:lang w:eastAsia="ru-RU"/>
        </w:rPr>
        <w:t>. Публичные слушания по годовому отчету об исполнении бюджета</w:t>
      </w:r>
      <w:r w:rsidRPr="00B15B03">
        <w:rPr>
          <w:rFonts w:ascii="Times New Roman" w:hAnsi="Times New Roman" w:cs="Times New Roman"/>
          <w:sz w:val="24"/>
          <w:szCs w:val="24"/>
        </w:rPr>
        <w:t xml:space="preserve"> </w:t>
      </w:r>
      <w:r w:rsidRPr="00B15B03">
        <w:rPr>
          <w:rFonts w:ascii="Times New Roman" w:eastAsia="Times New Roman" w:hAnsi="Times New Roman" w:cs="Times New Roman"/>
          <w:b/>
          <w:sz w:val="24"/>
          <w:szCs w:val="24"/>
          <w:lang w:eastAsia="ru-RU"/>
        </w:rPr>
        <w:t xml:space="preserve">Сурковского </w:t>
      </w:r>
      <w:r w:rsidRPr="00B15B03">
        <w:rPr>
          <w:rFonts w:ascii="Times New Roman" w:eastAsia="Times New Roman" w:hAnsi="Times New Roman" w:cs="Times New Roman"/>
          <w:b/>
          <w:sz w:val="24"/>
          <w:szCs w:val="24"/>
          <w:highlight w:val="white"/>
          <w:lang w:eastAsia="ru-RU"/>
        </w:rPr>
        <w:t xml:space="preserve"> сельсовета Тогучинского района Новосибирской области</w:t>
      </w:r>
    </w:p>
    <w:p w:rsidR="00132909" w:rsidRPr="00B15B03" w:rsidRDefault="00132909" w:rsidP="00132909">
      <w:pPr>
        <w:widowControl w:val="0"/>
        <w:spacing w:after="0" w:line="240" w:lineRule="auto"/>
        <w:ind w:firstLine="709"/>
        <w:jc w:val="both"/>
        <w:rPr>
          <w:rFonts w:ascii="Times New Roman" w:eastAsia="Times New Roman" w:hAnsi="Times New Roman" w:cs="Times New Roman"/>
          <w:b/>
          <w:sz w:val="24"/>
          <w:szCs w:val="24"/>
          <w:highlight w:val="white"/>
        </w:rPr>
      </w:pPr>
      <w:r w:rsidRPr="00B15B03">
        <w:rPr>
          <w:rFonts w:ascii="Times New Roman" w:eastAsia="Times New Roman" w:hAnsi="Times New Roman" w:cs="Times New Roman"/>
          <w:b/>
          <w:sz w:val="24"/>
          <w:szCs w:val="24"/>
          <w:highlight w:val="white"/>
          <w:lang w:eastAsia="ru-RU"/>
        </w:rPr>
        <w:t xml:space="preserve"> </w:t>
      </w:r>
      <w:r w:rsidRPr="00B15B03">
        <w:rPr>
          <w:rFonts w:ascii="Times New Roman" w:eastAsia="Times New Roman" w:hAnsi="Times New Roman" w:cs="Times New Roman"/>
          <w:sz w:val="24"/>
          <w:szCs w:val="24"/>
          <w:highlight w:val="white"/>
          <w:lang w:eastAsia="ru-RU"/>
        </w:rPr>
        <w:t xml:space="preserve">По годовому отчету об исполнении бюджета </w:t>
      </w:r>
      <w:r w:rsidRPr="00B15B03">
        <w:rPr>
          <w:rFonts w:ascii="Times New Roman" w:eastAsia="Times New Roman" w:hAnsi="Times New Roman" w:cs="Times New Roman"/>
          <w:sz w:val="24"/>
          <w:szCs w:val="24"/>
          <w:lang w:eastAsia="ru-RU"/>
        </w:rPr>
        <w:t xml:space="preserve">Сурковского </w:t>
      </w:r>
      <w:r w:rsidRPr="00B15B03">
        <w:rPr>
          <w:rFonts w:ascii="Times New Roman" w:eastAsia="Times New Roman" w:hAnsi="Times New Roman" w:cs="Times New Roman"/>
          <w:sz w:val="24"/>
          <w:szCs w:val="24"/>
          <w:highlight w:val="white"/>
          <w:lang w:eastAsia="ru-RU"/>
        </w:rPr>
        <w:t xml:space="preserve"> сельсовета Тогучинского района Новосибирской области проводятся публичные слушания в порядке, предусмотренном статьей 18 настоящего Положения для проведения публичных слушаний по проекту местного бюджета.</w:t>
      </w:r>
      <w:bookmarkStart w:id="18" w:name="Par936"/>
      <w:bookmarkEnd w:id="18"/>
    </w:p>
    <w:p w:rsidR="00132909" w:rsidRPr="00B15B03" w:rsidRDefault="00132909" w:rsidP="00132909">
      <w:pPr>
        <w:spacing w:after="0" w:line="240" w:lineRule="auto"/>
        <w:ind w:firstLine="709"/>
        <w:jc w:val="both"/>
        <w:outlineLvl w:val="3"/>
        <w:rPr>
          <w:rFonts w:ascii="Times New Roman" w:eastAsia="Times New Roman" w:hAnsi="Times New Roman" w:cs="Times New Roman"/>
          <w:b/>
          <w:sz w:val="24"/>
          <w:szCs w:val="24"/>
          <w:highlight w:val="white"/>
        </w:rPr>
      </w:pPr>
      <w:r w:rsidRPr="00B15B03">
        <w:rPr>
          <w:rFonts w:ascii="Times New Roman" w:eastAsia="Times New Roman" w:hAnsi="Times New Roman" w:cs="Times New Roman"/>
          <w:b/>
          <w:sz w:val="24"/>
          <w:szCs w:val="24"/>
          <w:highlight w:val="white"/>
        </w:rPr>
        <w:t>Статья 30. Рассмотрение проекта решения об исполнении местного бюджета за отчетный финансовый год</w:t>
      </w:r>
    </w:p>
    <w:p w:rsidR="00132909" w:rsidRPr="00B15B03" w:rsidRDefault="00132909" w:rsidP="00132909">
      <w:pPr>
        <w:spacing w:after="0" w:line="240" w:lineRule="auto"/>
        <w:ind w:firstLine="709"/>
        <w:jc w:val="both"/>
        <w:outlineLvl w:val="3"/>
        <w:rPr>
          <w:rFonts w:ascii="Times New Roman" w:eastAsia="Times New Roman" w:hAnsi="Times New Roman" w:cs="Times New Roman"/>
          <w:b/>
          <w:sz w:val="24"/>
          <w:szCs w:val="24"/>
          <w:highlight w:val="white"/>
        </w:rPr>
      </w:pP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1. При рассмотрении проекта решения об исполнении местного бюджета за отчетный финансовый год Совет депутатов Сурковского  сельсовета Тогучинского района Новосибирской области заслушивает и обсуждает:</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1) доклад администрации (финансового органа) сельсовета;</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 xml:space="preserve">2) заключение </w:t>
      </w:r>
      <w:r w:rsidRPr="00B15B03">
        <w:rPr>
          <w:rFonts w:ascii="Times New Roman" w:eastAsia="Times New Roman" w:hAnsi="Times New Roman" w:cs="Times New Roman"/>
          <w:iCs/>
          <w:sz w:val="24"/>
          <w:szCs w:val="24"/>
        </w:rPr>
        <w:t>комиссии Совета депутатов</w:t>
      </w:r>
      <w:r w:rsidRPr="00B15B03">
        <w:rPr>
          <w:rFonts w:ascii="Times New Roman" w:eastAsia="Times New Roman" w:hAnsi="Times New Roman" w:cs="Times New Roman"/>
          <w:sz w:val="24"/>
          <w:szCs w:val="24"/>
        </w:rPr>
        <w:t>.</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lastRenderedPageBreak/>
        <w:t xml:space="preserve">2. По решению </w:t>
      </w:r>
      <w:r w:rsidRPr="00B15B03">
        <w:rPr>
          <w:rFonts w:ascii="Times New Roman" w:eastAsia="Times New Roman" w:hAnsi="Times New Roman" w:cs="Times New Roman"/>
          <w:iCs/>
          <w:sz w:val="24"/>
          <w:szCs w:val="24"/>
        </w:rPr>
        <w:t xml:space="preserve">комиссии Совета депутатов </w:t>
      </w:r>
      <w:r w:rsidRPr="00B15B03">
        <w:rPr>
          <w:rFonts w:ascii="Times New Roman" w:eastAsia="Times New Roman" w:hAnsi="Times New Roman" w:cs="Times New Roman"/>
          <w:sz w:val="24"/>
          <w:szCs w:val="24"/>
        </w:rPr>
        <w:t>на сессии Совета депутатов  Сурковского  сельсовета Тогучинского района Новосибирской области может быть заслушан содоклад председателя ревизионной комиссии по заключению об исполнении местного бюджета.</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3. Отдельно могут обсуждаться следующие вопросы об исполнении местного бюджета:</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1) состояние муниципального долга Сурковского  сельсовета Тогучинского района Новосибирской области;</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2) исполнение муниципальных программ по мероприятиям;</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highlight w:val="white"/>
        </w:rPr>
      </w:pPr>
      <w:r w:rsidRPr="00B15B03">
        <w:rPr>
          <w:rFonts w:ascii="Times New Roman" w:eastAsia="Times New Roman" w:hAnsi="Times New Roman" w:cs="Times New Roman"/>
          <w:sz w:val="24"/>
          <w:szCs w:val="24"/>
        </w:rPr>
        <w:t>3) иные воп</w:t>
      </w:r>
      <w:r w:rsidRPr="00B15B03">
        <w:rPr>
          <w:rFonts w:ascii="Times New Roman" w:eastAsia="Times New Roman" w:hAnsi="Times New Roman" w:cs="Times New Roman"/>
          <w:sz w:val="24"/>
          <w:szCs w:val="24"/>
          <w:highlight w:val="white"/>
        </w:rPr>
        <w:t>росы по предложению комиссии Совета депутатов.</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highlight w:val="white"/>
        </w:rPr>
      </w:pPr>
      <w:r w:rsidRPr="00B15B03">
        <w:rPr>
          <w:rFonts w:ascii="Times New Roman" w:eastAsia="Times New Roman" w:hAnsi="Times New Roman" w:cs="Times New Roman"/>
          <w:sz w:val="24"/>
          <w:szCs w:val="24"/>
          <w:highlight w:val="white"/>
        </w:rPr>
        <w:t>4. С содокладами по вопросам, указанным в части 3 настоящей статьи, выступают представители комиссий Совета депутатов.</w:t>
      </w:r>
    </w:p>
    <w:p w:rsidR="00132909" w:rsidRPr="00B15B03" w:rsidRDefault="00132909" w:rsidP="00132909">
      <w:pPr>
        <w:spacing w:after="0" w:line="240" w:lineRule="auto"/>
        <w:ind w:firstLine="709"/>
        <w:jc w:val="both"/>
        <w:outlineLvl w:val="3"/>
        <w:rPr>
          <w:rFonts w:ascii="Times New Roman" w:eastAsia="Times New Roman" w:hAnsi="Times New Roman" w:cs="Times New Roman"/>
          <w:b/>
          <w:sz w:val="24"/>
          <w:szCs w:val="24"/>
          <w:highlight w:val="white"/>
        </w:rPr>
      </w:pPr>
      <w:r w:rsidRPr="00B15B03">
        <w:rPr>
          <w:rFonts w:ascii="Times New Roman" w:eastAsia="Times New Roman" w:hAnsi="Times New Roman" w:cs="Times New Roman"/>
          <w:b/>
          <w:bCs/>
          <w:iCs/>
          <w:sz w:val="24"/>
          <w:szCs w:val="24"/>
          <w:highlight w:val="white"/>
        </w:rPr>
        <w:t>Статья 31.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highlight w:val="white"/>
        </w:rPr>
      </w:pPr>
    </w:p>
    <w:p w:rsidR="00132909" w:rsidRPr="00B15B03" w:rsidRDefault="00132909" w:rsidP="00132909">
      <w:pPr>
        <w:spacing w:after="0" w:line="240" w:lineRule="auto"/>
        <w:ind w:firstLine="709"/>
        <w:contextualSpacing/>
        <w:jc w:val="both"/>
        <w:outlineLvl w:val="3"/>
        <w:rPr>
          <w:rFonts w:ascii="Times New Roman" w:eastAsia="Times New Roman" w:hAnsi="Times New Roman" w:cs="Times New Roman"/>
          <w:sz w:val="24"/>
          <w:szCs w:val="24"/>
          <w:highlight w:val="white"/>
        </w:rPr>
      </w:pPr>
      <w:r w:rsidRPr="00B15B03">
        <w:rPr>
          <w:rFonts w:ascii="Times New Roman" w:eastAsia="Times New Roman" w:hAnsi="Times New Roman" w:cs="Times New Roman"/>
          <w:sz w:val="24"/>
          <w:szCs w:val="24"/>
          <w:highlight w:val="white"/>
        </w:rPr>
        <w:t>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сельсовета и направляются а</w:t>
      </w:r>
      <w:r w:rsidRPr="00B15B03">
        <w:rPr>
          <w:rFonts w:ascii="Times New Roman" w:eastAsia="Times New Roman" w:hAnsi="Times New Roman" w:cs="Times New Roman"/>
          <w:bCs/>
          <w:iCs/>
          <w:sz w:val="24"/>
          <w:szCs w:val="24"/>
          <w:highlight w:val="white"/>
        </w:rPr>
        <w:t xml:space="preserve">дминистрацией сельсовета </w:t>
      </w:r>
      <w:r w:rsidRPr="00B15B03">
        <w:rPr>
          <w:rFonts w:ascii="Times New Roman" w:eastAsia="Times New Roman" w:hAnsi="Times New Roman" w:cs="Times New Roman"/>
          <w:sz w:val="24"/>
          <w:szCs w:val="24"/>
          <w:highlight w:val="white"/>
        </w:rPr>
        <w:t>в срок не позднее 45 календарных дней после окончания отчетного периода в Совет депутатов и ревизионную комиссию.</w:t>
      </w:r>
    </w:p>
    <w:p w:rsidR="00132909" w:rsidRPr="00B15B03" w:rsidRDefault="00132909" w:rsidP="00132909">
      <w:pPr>
        <w:spacing w:after="0" w:line="240" w:lineRule="auto"/>
        <w:ind w:firstLine="708"/>
        <w:jc w:val="both"/>
        <w:outlineLvl w:val="1"/>
        <w:rPr>
          <w:rFonts w:ascii="Times New Roman" w:eastAsia="Times New Roman" w:hAnsi="Times New Roman" w:cs="Times New Roman"/>
          <w:sz w:val="24"/>
          <w:szCs w:val="24"/>
          <w:highlight w:val="white"/>
        </w:rPr>
      </w:pPr>
      <w:r w:rsidRPr="00B15B03">
        <w:rPr>
          <w:rFonts w:ascii="Times New Roman" w:eastAsia="Times New Roman" w:hAnsi="Times New Roman" w:cs="Times New Roman"/>
          <w:sz w:val="24"/>
          <w:szCs w:val="24"/>
          <w:highlight w:val="white"/>
        </w:rPr>
        <w:t>2. Одновременно с квартальным отчетом об исполнении местного бюджета в Совет депутатов и ревизионную комиссию представляются:</w:t>
      </w:r>
    </w:p>
    <w:p w:rsidR="00132909" w:rsidRPr="00B15B03" w:rsidRDefault="00132909" w:rsidP="00132909">
      <w:pPr>
        <w:spacing w:after="0" w:line="240" w:lineRule="auto"/>
        <w:ind w:firstLine="709"/>
        <w:jc w:val="both"/>
        <w:outlineLvl w:val="1"/>
        <w:rPr>
          <w:rFonts w:ascii="Times New Roman" w:eastAsia="Times New Roman" w:hAnsi="Times New Roman" w:cs="Times New Roman"/>
          <w:sz w:val="24"/>
          <w:szCs w:val="24"/>
          <w:highlight w:val="white"/>
        </w:rPr>
      </w:pPr>
      <w:r w:rsidRPr="00B15B03">
        <w:rPr>
          <w:rFonts w:ascii="Times New Roman" w:eastAsia="Times New Roman" w:hAnsi="Times New Roman" w:cs="Times New Roman"/>
          <w:sz w:val="24"/>
          <w:szCs w:val="24"/>
          <w:highlight w:val="white"/>
        </w:rPr>
        <w:t xml:space="preserve">1) информация об исполнении </w:t>
      </w:r>
      <w:r w:rsidRPr="00B15B03">
        <w:rPr>
          <w:rFonts w:ascii="Times New Roman" w:eastAsia="Times New Roman" w:hAnsi="Times New Roman" w:cs="Times New Roman"/>
          <w:bCs/>
          <w:iCs/>
          <w:sz w:val="24"/>
          <w:szCs w:val="24"/>
          <w:highlight w:val="white"/>
        </w:rPr>
        <w:t xml:space="preserve">за отчетный период </w:t>
      </w:r>
      <w:r w:rsidRPr="00B15B03">
        <w:rPr>
          <w:rFonts w:ascii="Times New Roman" w:eastAsia="Times New Roman" w:hAnsi="Times New Roman" w:cs="Times New Roman"/>
          <w:sz w:val="24"/>
          <w:szCs w:val="24"/>
          <w:highlight w:val="white"/>
        </w:rPr>
        <w:t>показателей местного бюджета, установленная пунктом 7 части 1 статьи 28 настоящего Положения;</w:t>
      </w:r>
    </w:p>
    <w:p w:rsidR="00132909" w:rsidRPr="00B15B03" w:rsidRDefault="00132909" w:rsidP="00132909">
      <w:pPr>
        <w:spacing w:after="0" w:line="240" w:lineRule="auto"/>
        <w:ind w:firstLine="709"/>
        <w:jc w:val="both"/>
        <w:outlineLvl w:val="1"/>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highlight w:val="white"/>
        </w:rPr>
        <w:t>2) пояснительная записка с указанием причин отклонения отчетных данных от плановых показателей на соответствующий пери</w:t>
      </w:r>
      <w:r w:rsidRPr="00B15B03">
        <w:rPr>
          <w:rFonts w:ascii="Times New Roman" w:eastAsia="Times New Roman" w:hAnsi="Times New Roman" w:cs="Times New Roman"/>
          <w:sz w:val="24"/>
          <w:szCs w:val="24"/>
        </w:rPr>
        <w:t>од текущего года более чем на 5 процентов;</w:t>
      </w:r>
    </w:p>
    <w:p w:rsidR="00132909" w:rsidRPr="00B15B03" w:rsidRDefault="00132909" w:rsidP="00132909">
      <w:pPr>
        <w:spacing w:after="0" w:line="240" w:lineRule="auto"/>
        <w:ind w:firstLine="709"/>
        <w:contextualSpacing/>
        <w:jc w:val="both"/>
        <w:rPr>
          <w:rFonts w:ascii="Times New Roman" w:eastAsia="Times New Roman" w:hAnsi="Times New Roman" w:cs="Times New Roman"/>
          <w:sz w:val="24"/>
          <w:szCs w:val="24"/>
        </w:rPr>
      </w:pPr>
      <w:r w:rsidRPr="00B15B03">
        <w:rPr>
          <w:rFonts w:ascii="Times New Roman" w:eastAsia="Times New Roman" w:hAnsi="Times New Roman" w:cs="Times New Roman"/>
          <w:bCs/>
          <w:iCs/>
          <w:sz w:val="24"/>
          <w:szCs w:val="24"/>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highlight w:val="white"/>
        </w:rPr>
      </w:pPr>
      <w:r w:rsidRPr="00B15B03">
        <w:rPr>
          <w:rFonts w:ascii="Times New Roman" w:eastAsia="Times New Roman" w:hAnsi="Times New Roman" w:cs="Times New Roman"/>
          <w:sz w:val="24"/>
          <w:szCs w:val="24"/>
        </w:rPr>
        <w:t>3. Ква</w:t>
      </w:r>
      <w:r w:rsidRPr="00B15B03">
        <w:rPr>
          <w:rFonts w:ascii="Times New Roman" w:eastAsia="Times New Roman" w:hAnsi="Times New Roman" w:cs="Times New Roman"/>
          <w:sz w:val="24"/>
          <w:szCs w:val="24"/>
          <w:highlight w:val="white"/>
        </w:rPr>
        <w:t>ртальные отчеты об исполнении местного бюджета вносятся на рассмотрение Совета депутатов по решению постоянной комиссии Совета депутатов по бюджетной, налоговой и финансово-кредитной политике.</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highlight w:val="white"/>
        </w:rPr>
      </w:pPr>
    </w:p>
    <w:p w:rsidR="00132909" w:rsidRPr="00B15B03" w:rsidRDefault="00132909" w:rsidP="00132909">
      <w:pPr>
        <w:spacing w:after="0" w:line="240" w:lineRule="auto"/>
        <w:ind w:firstLine="709"/>
        <w:jc w:val="both"/>
        <w:outlineLvl w:val="3"/>
        <w:rPr>
          <w:rFonts w:ascii="Times New Roman" w:eastAsia="Times New Roman" w:hAnsi="Times New Roman" w:cs="Times New Roman"/>
          <w:b/>
          <w:sz w:val="24"/>
          <w:szCs w:val="24"/>
          <w:highlight w:val="white"/>
        </w:rPr>
      </w:pPr>
      <w:r w:rsidRPr="00B15B03">
        <w:rPr>
          <w:rFonts w:ascii="Times New Roman" w:eastAsia="Times New Roman" w:hAnsi="Times New Roman" w:cs="Times New Roman"/>
          <w:b/>
          <w:sz w:val="24"/>
          <w:szCs w:val="24"/>
          <w:highlight w:val="white"/>
        </w:rPr>
        <w:t>Статья 32. Запрос дополнительной информации</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highlight w:val="white"/>
        </w:rPr>
      </w:pPr>
      <w:r w:rsidRPr="00B15B03">
        <w:rPr>
          <w:rFonts w:ascii="Times New Roman" w:eastAsia="Times New Roman" w:hAnsi="Times New Roman" w:cs="Times New Roman"/>
          <w:sz w:val="24"/>
          <w:szCs w:val="24"/>
          <w:highlight w:val="white"/>
        </w:rPr>
        <w:t>Совет депутатов и ревизионная комиссия в процессе исполнения местного бюджета района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132909" w:rsidRPr="00B15B03" w:rsidRDefault="00132909" w:rsidP="00132909">
      <w:pPr>
        <w:spacing w:after="0" w:line="240" w:lineRule="auto"/>
        <w:ind w:firstLine="709"/>
        <w:jc w:val="both"/>
        <w:outlineLvl w:val="3"/>
        <w:rPr>
          <w:rFonts w:ascii="Times New Roman" w:eastAsia="Times New Roman" w:hAnsi="Times New Roman" w:cs="Times New Roman"/>
          <w:sz w:val="24"/>
          <w:szCs w:val="24"/>
          <w:highlight w:val="white"/>
        </w:rPr>
      </w:pPr>
      <w:r w:rsidRPr="00B15B03">
        <w:rPr>
          <w:rFonts w:ascii="Times New Roman" w:eastAsia="Times New Roman" w:hAnsi="Times New Roman" w:cs="Times New Roman"/>
          <w:sz w:val="24"/>
          <w:szCs w:val="24"/>
          <w:highlight w:val="white"/>
        </w:rPr>
        <w:t>Ответ на запрос должен быть представлен в течении 10 календарных дней.</w:t>
      </w:r>
    </w:p>
    <w:p w:rsidR="00132909" w:rsidRPr="00B15B03" w:rsidRDefault="00132909" w:rsidP="00132909">
      <w:pPr>
        <w:spacing w:line="240" w:lineRule="auto"/>
        <w:jc w:val="center"/>
        <w:rPr>
          <w:rFonts w:ascii="Times New Roman" w:hAnsi="Times New Roman" w:cs="Times New Roman"/>
          <w:b/>
          <w:bCs/>
          <w:sz w:val="24"/>
          <w:szCs w:val="24"/>
          <w:highlight w:val="white"/>
        </w:rPr>
      </w:pPr>
      <w:r w:rsidRPr="00B15B03">
        <w:rPr>
          <w:rFonts w:ascii="Times New Roman" w:hAnsi="Times New Roman" w:cs="Times New Roman"/>
          <w:b/>
          <w:bCs/>
          <w:sz w:val="24"/>
          <w:szCs w:val="24"/>
          <w:highlight w:val="white"/>
        </w:rPr>
        <w:t>Глава 8. ЗАКЛЮЧИТЕЛЬНЫЕ ПОЛОЖЕНИЯ</w:t>
      </w:r>
    </w:p>
    <w:p w:rsidR="00132909" w:rsidRPr="00B15B03" w:rsidRDefault="00132909" w:rsidP="00132909">
      <w:pPr>
        <w:spacing w:line="240" w:lineRule="auto"/>
        <w:ind w:firstLine="540"/>
        <w:jc w:val="both"/>
        <w:rPr>
          <w:rFonts w:ascii="Times New Roman" w:hAnsi="Times New Roman" w:cs="Times New Roman"/>
          <w:b/>
          <w:bCs/>
          <w:sz w:val="24"/>
          <w:szCs w:val="24"/>
          <w:highlight w:val="white"/>
        </w:rPr>
      </w:pPr>
      <w:r w:rsidRPr="00B15B03">
        <w:rPr>
          <w:rFonts w:ascii="Times New Roman" w:hAnsi="Times New Roman" w:cs="Times New Roman"/>
          <w:b/>
          <w:bCs/>
          <w:sz w:val="24"/>
          <w:szCs w:val="24"/>
          <w:highlight w:val="white"/>
        </w:rPr>
        <w:t>Статья 33. Вступление в силу настоящего положения</w:t>
      </w:r>
    </w:p>
    <w:p w:rsidR="00132909" w:rsidRPr="00B15B03" w:rsidRDefault="00132909" w:rsidP="00132909">
      <w:pPr>
        <w:spacing w:after="0" w:line="240" w:lineRule="auto"/>
        <w:ind w:firstLine="540"/>
        <w:jc w:val="both"/>
        <w:rPr>
          <w:rFonts w:ascii="Times New Roman" w:hAnsi="Times New Roman" w:cs="Times New Roman"/>
          <w:sz w:val="24"/>
          <w:szCs w:val="24"/>
          <w:highlight w:val="white"/>
        </w:rPr>
      </w:pPr>
      <w:r w:rsidRPr="00B15B03">
        <w:rPr>
          <w:rFonts w:ascii="Times New Roman" w:hAnsi="Times New Roman" w:cs="Times New Roman"/>
          <w:sz w:val="24"/>
          <w:szCs w:val="24"/>
        </w:rPr>
        <w:t xml:space="preserve">1. </w:t>
      </w:r>
      <w:r w:rsidRPr="00B15B03">
        <w:rPr>
          <w:rFonts w:ascii="Times New Roman" w:hAnsi="Times New Roman" w:cs="Times New Roman"/>
          <w:sz w:val="24"/>
          <w:szCs w:val="24"/>
          <w:highlight w:val="white"/>
        </w:rPr>
        <w:t>Настоящее положение вступает в силу со дня, следующего за днем его официального опубликования.</w:t>
      </w:r>
    </w:p>
    <w:p w:rsidR="00132909" w:rsidRPr="00B15B03" w:rsidRDefault="00132909" w:rsidP="00132909">
      <w:pPr>
        <w:spacing w:before="200" w:after="0" w:line="240" w:lineRule="auto"/>
        <w:ind w:firstLine="540"/>
        <w:jc w:val="both"/>
        <w:rPr>
          <w:rFonts w:ascii="Times New Roman" w:hAnsi="Times New Roman" w:cs="Times New Roman"/>
          <w:sz w:val="24"/>
          <w:szCs w:val="24"/>
        </w:rPr>
      </w:pPr>
      <w:r w:rsidRPr="00B15B03">
        <w:rPr>
          <w:rFonts w:ascii="Times New Roman" w:hAnsi="Times New Roman" w:cs="Times New Roman"/>
          <w:sz w:val="24"/>
          <w:szCs w:val="24"/>
          <w:highlight w:val="white"/>
        </w:rPr>
        <w:t>2. До приведения решений Совета де</w:t>
      </w:r>
      <w:r w:rsidRPr="00B15B03">
        <w:rPr>
          <w:rFonts w:ascii="Times New Roman" w:hAnsi="Times New Roman" w:cs="Times New Roman"/>
          <w:sz w:val="24"/>
          <w:szCs w:val="24"/>
        </w:rPr>
        <w:t>путатов Сурковского  сельсовета Тогучинского района Новосибирской области и иных нормативных правовых актов, действующих на территории Сурковского  сельсовета Тогучинского района Новосибирской области, в соответствие с настоящим Положением решения Совета депутатов Сурковского  сельсовета Тогучинского района Новосибирской области и иные нормативные правовые акты Сурковского  сельсовета Тогучинского района Новосибирской области, действующие на территории Сурковского  сельсовета Тогучинского района Новосибирской области, применяются в части, не противоречащей настоящему Положению.</w:t>
      </w:r>
    </w:p>
    <w:p w:rsidR="00132909" w:rsidRPr="00B15B03" w:rsidRDefault="00132909" w:rsidP="0013290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B15B03">
        <w:rPr>
          <w:rFonts w:ascii="Times New Roman" w:eastAsia="Times New Roman" w:hAnsi="Times New Roman" w:cs="Times New Roman"/>
          <w:b/>
          <w:sz w:val="24"/>
          <w:szCs w:val="24"/>
          <w:lang w:eastAsia="ru-RU"/>
        </w:rPr>
        <w:lastRenderedPageBreak/>
        <w:t xml:space="preserve">СОВЕТ ДЕПУТАТОВ СУРКОВСКОГО СЕЛЬСОВЕТА </w:t>
      </w:r>
    </w:p>
    <w:p w:rsidR="00132909" w:rsidRPr="00B15B03" w:rsidRDefault="00132909" w:rsidP="00132909">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B15B03">
        <w:rPr>
          <w:rFonts w:ascii="Times New Roman" w:eastAsia="Times New Roman" w:hAnsi="Times New Roman" w:cs="Times New Roman"/>
          <w:b/>
          <w:sz w:val="24"/>
          <w:szCs w:val="24"/>
          <w:lang w:eastAsia="ru-RU"/>
        </w:rPr>
        <w:t>ТОГУЧИНСКОГО РАЙОНА НОВОСИБИРСКОЙ ОБЛАСТИ</w:t>
      </w:r>
    </w:p>
    <w:p w:rsidR="00132909" w:rsidRPr="00B15B03" w:rsidRDefault="00132909" w:rsidP="00132909">
      <w:pPr>
        <w:spacing w:after="0" w:line="240" w:lineRule="auto"/>
        <w:jc w:val="center"/>
        <w:rPr>
          <w:rFonts w:ascii="Times New Roman" w:eastAsia="Times New Roman" w:hAnsi="Times New Roman" w:cs="Times New Roman"/>
          <w:b/>
          <w:sz w:val="24"/>
          <w:szCs w:val="24"/>
        </w:rPr>
      </w:pPr>
      <w:r w:rsidRPr="00B15B03">
        <w:rPr>
          <w:rFonts w:ascii="Times New Roman" w:eastAsia="Times New Roman" w:hAnsi="Times New Roman" w:cs="Times New Roman"/>
          <w:b/>
          <w:sz w:val="24"/>
          <w:szCs w:val="24"/>
        </w:rPr>
        <w:t>РЕШЕНИЕ</w:t>
      </w:r>
    </w:p>
    <w:p w:rsidR="00132909" w:rsidRPr="00B15B03" w:rsidRDefault="00132909" w:rsidP="00132909">
      <w:pPr>
        <w:spacing w:after="0" w:line="240" w:lineRule="auto"/>
        <w:jc w:val="center"/>
        <w:rPr>
          <w:rFonts w:ascii="Times New Roman" w:eastAsia="Times New Roman" w:hAnsi="Times New Roman" w:cs="Times New Roman"/>
          <w:sz w:val="24"/>
          <w:szCs w:val="24"/>
        </w:rPr>
      </w:pPr>
      <w:r w:rsidRPr="00B15B03">
        <w:rPr>
          <w:rFonts w:ascii="Times New Roman" w:eastAsia="Times New Roman" w:hAnsi="Times New Roman" w:cs="Times New Roman"/>
          <w:sz w:val="24"/>
          <w:szCs w:val="24"/>
        </w:rPr>
        <w:t xml:space="preserve">Сорок четвёртой  сессии шестого созыва </w:t>
      </w:r>
    </w:p>
    <w:p w:rsidR="00132909" w:rsidRPr="00B15B03" w:rsidRDefault="00132909" w:rsidP="00132909">
      <w:pPr>
        <w:spacing w:after="0" w:line="240" w:lineRule="auto"/>
        <w:jc w:val="center"/>
        <w:rPr>
          <w:rFonts w:ascii="Times New Roman" w:eastAsiaTheme="minorEastAsia" w:hAnsi="Times New Roman" w:cs="Times New Roman"/>
          <w:sz w:val="24"/>
          <w:szCs w:val="24"/>
          <w:lang w:eastAsia="ru-RU"/>
        </w:rPr>
      </w:pPr>
      <w:r w:rsidRPr="00B15B03">
        <w:rPr>
          <w:rFonts w:ascii="Times New Roman" w:eastAsiaTheme="minorEastAsia" w:hAnsi="Times New Roman" w:cs="Times New Roman"/>
          <w:sz w:val="24"/>
          <w:szCs w:val="24"/>
          <w:lang w:eastAsia="ru-RU"/>
        </w:rPr>
        <w:t>27.03.2025          с. Сурково              № 206</w:t>
      </w:r>
    </w:p>
    <w:p w:rsidR="00132909" w:rsidRPr="00B15B03" w:rsidRDefault="00132909" w:rsidP="00132909">
      <w:pPr>
        <w:spacing w:after="0" w:line="240" w:lineRule="auto"/>
        <w:jc w:val="center"/>
        <w:rPr>
          <w:rFonts w:ascii="Times New Roman" w:eastAsiaTheme="minorEastAsia" w:hAnsi="Times New Roman" w:cs="Times New Roman"/>
          <w:sz w:val="24"/>
          <w:szCs w:val="24"/>
          <w:lang w:eastAsia="ru-RU"/>
        </w:rPr>
      </w:pPr>
    </w:p>
    <w:p w:rsidR="00132909" w:rsidRPr="00B15B03" w:rsidRDefault="00132909" w:rsidP="00132909">
      <w:pPr>
        <w:spacing w:after="0" w:line="240" w:lineRule="auto"/>
        <w:jc w:val="center"/>
        <w:rPr>
          <w:rFonts w:ascii="Times New Roman" w:eastAsiaTheme="minorEastAsia" w:hAnsi="Times New Roman" w:cs="Times New Roman"/>
          <w:sz w:val="24"/>
          <w:szCs w:val="24"/>
          <w:lang w:eastAsia="ru-RU"/>
        </w:rPr>
      </w:pPr>
      <w:r w:rsidRPr="00B15B03">
        <w:rPr>
          <w:rFonts w:ascii="Times New Roman" w:eastAsiaTheme="minorEastAsia" w:hAnsi="Times New Roman" w:cs="Times New Roman"/>
          <w:sz w:val="24"/>
          <w:szCs w:val="24"/>
          <w:lang w:eastAsia="ru-RU"/>
        </w:rPr>
        <w:t>Об отчёте Главы  за 2024 год</w:t>
      </w:r>
    </w:p>
    <w:p w:rsidR="00132909" w:rsidRPr="00B15B03" w:rsidRDefault="00132909" w:rsidP="00132909">
      <w:pPr>
        <w:spacing w:after="0" w:line="240" w:lineRule="auto"/>
        <w:jc w:val="center"/>
        <w:rPr>
          <w:rFonts w:ascii="Times New Roman" w:eastAsiaTheme="minorEastAsia" w:hAnsi="Times New Roman" w:cs="Times New Roman"/>
          <w:sz w:val="24"/>
          <w:szCs w:val="24"/>
          <w:lang w:eastAsia="ru-RU"/>
        </w:rPr>
      </w:pPr>
    </w:p>
    <w:p w:rsidR="00132909" w:rsidRPr="00B15B03" w:rsidRDefault="00132909" w:rsidP="00132909">
      <w:pPr>
        <w:spacing w:after="200" w:line="276" w:lineRule="auto"/>
        <w:rPr>
          <w:rFonts w:ascii="Times New Roman" w:eastAsia="Calibri" w:hAnsi="Times New Roman" w:cs="Times New Roman"/>
          <w:sz w:val="24"/>
          <w:szCs w:val="24"/>
        </w:rPr>
      </w:pPr>
      <w:r w:rsidRPr="00B15B03">
        <w:rPr>
          <w:rFonts w:ascii="Times New Roman" w:eastAsia="Calibri" w:hAnsi="Times New Roman" w:cs="Times New Roman"/>
          <w:sz w:val="24"/>
          <w:szCs w:val="24"/>
        </w:rPr>
        <w:t xml:space="preserve">      Заслушав отчёт  Главы Сурковского сельсовета  за  период  2024 год , Совет депутатов Сурковского сельсовета  Тогучинского района  Новосибирской области </w:t>
      </w:r>
    </w:p>
    <w:p w:rsidR="00132909" w:rsidRPr="00B15B03" w:rsidRDefault="00132909" w:rsidP="00132909">
      <w:pPr>
        <w:spacing w:after="200" w:line="276" w:lineRule="auto"/>
        <w:jc w:val="both"/>
        <w:rPr>
          <w:rFonts w:ascii="Times New Roman" w:eastAsia="Calibri" w:hAnsi="Times New Roman" w:cs="Times New Roman"/>
          <w:sz w:val="24"/>
          <w:szCs w:val="24"/>
        </w:rPr>
      </w:pPr>
      <w:r w:rsidRPr="00B15B03">
        <w:rPr>
          <w:rFonts w:ascii="Times New Roman" w:eastAsia="Calibri" w:hAnsi="Times New Roman" w:cs="Times New Roman"/>
          <w:sz w:val="24"/>
          <w:szCs w:val="24"/>
        </w:rPr>
        <w:t>РЕШИЛ:</w:t>
      </w:r>
    </w:p>
    <w:p w:rsidR="00132909" w:rsidRPr="00B15B03" w:rsidRDefault="00132909" w:rsidP="00132909">
      <w:pPr>
        <w:numPr>
          <w:ilvl w:val="0"/>
          <w:numId w:val="9"/>
        </w:numPr>
        <w:spacing w:after="0" w:line="240" w:lineRule="auto"/>
        <w:jc w:val="both"/>
        <w:rPr>
          <w:rFonts w:ascii="Times New Roman" w:eastAsia="Calibri" w:hAnsi="Times New Roman" w:cs="Times New Roman"/>
          <w:sz w:val="24"/>
          <w:szCs w:val="24"/>
        </w:rPr>
      </w:pPr>
      <w:r w:rsidRPr="00B15B03">
        <w:rPr>
          <w:rFonts w:ascii="Times New Roman" w:eastAsia="Calibri" w:hAnsi="Times New Roman" w:cs="Times New Roman"/>
          <w:sz w:val="24"/>
          <w:szCs w:val="24"/>
        </w:rPr>
        <w:t>Принять отчёт Главы Сурковского сельсовета о результатах деятельности за истекший год с оценкой «удовлетворительно».</w:t>
      </w:r>
    </w:p>
    <w:p w:rsidR="00132909" w:rsidRPr="00B15B03" w:rsidRDefault="00132909" w:rsidP="00132909">
      <w:pPr>
        <w:numPr>
          <w:ilvl w:val="0"/>
          <w:numId w:val="9"/>
        </w:numPr>
        <w:autoSpaceDE w:val="0"/>
        <w:autoSpaceDN w:val="0"/>
        <w:adjustRightInd w:val="0"/>
        <w:spacing w:after="0" w:line="240" w:lineRule="auto"/>
        <w:jc w:val="both"/>
        <w:outlineLvl w:val="0"/>
        <w:rPr>
          <w:rFonts w:ascii="Times New Roman" w:eastAsia="Calibri" w:hAnsi="Times New Roman" w:cs="Times New Roman"/>
          <w:bCs/>
          <w:iCs/>
          <w:sz w:val="24"/>
          <w:szCs w:val="24"/>
        </w:rPr>
      </w:pPr>
      <w:r w:rsidRPr="00B15B03">
        <w:rPr>
          <w:rFonts w:ascii="Times New Roman" w:eastAsia="Calibri" w:hAnsi="Times New Roman" w:cs="Times New Roman"/>
          <w:sz w:val="24"/>
          <w:szCs w:val="24"/>
        </w:rPr>
        <w:t>Опубликовать данное решение в периодическом печатном издании органа местного самоуправления «Сурковский  Вестник» и официальном сайте в сети «Интернет».</w:t>
      </w:r>
    </w:p>
    <w:p w:rsidR="00132909" w:rsidRPr="00B15B03" w:rsidRDefault="00132909" w:rsidP="00132909">
      <w:pPr>
        <w:spacing w:after="200" w:line="276" w:lineRule="auto"/>
        <w:ind w:left="720"/>
        <w:jc w:val="both"/>
        <w:rPr>
          <w:rFonts w:ascii="Times New Roman" w:eastAsia="Calibri" w:hAnsi="Times New Roman" w:cs="Times New Roman"/>
          <w:sz w:val="24"/>
          <w:szCs w:val="24"/>
        </w:rPr>
      </w:pPr>
    </w:p>
    <w:p w:rsidR="00132909" w:rsidRPr="00B15B03" w:rsidRDefault="00132909" w:rsidP="00132909">
      <w:pPr>
        <w:spacing w:after="200" w:line="276" w:lineRule="auto"/>
        <w:ind w:left="720"/>
        <w:jc w:val="both"/>
        <w:rPr>
          <w:rFonts w:ascii="Times New Roman" w:eastAsia="Calibri" w:hAnsi="Times New Roman" w:cs="Times New Roman"/>
          <w:sz w:val="24"/>
          <w:szCs w:val="24"/>
        </w:rPr>
      </w:pPr>
    </w:p>
    <w:p w:rsidR="00132909" w:rsidRPr="00B15B03" w:rsidRDefault="00132909" w:rsidP="00132909">
      <w:pPr>
        <w:spacing w:after="200" w:line="276" w:lineRule="auto"/>
        <w:jc w:val="both"/>
        <w:rPr>
          <w:rFonts w:ascii="Times New Roman" w:eastAsia="Calibri" w:hAnsi="Times New Roman" w:cs="Times New Roman"/>
          <w:sz w:val="24"/>
          <w:szCs w:val="24"/>
        </w:rPr>
      </w:pPr>
      <w:r w:rsidRPr="00B15B03">
        <w:rPr>
          <w:rFonts w:ascii="Times New Roman" w:eastAsia="Calibri" w:hAnsi="Times New Roman" w:cs="Times New Roman"/>
          <w:sz w:val="24"/>
          <w:szCs w:val="24"/>
        </w:rPr>
        <w:t>Глава Сурковского сельсовета</w:t>
      </w:r>
    </w:p>
    <w:p w:rsidR="00132909" w:rsidRPr="00B15B03" w:rsidRDefault="00132909" w:rsidP="00132909">
      <w:pPr>
        <w:spacing w:after="200" w:line="276" w:lineRule="auto"/>
        <w:jc w:val="both"/>
        <w:rPr>
          <w:rFonts w:ascii="Times New Roman" w:eastAsia="Calibri" w:hAnsi="Times New Roman" w:cs="Times New Roman"/>
          <w:sz w:val="24"/>
          <w:szCs w:val="24"/>
        </w:rPr>
      </w:pPr>
      <w:r w:rsidRPr="00B15B03">
        <w:rPr>
          <w:rFonts w:ascii="Times New Roman" w:eastAsia="Calibri" w:hAnsi="Times New Roman" w:cs="Times New Roman"/>
          <w:sz w:val="24"/>
          <w:szCs w:val="24"/>
        </w:rPr>
        <w:t>Тогучинского района</w:t>
      </w:r>
    </w:p>
    <w:p w:rsidR="00132909" w:rsidRPr="00B15B03" w:rsidRDefault="00132909" w:rsidP="00132909">
      <w:pPr>
        <w:spacing w:after="200" w:line="276" w:lineRule="auto"/>
        <w:jc w:val="both"/>
        <w:rPr>
          <w:rFonts w:ascii="Times New Roman" w:eastAsia="Calibri" w:hAnsi="Times New Roman" w:cs="Times New Roman"/>
          <w:sz w:val="24"/>
          <w:szCs w:val="24"/>
        </w:rPr>
      </w:pPr>
      <w:r w:rsidRPr="00B15B03">
        <w:rPr>
          <w:rFonts w:ascii="Times New Roman" w:eastAsia="Calibri" w:hAnsi="Times New Roman" w:cs="Times New Roman"/>
          <w:sz w:val="24"/>
          <w:szCs w:val="24"/>
        </w:rPr>
        <w:t xml:space="preserve">Новосибирской области                                                            А.И.  Гордиенко </w:t>
      </w:r>
    </w:p>
    <w:p w:rsidR="00132909" w:rsidRPr="00B15B03" w:rsidRDefault="00132909" w:rsidP="00132909">
      <w:pPr>
        <w:spacing w:after="200" w:line="276" w:lineRule="auto"/>
        <w:jc w:val="both"/>
        <w:rPr>
          <w:rFonts w:ascii="Times New Roman" w:eastAsia="Calibri" w:hAnsi="Times New Roman" w:cs="Times New Roman"/>
          <w:sz w:val="24"/>
          <w:szCs w:val="24"/>
        </w:rPr>
      </w:pPr>
    </w:p>
    <w:p w:rsidR="00132909" w:rsidRPr="00B15B03" w:rsidRDefault="00132909" w:rsidP="00132909">
      <w:pPr>
        <w:spacing w:after="200" w:line="276" w:lineRule="auto"/>
        <w:ind w:left="-851" w:right="-1"/>
        <w:jc w:val="both"/>
        <w:rPr>
          <w:rFonts w:ascii="Times New Roman" w:eastAsia="Calibri" w:hAnsi="Times New Roman" w:cs="Times New Roman"/>
          <w:sz w:val="24"/>
          <w:szCs w:val="24"/>
        </w:rPr>
      </w:pPr>
      <w:r w:rsidRPr="00B15B03">
        <w:rPr>
          <w:rFonts w:ascii="Times New Roman" w:eastAsia="Calibri" w:hAnsi="Times New Roman" w:cs="Times New Roman"/>
          <w:sz w:val="24"/>
          <w:szCs w:val="24"/>
        </w:rPr>
        <w:t xml:space="preserve">           Председатель Совета депутатов</w:t>
      </w:r>
    </w:p>
    <w:p w:rsidR="00132909" w:rsidRPr="00B15B03" w:rsidRDefault="00132909" w:rsidP="00132909">
      <w:pPr>
        <w:spacing w:after="200" w:line="276" w:lineRule="auto"/>
        <w:ind w:left="-851" w:right="-1"/>
        <w:jc w:val="both"/>
        <w:rPr>
          <w:rFonts w:ascii="Times New Roman" w:eastAsia="Calibri" w:hAnsi="Times New Roman" w:cs="Times New Roman"/>
          <w:sz w:val="24"/>
          <w:szCs w:val="24"/>
        </w:rPr>
      </w:pPr>
      <w:r w:rsidRPr="00B15B03">
        <w:rPr>
          <w:rFonts w:ascii="Times New Roman" w:eastAsia="Calibri" w:hAnsi="Times New Roman" w:cs="Times New Roman"/>
          <w:sz w:val="24"/>
          <w:szCs w:val="24"/>
        </w:rPr>
        <w:t xml:space="preserve">           Сурковского  сельсовета</w:t>
      </w:r>
    </w:p>
    <w:p w:rsidR="00132909" w:rsidRPr="00B15B03" w:rsidRDefault="00132909" w:rsidP="00132909">
      <w:pPr>
        <w:spacing w:after="200" w:line="276" w:lineRule="auto"/>
        <w:ind w:left="-851" w:right="-1"/>
        <w:jc w:val="both"/>
        <w:rPr>
          <w:rFonts w:ascii="Times New Roman" w:eastAsia="Calibri" w:hAnsi="Times New Roman" w:cs="Times New Roman"/>
          <w:sz w:val="24"/>
          <w:szCs w:val="24"/>
        </w:rPr>
      </w:pPr>
      <w:r w:rsidRPr="00B15B03">
        <w:rPr>
          <w:rFonts w:ascii="Times New Roman" w:eastAsia="Calibri" w:hAnsi="Times New Roman" w:cs="Times New Roman"/>
          <w:sz w:val="24"/>
          <w:szCs w:val="24"/>
        </w:rPr>
        <w:t xml:space="preserve">           Тогучинского района</w:t>
      </w:r>
    </w:p>
    <w:p w:rsidR="00132909" w:rsidRPr="00B15B03" w:rsidRDefault="00132909" w:rsidP="00132909">
      <w:pPr>
        <w:spacing w:after="200" w:line="276" w:lineRule="auto"/>
        <w:ind w:left="-851" w:right="-1"/>
        <w:jc w:val="both"/>
        <w:rPr>
          <w:rFonts w:ascii="Times New Roman" w:eastAsia="Calibri" w:hAnsi="Times New Roman" w:cs="Times New Roman"/>
          <w:sz w:val="24"/>
          <w:szCs w:val="24"/>
        </w:rPr>
      </w:pPr>
      <w:r w:rsidRPr="00B15B03">
        <w:rPr>
          <w:rFonts w:ascii="Times New Roman" w:eastAsia="Calibri" w:hAnsi="Times New Roman" w:cs="Times New Roman"/>
          <w:sz w:val="24"/>
          <w:szCs w:val="24"/>
        </w:rPr>
        <w:t xml:space="preserve">            Новосибирской области                                                                     В.Н. Фадеев</w:t>
      </w:r>
    </w:p>
    <w:p w:rsidR="00132909" w:rsidRPr="00B15B03" w:rsidRDefault="00132909" w:rsidP="00132909">
      <w:pPr>
        <w:spacing w:after="200" w:line="276" w:lineRule="auto"/>
        <w:ind w:left="-851" w:right="-1"/>
        <w:jc w:val="both"/>
        <w:rPr>
          <w:rFonts w:ascii="Times New Roman" w:eastAsia="Calibri" w:hAnsi="Times New Roman" w:cs="Times New Roman"/>
          <w:sz w:val="24"/>
          <w:szCs w:val="24"/>
        </w:rPr>
      </w:pPr>
    </w:p>
    <w:tbl>
      <w:tblPr>
        <w:tblpPr w:leftFromText="180" w:rightFromText="180" w:bottomFromText="160" w:vertAnchor="text" w:horzAnchor="margin" w:tblpXSpec="center" w:tblpY="35"/>
        <w:tblW w:w="9464" w:type="dxa"/>
        <w:tblLook w:val="04A0" w:firstRow="1" w:lastRow="0" w:firstColumn="1" w:lastColumn="0" w:noHBand="0" w:noVBand="1"/>
      </w:tblPr>
      <w:tblGrid>
        <w:gridCol w:w="5211"/>
        <w:gridCol w:w="4253"/>
      </w:tblGrid>
      <w:tr w:rsidR="00B15B03" w:rsidRPr="00B15B03" w:rsidTr="00AA4C6E">
        <w:trPr>
          <w:trHeight w:val="3073"/>
        </w:trPr>
        <w:tc>
          <w:tcPr>
            <w:tcW w:w="5211" w:type="dxa"/>
          </w:tcPr>
          <w:p w:rsidR="00B15B03" w:rsidRPr="00B15B03" w:rsidRDefault="00B15B03" w:rsidP="00B15B03">
            <w:pPr>
              <w:widowControl w:val="0"/>
              <w:shd w:val="clear" w:color="auto" w:fill="FFFFFF"/>
              <w:autoSpaceDE w:val="0"/>
              <w:autoSpaceDN w:val="0"/>
              <w:adjustRightInd w:val="0"/>
              <w:spacing w:after="0" w:line="317" w:lineRule="exact"/>
              <w:ind w:right="19"/>
              <w:jc w:val="center"/>
              <w:outlineLvl w:val="0"/>
              <w:rPr>
                <w:rFonts w:ascii="Times New Roman" w:eastAsia="Times New Roman" w:hAnsi="Times New Roman" w:cs="Times New Roman"/>
                <w:b/>
                <w:color w:val="000000"/>
                <w:spacing w:val="-1"/>
                <w:sz w:val="28"/>
                <w:szCs w:val="28"/>
                <w:lang w:eastAsia="ru-RU"/>
              </w:rPr>
            </w:pPr>
            <w:r w:rsidRPr="00B15B03">
              <w:rPr>
                <w:rFonts w:ascii="Times New Roman" w:eastAsia="Times New Roman" w:hAnsi="Times New Roman" w:cs="Times New Roman"/>
                <w:b/>
                <w:color w:val="000000"/>
                <w:spacing w:val="-1"/>
                <w:sz w:val="28"/>
                <w:szCs w:val="28"/>
                <w:lang w:eastAsia="ru-RU"/>
              </w:rPr>
              <w:t>АДМИНИСТРАЦИЯ</w:t>
            </w:r>
          </w:p>
          <w:p w:rsidR="00B15B03" w:rsidRPr="00B15B03" w:rsidRDefault="00B15B03" w:rsidP="00B15B03">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color w:val="000000"/>
                <w:spacing w:val="-2"/>
                <w:sz w:val="28"/>
                <w:szCs w:val="28"/>
                <w:lang w:eastAsia="ru-RU"/>
              </w:rPr>
            </w:pPr>
            <w:r w:rsidRPr="00B15B03">
              <w:rPr>
                <w:rFonts w:ascii="Times New Roman" w:eastAsia="Times New Roman" w:hAnsi="Times New Roman" w:cs="Times New Roman"/>
                <w:b/>
                <w:color w:val="000000"/>
                <w:spacing w:val="-2"/>
                <w:sz w:val="28"/>
                <w:szCs w:val="28"/>
                <w:lang w:eastAsia="ru-RU"/>
              </w:rPr>
              <w:t>СУРКОВСКОГО СЕЛЬСОВЕТА</w:t>
            </w:r>
          </w:p>
          <w:p w:rsidR="00B15B03" w:rsidRPr="00B15B03" w:rsidRDefault="00B15B03" w:rsidP="00B15B03">
            <w:pPr>
              <w:widowControl w:val="0"/>
              <w:shd w:val="clear" w:color="auto" w:fill="FFFFFF"/>
              <w:autoSpaceDE w:val="0"/>
              <w:autoSpaceDN w:val="0"/>
              <w:adjustRightInd w:val="0"/>
              <w:spacing w:after="0" w:line="317" w:lineRule="exact"/>
              <w:jc w:val="center"/>
              <w:rPr>
                <w:rFonts w:ascii="Times New Roman" w:eastAsia="Times New Roman" w:hAnsi="Times New Roman" w:cs="Times New Roman"/>
                <w:b/>
                <w:color w:val="000000"/>
                <w:spacing w:val="-2"/>
                <w:sz w:val="28"/>
                <w:szCs w:val="28"/>
                <w:lang w:eastAsia="ru-RU"/>
              </w:rPr>
            </w:pPr>
            <w:r w:rsidRPr="00B15B03">
              <w:rPr>
                <w:rFonts w:ascii="Times New Roman" w:eastAsia="Times New Roman" w:hAnsi="Times New Roman" w:cs="Times New Roman"/>
                <w:b/>
                <w:color w:val="000000"/>
                <w:spacing w:val="-2"/>
                <w:sz w:val="28"/>
                <w:szCs w:val="28"/>
                <w:lang w:eastAsia="ru-RU"/>
              </w:rPr>
              <w:t>ТОГУЧИНСКОГО РАЙОНА</w:t>
            </w:r>
          </w:p>
          <w:p w:rsidR="00B15B03" w:rsidRPr="00B15B03" w:rsidRDefault="00B15B03" w:rsidP="00B15B03">
            <w:pPr>
              <w:widowControl w:val="0"/>
              <w:shd w:val="clear" w:color="auto" w:fill="FFFFFF"/>
              <w:autoSpaceDE w:val="0"/>
              <w:autoSpaceDN w:val="0"/>
              <w:adjustRightInd w:val="0"/>
              <w:spacing w:after="0" w:line="317" w:lineRule="exact"/>
              <w:jc w:val="center"/>
              <w:outlineLvl w:val="0"/>
              <w:rPr>
                <w:rFonts w:ascii="Times New Roman" w:eastAsia="Times New Roman" w:hAnsi="Times New Roman" w:cs="Times New Roman"/>
                <w:b/>
                <w:color w:val="000000"/>
                <w:spacing w:val="-3"/>
                <w:sz w:val="28"/>
                <w:szCs w:val="28"/>
                <w:lang w:eastAsia="ru-RU"/>
              </w:rPr>
            </w:pPr>
            <w:r w:rsidRPr="00B15B03">
              <w:rPr>
                <w:rFonts w:ascii="Times New Roman" w:eastAsia="Times New Roman" w:hAnsi="Times New Roman" w:cs="Times New Roman"/>
                <w:b/>
                <w:color w:val="000000"/>
                <w:spacing w:val="-3"/>
                <w:sz w:val="28"/>
                <w:szCs w:val="28"/>
                <w:lang w:eastAsia="ru-RU"/>
              </w:rPr>
              <w:t>НОВОСИБИРСКОЙ ОБЛАСТИ</w:t>
            </w:r>
          </w:p>
          <w:p w:rsidR="00B15B03" w:rsidRPr="00B15B03" w:rsidRDefault="00B15B03" w:rsidP="00B15B03">
            <w:pPr>
              <w:widowControl w:val="0"/>
              <w:shd w:val="clear" w:color="auto" w:fill="FFFFFF"/>
              <w:autoSpaceDE w:val="0"/>
              <w:autoSpaceDN w:val="0"/>
              <w:adjustRightInd w:val="0"/>
              <w:spacing w:after="0" w:line="317" w:lineRule="exact"/>
              <w:jc w:val="center"/>
              <w:outlineLvl w:val="0"/>
              <w:rPr>
                <w:rFonts w:ascii="Times New Roman" w:eastAsia="Times New Roman" w:hAnsi="Times New Roman" w:cs="Times New Roman"/>
                <w:b/>
                <w:color w:val="000000"/>
                <w:spacing w:val="-3"/>
                <w:sz w:val="28"/>
                <w:szCs w:val="28"/>
                <w:lang w:eastAsia="ru-RU"/>
              </w:rPr>
            </w:pPr>
          </w:p>
          <w:p w:rsidR="00B15B03" w:rsidRPr="00B15B03" w:rsidRDefault="00B15B03" w:rsidP="00B15B03">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B15B03">
              <w:rPr>
                <w:rFonts w:ascii="Times New Roman" w:eastAsia="Times New Roman" w:hAnsi="Times New Roman" w:cs="Times New Roman"/>
                <w:b/>
                <w:color w:val="000000"/>
                <w:spacing w:val="-1"/>
                <w:sz w:val="28"/>
                <w:szCs w:val="28"/>
                <w:lang w:eastAsia="ru-RU"/>
              </w:rPr>
              <w:t>633423, Новосибирская область,</w:t>
            </w:r>
          </w:p>
          <w:p w:rsidR="00B15B03" w:rsidRPr="00B15B03" w:rsidRDefault="00B15B03" w:rsidP="00B15B03">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B15B03">
              <w:rPr>
                <w:rFonts w:ascii="Times New Roman" w:eastAsia="Times New Roman" w:hAnsi="Times New Roman" w:cs="Times New Roman"/>
                <w:b/>
                <w:sz w:val="28"/>
                <w:szCs w:val="28"/>
                <w:lang w:eastAsia="ru-RU"/>
              </w:rPr>
              <w:t>Тогучинский район, с. Сурково, ул. Центральная 29</w:t>
            </w:r>
          </w:p>
          <w:p w:rsidR="00B15B03" w:rsidRPr="00B15B03" w:rsidRDefault="00B15B03" w:rsidP="00B15B03">
            <w:pPr>
              <w:widowControl w:val="0"/>
              <w:shd w:val="clear" w:color="auto" w:fill="FFFFFF"/>
              <w:tabs>
                <w:tab w:val="left" w:pos="3435"/>
              </w:tabs>
              <w:autoSpaceDE w:val="0"/>
              <w:autoSpaceDN w:val="0"/>
              <w:adjustRightInd w:val="0"/>
              <w:spacing w:after="0" w:line="240" w:lineRule="auto"/>
              <w:jc w:val="center"/>
              <w:rPr>
                <w:rFonts w:ascii="Times New Roman" w:eastAsia="Times New Roman" w:hAnsi="Times New Roman" w:cs="Times New Roman"/>
                <w:b/>
                <w:color w:val="000000"/>
                <w:spacing w:val="-1"/>
                <w:sz w:val="28"/>
                <w:szCs w:val="28"/>
                <w:lang w:eastAsia="ru-RU"/>
              </w:rPr>
            </w:pPr>
            <w:r w:rsidRPr="00B15B03">
              <w:rPr>
                <w:rFonts w:ascii="Times New Roman" w:eastAsia="Times New Roman" w:hAnsi="Times New Roman" w:cs="Times New Roman"/>
                <w:b/>
                <w:color w:val="000000"/>
                <w:spacing w:val="-1"/>
                <w:sz w:val="28"/>
                <w:szCs w:val="28"/>
                <w:lang w:eastAsia="ru-RU"/>
              </w:rPr>
              <w:t>тел.: 8(383)4033-118, 33-187</w:t>
            </w:r>
          </w:p>
          <w:p w:rsidR="00B15B03" w:rsidRPr="00B15B03" w:rsidRDefault="00B15B03" w:rsidP="00B15B03">
            <w:pPr>
              <w:widowControl w:val="0"/>
              <w:shd w:val="clear" w:color="auto" w:fill="FFFFFF"/>
              <w:autoSpaceDE w:val="0"/>
              <w:autoSpaceDN w:val="0"/>
              <w:adjustRightInd w:val="0"/>
              <w:spacing w:after="0" w:line="230" w:lineRule="exact"/>
              <w:jc w:val="center"/>
              <w:rPr>
                <w:rFonts w:ascii="Times New Roman" w:eastAsia="Times New Roman" w:hAnsi="Times New Roman" w:cs="Times New Roman"/>
                <w:b/>
                <w:color w:val="000000"/>
                <w:spacing w:val="-1"/>
                <w:sz w:val="28"/>
                <w:szCs w:val="28"/>
                <w:lang w:eastAsia="ru-RU"/>
              </w:rPr>
            </w:pPr>
            <w:r w:rsidRPr="00B15B03">
              <w:rPr>
                <w:rFonts w:ascii="Times New Roman" w:eastAsia="Times New Roman" w:hAnsi="Times New Roman" w:cs="Times New Roman"/>
                <w:b/>
                <w:color w:val="000000"/>
                <w:spacing w:val="-1"/>
                <w:sz w:val="28"/>
                <w:szCs w:val="28"/>
                <w:lang w:eastAsia="ru-RU"/>
              </w:rPr>
              <w:t>ИНН 5438103030  КПП 543801001</w:t>
            </w:r>
          </w:p>
          <w:p w:rsidR="00B15B03" w:rsidRPr="00B15B03" w:rsidRDefault="00B15B03" w:rsidP="00B15B03">
            <w:pPr>
              <w:widowControl w:val="0"/>
              <w:shd w:val="clear" w:color="auto" w:fill="FFFFFF"/>
              <w:autoSpaceDE w:val="0"/>
              <w:autoSpaceDN w:val="0"/>
              <w:adjustRightInd w:val="0"/>
              <w:spacing w:after="0" w:line="230" w:lineRule="exact"/>
              <w:jc w:val="center"/>
              <w:rPr>
                <w:rFonts w:ascii="Times New Roman" w:eastAsia="Times New Roman" w:hAnsi="Times New Roman" w:cs="Times New Roman"/>
                <w:b/>
                <w:color w:val="000000"/>
                <w:spacing w:val="-1"/>
                <w:sz w:val="28"/>
                <w:szCs w:val="28"/>
                <w:lang w:eastAsia="ru-RU"/>
              </w:rPr>
            </w:pPr>
            <w:r w:rsidRPr="00B15B03">
              <w:rPr>
                <w:rFonts w:ascii="Times New Roman" w:eastAsia="Times New Roman" w:hAnsi="Times New Roman" w:cs="Times New Roman"/>
                <w:b/>
                <w:color w:val="000000"/>
                <w:spacing w:val="-1"/>
                <w:sz w:val="28"/>
                <w:szCs w:val="28"/>
                <w:lang w:eastAsia="ru-RU"/>
              </w:rPr>
              <w:t>ОКПО 04202806  ОГРН 1025404578704</w:t>
            </w:r>
          </w:p>
          <w:p w:rsidR="00B15B03" w:rsidRPr="00B15B03" w:rsidRDefault="00B15B03" w:rsidP="00B15B03">
            <w:pPr>
              <w:spacing w:after="0" w:line="252" w:lineRule="auto"/>
              <w:ind w:left="40" w:firstLine="142"/>
              <w:jc w:val="center"/>
              <w:rPr>
                <w:rFonts w:ascii="Times New Roman" w:eastAsia="Times New Roman" w:hAnsi="Times New Roman" w:cs="Times New Roman"/>
                <w:b/>
                <w:sz w:val="24"/>
                <w:szCs w:val="24"/>
              </w:rPr>
            </w:pPr>
          </w:p>
          <w:p w:rsidR="00B15B03" w:rsidRPr="00B15B03" w:rsidRDefault="00B15B03" w:rsidP="00B15B03">
            <w:pPr>
              <w:spacing w:after="0" w:line="252" w:lineRule="auto"/>
              <w:ind w:left="40" w:firstLine="142"/>
              <w:jc w:val="center"/>
              <w:rPr>
                <w:rFonts w:ascii="Times New Roman" w:eastAsia="Times New Roman" w:hAnsi="Times New Roman" w:cs="Times New Roman"/>
                <w:b/>
                <w:sz w:val="24"/>
                <w:szCs w:val="24"/>
              </w:rPr>
            </w:pPr>
            <w:r w:rsidRPr="00B15B03">
              <w:rPr>
                <w:rFonts w:ascii="Times New Roman" w:eastAsia="Times New Roman" w:hAnsi="Times New Roman" w:cs="Times New Roman"/>
                <w:b/>
                <w:sz w:val="24"/>
                <w:szCs w:val="24"/>
              </w:rPr>
              <w:t>На № 54/04-4119 от 27.03.2025</w:t>
            </w:r>
          </w:p>
          <w:p w:rsidR="00B15B03" w:rsidRPr="00B15B03" w:rsidRDefault="00B15B03" w:rsidP="00B15B03">
            <w:pPr>
              <w:spacing w:after="0" w:line="252" w:lineRule="auto"/>
              <w:jc w:val="both"/>
              <w:rPr>
                <w:rFonts w:ascii="Times New Roman" w:eastAsia="Calibri" w:hAnsi="Times New Roman" w:cs="Times New Roman"/>
                <w:b/>
                <w:sz w:val="24"/>
                <w:szCs w:val="24"/>
              </w:rPr>
            </w:pPr>
          </w:p>
        </w:tc>
        <w:tc>
          <w:tcPr>
            <w:tcW w:w="4253" w:type="dxa"/>
          </w:tcPr>
          <w:p w:rsidR="00B15B03" w:rsidRPr="00B15B03" w:rsidRDefault="00B15B03" w:rsidP="00B15B03">
            <w:pPr>
              <w:spacing w:after="0" w:line="252" w:lineRule="auto"/>
              <w:ind w:left="1310" w:hanging="993"/>
              <w:jc w:val="right"/>
              <w:rPr>
                <w:rFonts w:ascii="Times New Roman" w:eastAsia="Calibri" w:hAnsi="Times New Roman" w:cs="Times New Roman"/>
                <w:b/>
                <w:sz w:val="24"/>
                <w:szCs w:val="24"/>
              </w:rPr>
            </w:pPr>
            <w:r w:rsidRPr="00B15B03">
              <w:rPr>
                <w:rFonts w:ascii="Times New Roman" w:eastAsia="Calibri" w:hAnsi="Times New Roman" w:cs="Times New Roman"/>
                <w:b/>
                <w:sz w:val="24"/>
                <w:szCs w:val="24"/>
              </w:rPr>
              <w:t>Заместителю начальника Главного управления Министерства юстиции Российской Федерации по Новосибирской области</w:t>
            </w:r>
          </w:p>
          <w:p w:rsidR="00B15B03" w:rsidRPr="00B15B03" w:rsidRDefault="00B15B03" w:rsidP="00B15B03">
            <w:pPr>
              <w:spacing w:after="0" w:line="252" w:lineRule="auto"/>
              <w:ind w:left="1310" w:hanging="993"/>
              <w:jc w:val="right"/>
              <w:rPr>
                <w:rFonts w:ascii="Times New Roman" w:eastAsia="Calibri" w:hAnsi="Times New Roman" w:cs="Times New Roman"/>
                <w:b/>
                <w:sz w:val="24"/>
                <w:szCs w:val="24"/>
              </w:rPr>
            </w:pPr>
          </w:p>
          <w:p w:rsidR="00B15B03" w:rsidRPr="00B15B03" w:rsidRDefault="00B15B03" w:rsidP="00B15B03">
            <w:pPr>
              <w:spacing w:after="0" w:line="252" w:lineRule="auto"/>
              <w:ind w:left="1310" w:hanging="993"/>
              <w:jc w:val="right"/>
              <w:rPr>
                <w:rFonts w:ascii="Times New Roman" w:eastAsia="Calibri" w:hAnsi="Times New Roman" w:cs="Times New Roman"/>
                <w:b/>
                <w:sz w:val="24"/>
                <w:szCs w:val="24"/>
              </w:rPr>
            </w:pPr>
            <w:r w:rsidRPr="00B15B03">
              <w:rPr>
                <w:rFonts w:ascii="Times New Roman" w:eastAsia="Calibri" w:hAnsi="Times New Roman" w:cs="Times New Roman"/>
                <w:b/>
                <w:sz w:val="24"/>
                <w:szCs w:val="24"/>
              </w:rPr>
              <w:t>Хрущеву О.Н.</w:t>
            </w:r>
          </w:p>
          <w:p w:rsidR="00B15B03" w:rsidRPr="00B15B03" w:rsidRDefault="00B15B03" w:rsidP="00B15B03">
            <w:pPr>
              <w:spacing w:after="0" w:line="252" w:lineRule="auto"/>
              <w:ind w:left="1310" w:hanging="993"/>
              <w:jc w:val="right"/>
              <w:rPr>
                <w:rFonts w:ascii="Times New Roman" w:eastAsia="Calibri" w:hAnsi="Times New Roman" w:cs="Times New Roman"/>
                <w:b/>
                <w:sz w:val="24"/>
                <w:szCs w:val="24"/>
              </w:rPr>
            </w:pPr>
          </w:p>
          <w:p w:rsidR="00B15B03" w:rsidRPr="00B15B03" w:rsidRDefault="00B15B03" w:rsidP="00B15B03">
            <w:pPr>
              <w:spacing w:after="0" w:line="252" w:lineRule="auto"/>
              <w:ind w:left="1310" w:hanging="993"/>
              <w:jc w:val="right"/>
              <w:rPr>
                <w:rFonts w:ascii="Times New Roman" w:eastAsia="Calibri" w:hAnsi="Times New Roman" w:cs="Times New Roman"/>
                <w:b/>
                <w:sz w:val="24"/>
                <w:szCs w:val="24"/>
              </w:rPr>
            </w:pPr>
            <w:r w:rsidRPr="00B15B03">
              <w:rPr>
                <w:rFonts w:ascii="Times New Roman" w:eastAsia="Calibri" w:hAnsi="Times New Roman" w:cs="Times New Roman"/>
                <w:b/>
                <w:sz w:val="24"/>
                <w:szCs w:val="24"/>
              </w:rPr>
              <w:t>от Главы Сурковского сельсовета</w:t>
            </w:r>
          </w:p>
          <w:p w:rsidR="00B15B03" w:rsidRPr="00B15B03" w:rsidRDefault="00B15B03" w:rsidP="00B15B03">
            <w:pPr>
              <w:spacing w:after="0" w:line="252" w:lineRule="auto"/>
              <w:ind w:left="1310" w:hanging="993"/>
              <w:jc w:val="right"/>
              <w:rPr>
                <w:rFonts w:ascii="Times New Roman" w:eastAsia="Calibri" w:hAnsi="Times New Roman" w:cs="Times New Roman"/>
                <w:b/>
                <w:sz w:val="24"/>
                <w:szCs w:val="24"/>
              </w:rPr>
            </w:pPr>
            <w:r w:rsidRPr="00B15B03">
              <w:rPr>
                <w:rFonts w:ascii="Times New Roman" w:eastAsia="Calibri" w:hAnsi="Times New Roman" w:cs="Times New Roman"/>
                <w:b/>
                <w:sz w:val="24"/>
                <w:szCs w:val="24"/>
              </w:rPr>
              <w:t xml:space="preserve">Тогучинского района Новосибирской области </w:t>
            </w:r>
          </w:p>
          <w:p w:rsidR="00B15B03" w:rsidRPr="00B15B03" w:rsidRDefault="00B15B03" w:rsidP="00B15B03">
            <w:pPr>
              <w:spacing w:after="0" w:line="252" w:lineRule="auto"/>
              <w:ind w:left="1310" w:hanging="993"/>
              <w:jc w:val="right"/>
              <w:rPr>
                <w:rFonts w:ascii="Times New Roman" w:eastAsia="Calibri" w:hAnsi="Times New Roman" w:cs="Times New Roman"/>
                <w:b/>
                <w:sz w:val="24"/>
                <w:szCs w:val="24"/>
              </w:rPr>
            </w:pPr>
          </w:p>
          <w:p w:rsidR="00B15B03" w:rsidRPr="00B15B03" w:rsidRDefault="00B15B03" w:rsidP="00B15B03">
            <w:pPr>
              <w:spacing w:after="0" w:line="252" w:lineRule="auto"/>
              <w:ind w:left="1310" w:hanging="993"/>
              <w:jc w:val="right"/>
              <w:rPr>
                <w:rFonts w:ascii="Times New Roman" w:eastAsia="Calibri" w:hAnsi="Times New Roman" w:cs="Times New Roman"/>
                <w:b/>
                <w:sz w:val="24"/>
                <w:szCs w:val="24"/>
              </w:rPr>
            </w:pPr>
            <w:r w:rsidRPr="00B15B03">
              <w:rPr>
                <w:rFonts w:ascii="Times New Roman" w:eastAsia="Calibri" w:hAnsi="Times New Roman" w:cs="Times New Roman"/>
                <w:b/>
                <w:sz w:val="24"/>
                <w:szCs w:val="24"/>
              </w:rPr>
              <w:t xml:space="preserve">Гордиенко А.И. </w:t>
            </w:r>
          </w:p>
        </w:tc>
      </w:tr>
    </w:tbl>
    <w:p w:rsidR="00B15B03" w:rsidRPr="00B15B03" w:rsidRDefault="00B15B03" w:rsidP="00B15B03">
      <w:pPr>
        <w:spacing w:after="0" w:line="240" w:lineRule="auto"/>
        <w:rPr>
          <w:rFonts w:ascii="Times New Roman" w:eastAsia="Times New Roman" w:hAnsi="Times New Roman" w:cs="Times New Roman"/>
          <w:lang w:eastAsia="ru-RU"/>
        </w:rPr>
      </w:pPr>
    </w:p>
    <w:p w:rsidR="00B15B03" w:rsidRPr="00B15B03" w:rsidRDefault="00B15B03" w:rsidP="00B15B03">
      <w:pPr>
        <w:spacing w:after="0" w:line="240" w:lineRule="auto"/>
        <w:rPr>
          <w:rFonts w:ascii="Times New Roman" w:eastAsia="Times New Roman" w:hAnsi="Times New Roman" w:cs="Times New Roman"/>
          <w:lang w:eastAsia="ru-RU"/>
        </w:rPr>
      </w:pPr>
    </w:p>
    <w:p w:rsidR="00B15B03" w:rsidRPr="00B15B03" w:rsidRDefault="00B15B03" w:rsidP="00B15B03">
      <w:pPr>
        <w:spacing w:after="0" w:line="240" w:lineRule="auto"/>
        <w:jc w:val="center"/>
        <w:rPr>
          <w:rFonts w:ascii="Times New Roman" w:eastAsia="Times New Roman" w:hAnsi="Times New Roman" w:cs="Times New Roman"/>
          <w:sz w:val="28"/>
          <w:szCs w:val="28"/>
          <w:lang w:eastAsia="ru-RU"/>
        </w:rPr>
      </w:pPr>
      <w:r w:rsidRPr="00B15B03">
        <w:rPr>
          <w:rFonts w:ascii="Times New Roman" w:eastAsia="Times New Roman" w:hAnsi="Times New Roman" w:cs="Times New Roman"/>
          <w:sz w:val="28"/>
          <w:szCs w:val="28"/>
          <w:lang w:eastAsia="ru-RU"/>
        </w:rPr>
        <w:t>Справка об опубликовании</w:t>
      </w:r>
    </w:p>
    <w:p w:rsidR="00B15B03" w:rsidRPr="00B15B03" w:rsidRDefault="00B15B03" w:rsidP="00B15B03">
      <w:pPr>
        <w:spacing w:after="0" w:line="240" w:lineRule="auto"/>
        <w:jc w:val="center"/>
        <w:rPr>
          <w:rFonts w:ascii="Times New Roman" w:eastAsia="Times New Roman" w:hAnsi="Times New Roman" w:cs="Times New Roman"/>
          <w:sz w:val="28"/>
          <w:szCs w:val="28"/>
          <w:lang w:eastAsia="ru-RU"/>
        </w:rPr>
      </w:pPr>
    </w:p>
    <w:p w:rsidR="00B15B03" w:rsidRPr="00B15B03" w:rsidRDefault="00B15B03" w:rsidP="00B15B03">
      <w:pPr>
        <w:spacing w:after="0" w:line="240" w:lineRule="auto"/>
        <w:jc w:val="center"/>
        <w:rPr>
          <w:rFonts w:ascii="Times New Roman" w:eastAsia="Times New Roman" w:hAnsi="Times New Roman" w:cs="Times New Roman"/>
          <w:sz w:val="28"/>
          <w:szCs w:val="28"/>
          <w:lang w:eastAsia="ru-RU"/>
        </w:rPr>
      </w:pPr>
      <w:r w:rsidRPr="00B15B03">
        <w:rPr>
          <w:rFonts w:ascii="Times New Roman" w:eastAsia="Times New Roman" w:hAnsi="Times New Roman" w:cs="Times New Roman"/>
          <w:sz w:val="28"/>
          <w:szCs w:val="28"/>
          <w:lang w:eastAsia="ru-RU"/>
        </w:rPr>
        <w:t>зарегистрированного муниципального правового акта о внесении изменений в Устав Сурковского сельсовета Тогучинского района Новосибирской области</w:t>
      </w:r>
    </w:p>
    <w:p w:rsidR="00B15B03" w:rsidRPr="00B15B03" w:rsidRDefault="00B15B03" w:rsidP="00B15B03">
      <w:pPr>
        <w:spacing w:after="0" w:line="240" w:lineRule="auto"/>
        <w:jc w:val="center"/>
        <w:rPr>
          <w:rFonts w:ascii="Times New Roman" w:eastAsia="Times New Roman" w:hAnsi="Times New Roman" w:cs="Times New Roman"/>
          <w:lang w:eastAsia="ru-RU"/>
        </w:rPr>
      </w:pPr>
    </w:p>
    <w:p w:rsidR="00B15B03" w:rsidRPr="00B15B03" w:rsidRDefault="00B15B03" w:rsidP="00B15B03">
      <w:pPr>
        <w:spacing w:after="0" w:line="240" w:lineRule="auto"/>
        <w:jc w:val="center"/>
        <w:rPr>
          <w:rFonts w:ascii="Times New Roman" w:eastAsia="Times New Roman" w:hAnsi="Times New Roman" w:cs="Times New Roman"/>
          <w:lang w:eastAsia="ru-RU"/>
        </w:rPr>
      </w:pPr>
    </w:p>
    <w:p w:rsidR="00B15B03" w:rsidRPr="00B15B03" w:rsidRDefault="00B15B03" w:rsidP="00B15B03">
      <w:pPr>
        <w:spacing w:after="0" w:line="240" w:lineRule="auto"/>
        <w:jc w:val="both"/>
        <w:rPr>
          <w:rFonts w:ascii="Times New Roman" w:eastAsia="Times New Roman" w:hAnsi="Times New Roman" w:cs="Times New Roman"/>
          <w:sz w:val="28"/>
          <w:szCs w:val="28"/>
          <w:lang w:eastAsia="ru-RU"/>
        </w:rPr>
      </w:pPr>
      <w:r w:rsidRPr="00B15B03">
        <w:rPr>
          <w:rFonts w:ascii="Times New Roman" w:eastAsia="Times New Roman" w:hAnsi="Times New Roman" w:cs="Times New Roman"/>
          <w:sz w:val="28"/>
          <w:szCs w:val="28"/>
          <w:lang w:eastAsia="ru-RU"/>
        </w:rPr>
        <w:t xml:space="preserve">      Муниципальный правовой акт о  внесении изменений в Устав  Сурковского сельсовета Тогучинского района Новосибирской области , принятый решением  Совета депутатов Сурковского сельсовета  Тогучинского района Новосибирской области от 27.02.2025 № 198 , прошедший  Государственную регистрацию в Главном управлении Минюста России по Новосибирской области (дата регистрации  25.03.2025 года, государственный регистрационный номер -  </w:t>
      </w:r>
      <w:r w:rsidRPr="00B15B03">
        <w:rPr>
          <w:rFonts w:ascii="Times New Roman" w:eastAsia="Times New Roman" w:hAnsi="Times New Roman" w:cs="Times New Roman"/>
          <w:sz w:val="28"/>
          <w:szCs w:val="28"/>
          <w:lang w:val="en-US" w:eastAsia="ru-RU"/>
        </w:rPr>
        <w:t>RU</w:t>
      </w:r>
      <w:r w:rsidRPr="00B15B03">
        <w:rPr>
          <w:rFonts w:ascii="Times New Roman" w:eastAsia="Times New Roman" w:hAnsi="Times New Roman" w:cs="Times New Roman"/>
          <w:sz w:val="28"/>
          <w:szCs w:val="28"/>
          <w:lang w:eastAsia="ru-RU"/>
        </w:rPr>
        <w:t>545243172025001), опубликован в периодическом печатном издании органа местного самоуправления «Сурковский  вестник»  № 236 от 31.03.2025 года.</w:t>
      </w:r>
    </w:p>
    <w:p w:rsidR="00B15B03" w:rsidRPr="00B15B03" w:rsidRDefault="00B15B03" w:rsidP="00B15B03">
      <w:pPr>
        <w:spacing w:after="0" w:line="240" w:lineRule="auto"/>
        <w:jc w:val="both"/>
        <w:rPr>
          <w:rFonts w:ascii="Times New Roman" w:eastAsia="Times New Roman" w:hAnsi="Times New Roman" w:cs="Times New Roman"/>
          <w:sz w:val="28"/>
          <w:szCs w:val="28"/>
          <w:lang w:eastAsia="ru-RU"/>
        </w:rPr>
      </w:pPr>
    </w:p>
    <w:p w:rsidR="00B15B03" w:rsidRPr="00B15B03" w:rsidRDefault="00B15B03" w:rsidP="00B15B03">
      <w:pPr>
        <w:spacing w:after="0" w:line="240" w:lineRule="auto"/>
        <w:jc w:val="both"/>
        <w:rPr>
          <w:rFonts w:ascii="Times New Roman" w:eastAsia="Times New Roman" w:hAnsi="Times New Roman" w:cs="Times New Roman"/>
          <w:sz w:val="28"/>
          <w:szCs w:val="28"/>
          <w:lang w:eastAsia="ru-RU"/>
        </w:rPr>
      </w:pPr>
    </w:p>
    <w:p w:rsidR="00B15B03" w:rsidRPr="00B15B03" w:rsidRDefault="00B15B03" w:rsidP="00B15B03">
      <w:pPr>
        <w:spacing w:after="0" w:line="240" w:lineRule="auto"/>
        <w:jc w:val="both"/>
        <w:rPr>
          <w:rFonts w:ascii="Times New Roman" w:eastAsia="Times New Roman" w:hAnsi="Times New Roman" w:cs="Times New Roman"/>
          <w:sz w:val="28"/>
          <w:szCs w:val="28"/>
          <w:lang w:eastAsia="ru-RU"/>
        </w:rPr>
      </w:pPr>
    </w:p>
    <w:p w:rsidR="00B15B03" w:rsidRPr="00B15B03" w:rsidRDefault="00B15B03" w:rsidP="00B15B03">
      <w:pPr>
        <w:spacing w:after="0" w:line="240" w:lineRule="auto"/>
        <w:jc w:val="both"/>
        <w:rPr>
          <w:rFonts w:ascii="Times New Roman" w:eastAsia="Times New Roman" w:hAnsi="Times New Roman" w:cs="Times New Roman"/>
          <w:sz w:val="28"/>
          <w:szCs w:val="28"/>
          <w:lang w:eastAsia="ru-RU"/>
        </w:rPr>
      </w:pPr>
      <w:r w:rsidRPr="00B15B03">
        <w:rPr>
          <w:rFonts w:ascii="Times New Roman" w:eastAsia="Times New Roman" w:hAnsi="Times New Roman" w:cs="Times New Roman"/>
          <w:sz w:val="28"/>
          <w:szCs w:val="28"/>
          <w:lang w:eastAsia="ru-RU"/>
        </w:rPr>
        <w:t xml:space="preserve">Глава Сурковского сельсовета </w:t>
      </w:r>
    </w:p>
    <w:p w:rsidR="00B15B03" w:rsidRPr="00B15B03" w:rsidRDefault="00B15B03" w:rsidP="00B15B03">
      <w:pPr>
        <w:spacing w:after="0" w:line="240" w:lineRule="auto"/>
        <w:jc w:val="both"/>
        <w:rPr>
          <w:rFonts w:ascii="Times New Roman" w:eastAsia="Times New Roman" w:hAnsi="Times New Roman" w:cs="Times New Roman"/>
          <w:sz w:val="28"/>
          <w:szCs w:val="28"/>
          <w:lang w:eastAsia="ru-RU"/>
        </w:rPr>
      </w:pPr>
      <w:r w:rsidRPr="00B15B03">
        <w:rPr>
          <w:rFonts w:ascii="Times New Roman" w:eastAsia="Times New Roman" w:hAnsi="Times New Roman" w:cs="Times New Roman"/>
          <w:sz w:val="28"/>
          <w:szCs w:val="28"/>
          <w:lang w:eastAsia="ru-RU"/>
        </w:rPr>
        <w:t xml:space="preserve">Тогучинского района </w:t>
      </w:r>
    </w:p>
    <w:p w:rsidR="00B15B03" w:rsidRPr="00B15B03" w:rsidRDefault="00B15B03" w:rsidP="00B15B03">
      <w:pPr>
        <w:spacing w:after="0" w:line="240" w:lineRule="auto"/>
        <w:jc w:val="both"/>
        <w:rPr>
          <w:rFonts w:ascii="Times New Roman" w:eastAsia="Times New Roman" w:hAnsi="Times New Roman" w:cs="Times New Roman"/>
          <w:sz w:val="28"/>
          <w:szCs w:val="28"/>
          <w:lang w:eastAsia="ru-RU"/>
        </w:rPr>
      </w:pPr>
      <w:r w:rsidRPr="00B15B03">
        <w:rPr>
          <w:rFonts w:ascii="Times New Roman" w:eastAsia="Times New Roman" w:hAnsi="Times New Roman" w:cs="Times New Roman"/>
          <w:sz w:val="28"/>
          <w:szCs w:val="28"/>
          <w:lang w:eastAsia="ru-RU"/>
        </w:rPr>
        <w:t>Новосибирской области                                                              А.И.Гордиенко</w:t>
      </w:r>
    </w:p>
    <w:p w:rsidR="00B15B03" w:rsidRPr="00B15B03" w:rsidRDefault="00B15B03" w:rsidP="00B15B03">
      <w:pPr>
        <w:spacing w:after="0" w:line="240" w:lineRule="auto"/>
        <w:jc w:val="both"/>
        <w:rPr>
          <w:rFonts w:ascii="Times New Roman" w:eastAsia="Times New Roman" w:hAnsi="Times New Roman" w:cs="Times New Roman"/>
          <w:sz w:val="28"/>
          <w:szCs w:val="28"/>
          <w:lang w:eastAsia="ru-RU"/>
        </w:rPr>
      </w:pPr>
    </w:p>
    <w:p w:rsidR="00B15B03" w:rsidRPr="00B15B03" w:rsidRDefault="00B15B03" w:rsidP="00B15B03">
      <w:pPr>
        <w:spacing w:after="0" w:line="240" w:lineRule="auto"/>
        <w:jc w:val="both"/>
        <w:rPr>
          <w:rFonts w:ascii="Times New Roman" w:eastAsia="Times New Roman" w:hAnsi="Times New Roman" w:cs="Times New Roman"/>
          <w:sz w:val="28"/>
          <w:szCs w:val="28"/>
          <w:lang w:eastAsia="ru-RU"/>
        </w:rPr>
      </w:pPr>
    </w:p>
    <w:p w:rsidR="00B15B03" w:rsidRPr="00B15B03" w:rsidRDefault="00B15B03" w:rsidP="00B15B03">
      <w:pPr>
        <w:spacing w:after="0" w:line="240" w:lineRule="auto"/>
        <w:jc w:val="both"/>
        <w:rPr>
          <w:rFonts w:ascii="Times New Roman" w:eastAsia="Times New Roman" w:hAnsi="Times New Roman" w:cs="Times New Roman"/>
          <w:sz w:val="28"/>
          <w:szCs w:val="28"/>
          <w:lang w:eastAsia="ru-RU"/>
        </w:rPr>
      </w:pPr>
    </w:p>
    <w:p w:rsidR="00B15B03" w:rsidRPr="00B15B03" w:rsidRDefault="00B15B03" w:rsidP="00B15B03">
      <w:pPr>
        <w:spacing w:after="0" w:line="240" w:lineRule="auto"/>
        <w:jc w:val="both"/>
        <w:rPr>
          <w:rFonts w:ascii="Times New Roman" w:eastAsia="Times New Roman" w:hAnsi="Times New Roman" w:cs="Times New Roman"/>
          <w:sz w:val="28"/>
          <w:szCs w:val="28"/>
          <w:lang w:eastAsia="ru-RU"/>
        </w:rPr>
      </w:pPr>
    </w:p>
    <w:p w:rsidR="00B15B03" w:rsidRPr="00B15B03" w:rsidRDefault="00B15B03" w:rsidP="00B15B03">
      <w:pPr>
        <w:spacing w:after="0" w:line="240" w:lineRule="auto"/>
        <w:jc w:val="both"/>
        <w:rPr>
          <w:rFonts w:ascii="Times New Roman" w:eastAsia="Times New Roman" w:hAnsi="Times New Roman" w:cs="Times New Roman"/>
          <w:lang w:eastAsia="ru-RU"/>
        </w:rPr>
      </w:pPr>
      <w:r w:rsidRPr="00B15B03">
        <w:rPr>
          <w:rFonts w:ascii="Times New Roman" w:eastAsia="Times New Roman" w:hAnsi="Times New Roman" w:cs="Times New Roman"/>
          <w:lang w:eastAsia="ru-RU"/>
        </w:rPr>
        <w:t>Петроченко</w:t>
      </w:r>
    </w:p>
    <w:p w:rsidR="00B15B03" w:rsidRPr="00B15B03" w:rsidRDefault="00B15B03" w:rsidP="00B15B03">
      <w:pPr>
        <w:spacing w:after="0" w:line="240" w:lineRule="auto"/>
        <w:jc w:val="both"/>
        <w:rPr>
          <w:rFonts w:ascii="Times New Roman" w:eastAsia="Times New Roman" w:hAnsi="Times New Roman" w:cs="Times New Roman"/>
          <w:lang w:eastAsia="ru-RU"/>
        </w:rPr>
      </w:pPr>
      <w:r w:rsidRPr="00B15B03">
        <w:rPr>
          <w:rFonts w:ascii="Times New Roman" w:eastAsia="Times New Roman" w:hAnsi="Times New Roman" w:cs="Times New Roman"/>
          <w:lang w:eastAsia="ru-RU"/>
        </w:rPr>
        <w:t>33-118</w:t>
      </w:r>
    </w:p>
    <w:p w:rsidR="00AA5296" w:rsidRDefault="00AA5296" w:rsidP="00923B1D">
      <w:pPr>
        <w:widowControl w:val="0"/>
        <w:autoSpaceDE w:val="0"/>
        <w:autoSpaceDN w:val="0"/>
        <w:adjustRightInd w:val="0"/>
        <w:spacing w:line="240" w:lineRule="auto"/>
        <w:jc w:val="right"/>
        <w:rPr>
          <w:rFonts w:ascii="Times New Roman" w:hAnsi="Times New Roman" w:cs="Times New Roman"/>
          <w:bCs/>
          <w:sz w:val="24"/>
          <w:szCs w:val="24"/>
        </w:rPr>
      </w:pPr>
      <w:bookmarkStart w:id="19" w:name="_GoBack"/>
      <w:bookmarkEnd w:id="19"/>
    </w:p>
    <w:sectPr w:rsidR="00AA5296" w:rsidSect="008E1BC8">
      <w:headerReference w:type="even" r:id="rId25"/>
      <w:headerReference w:type="default" r:id="rId26"/>
      <w:pgSz w:w="11906" w:h="16838"/>
      <w:pgMar w:top="1140"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87C" w:rsidRDefault="0020187C" w:rsidP="00B52B55">
      <w:pPr>
        <w:spacing w:after="0" w:line="240" w:lineRule="auto"/>
      </w:pPr>
      <w:r>
        <w:separator/>
      </w:r>
    </w:p>
  </w:endnote>
  <w:endnote w:type="continuationSeparator" w:id="0">
    <w:p w:rsidR="0020187C" w:rsidRDefault="0020187C" w:rsidP="00B5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charset w:val="80"/>
    <w:family w:val="auto"/>
    <w:pitch w:val="variable"/>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Noto 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87C" w:rsidRDefault="0020187C" w:rsidP="00B52B55">
      <w:pPr>
        <w:spacing w:after="0" w:line="240" w:lineRule="auto"/>
      </w:pPr>
      <w:r>
        <w:separator/>
      </w:r>
    </w:p>
  </w:footnote>
  <w:footnote w:type="continuationSeparator" w:id="0">
    <w:p w:rsidR="0020187C" w:rsidRDefault="0020187C" w:rsidP="00B52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909" w:rsidRDefault="00132909">
    <w:pPr>
      <w:rPr>
        <w:sz w:val="2"/>
        <w:szCs w:val="2"/>
      </w:rPr>
    </w:pPr>
    <w:r>
      <w:rPr>
        <w:noProof/>
        <w:lang w:eastAsia="ru-RU"/>
      </w:rPr>
      <mc:AlternateContent>
        <mc:Choice Requires="wps">
          <w:drawing>
            <wp:anchor distT="0" distB="0" distL="63500" distR="63500" simplePos="0" relativeHeight="251659264" behindDoc="1" locked="0" layoutInCell="1" allowOverlap="1" wp14:anchorId="0942FAC0" wp14:editId="699A4BE6">
              <wp:simplePos x="0" y="0"/>
              <wp:positionH relativeFrom="page">
                <wp:posOffset>5300980</wp:posOffset>
              </wp:positionH>
              <wp:positionV relativeFrom="page">
                <wp:posOffset>572770</wp:posOffset>
              </wp:positionV>
              <wp:extent cx="1472565" cy="189865"/>
              <wp:effectExtent l="0" t="0" r="13335" b="63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89865"/>
                      </a:xfrm>
                      <a:prstGeom prst="rect">
                        <a:avLst/>
                      </a:prstGeom>
                      <a:noFill/>
                      <a:ln>
                        <a:noFill/>
                      </a:ln>
                    </wps:spPr>
                    <wps:txbx>
                      <w:txbxContent>
                        <w:p w:rsidR="00132909" w:rsidRDefault="00132909">
                          <w:r>
                            <w:rPr>
                              <w:rStyle w:val="a7"/>
                              <w:rFonts w:eastAsia="Calibri"/>
                            </w:rPr>
                            <w:t xml:space="preserve">ПРИЛОЖЕНИЕ № </w:t>
                          </w:r>
                          <w:r>
                            <w:rPr>
                              <w:rFonts w:eastAsia="Times New Roman"/>
                              <w:sz w:val="20"/>
                              <w:szCs w:val="20"/>
                            </w:rPr>
                            <w:fldChar w:fldCharType="begin"/>
                          </w:r>
                          <w:r>
                            <w:instrText xml:space="preserve"> PAGE \* MERGEFORMAT </w:instrText>
                          </w:r>
                          <w:r>
                            <w:rPr>
                              <w:rFonts w:eastAsia="Times New Roman"/>
                              <w:sz w:val="20"/>
                              <w:szCs w:val="20"/>
                            </w:rPr>
                            <w:fldChar w:fldCharType="separate"/>
                          </w:r>
                          <w:r w:rsidRPr="00EC5E2F">
                            <w:rPr>
                              <w:rStyle w:val="a7"/>
                              <w:rFonts w:eastAsia="Calibri"/>
                              <w:noProof/>
                            </w:rPr>
                            <w:t>4</w:t>
                          </w:r>
                          <w:r>
                            <w:rPr>
                              <w:rStyle w:val="a7"/>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42FAC0" id="_x0000_t202" coordsize="21600,21600" o:spt="202" path="m,l,21600r21600,l21600,xe">
              <v:stroke joinstyle="miter"/>
              <v:path gradientshapeok="t" o:connecttype="rect"/>
            </v:shapetype>
            <v:shape id="Надпись 7" o:spid="_x0000_s1026" type="#_x0000_t202" style="position:absolute;margin-left:417.4pt;margin-top:45.1pt;width:115.95pt;height:14.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k/QEAALoDAAAOAAAAZHJzL2Uyb0RvYy54bWysU82O0zAQviPxDpbvNG3FbkvUdLXsqghp&#10;+ZEWHsBxnMQi8Vhjt0m5cecVeIc9cODGK3TfiLHTdBe4IS7WeDzzzTffjFcXfduwnUKnwWR8Nply&#10;poyEQpsq4x8/bJ4tOXNemEI0YFTG98rxi/XTJ6vOpmoONTSFQkYgxqWdzXjtvU2TxMlatcJNwCpD&#10;jyVgKzxdsUoKFB2ht00yn07Pkw6wsAhSOUfe6+GRryN+WSrp35WlU541GSduPp4YzzycyXol0gqF&#10;rbU80hD/wKIV2lDRE9S18IJtUf8F1WqJ4KD0EwltAmWppYo9UDez6R/d3NbCqtgLiePsSSb3/2Dl&#10;2917ZLrI+IIzI1oa0eHb4e7w/fDz8OP+y/1XtggaddalFHprKdj3L6GnWcd+nb0B+ckxA1e1MJW6&#10;RISuVqIgjrOQmTxKHXBcAMm7N1BQMbH1EIH6EtsgIEnCCJ1mtT/NR/WeyVDy+WJ+dn7GmaS32fLF&#10;kuxQQqRjtkXnXyloWTAyjjT/iC52N84PoWNIKGZgo5uG/CJtzG8OwgyeyD4QHqj7Pu8pOrSUQ7Gn&#10;PhCGlaIvQEYN+JmzjtYp44b2nbPmtSElwuaNBo5GPhrCSErMuOdsMK/8sKFbi7qqCXfU+pLU2ujY&#10;yAOHI0takCjFcZnDBj6+x6iHL7f+BQAA//8DAFBLAwQUAAYACAAAACEAxtTyBd4AAAALAQAADwAA&#10;AGRycy9kb3ducmV2LnhtbEyPwU7DMBBE70j8g7VI3KjdgNIQ4lSoEhdulAqJmxtv4wh7Hdlumvw9&#10;7gluO9rRzJtmOzvLJgxx8CRhvRLAkDqvB+olHD7fHipgMSnSynpCCQtG2La3N42qtb/QB0771LMc&#10;QrFWEkxKY8157Aw6FVd+RMq/kw9OpSxDz3VQlxzuLC+EKLlTA+UGo0bcGex+9mcnYTN/eRwj7vD7&#10;NHXBDEtl3xcp7+/m1xdgCef0Z4YrfkaHNjMd/Zl0ZFZC9fiU0ZOEZ1EAuxpEWW6AHfNViDXwtuH/&#10;N7S/AAAA//8DAFBLAQItABQABgAIAAAAIQC2gziS/gAAAOEBAAATAAAAAAAAAAAAAAAAAAAAAABb&#10;Q29udGVudF9UeXBlc10ueG1sUEsBAi0AFAAGAAgAAAAhADj9If/WAAAAlAEAAAsAAAAAAAAAAAAA&#10;AAAALwEAAF9yZWxzLy5yZWxzUEsBAi0AFAAGAAgAAAAhAOnT++T9AQAAugMAAA4AAAAAAAAAAAAA&#10;AAAALgIAAGRycy9lMm9Eb2MueG1sUEsBAi0AFAAGAAgAAAAhAMbU8gXeAAAACwEAAA8AAAAAAAAA&#10;AAAAAAAAVwQAAGRycy9kb3ducmV2LnhtbFBLBQYAAAAABAAEAPMAAABiBQAAAAA=&#10;" filled="f" stroked="f">
              <v:textbox style="mso-fit-shape-to-text:t" inset="0,0,0,0">
                <w:txbxContent>
                  <w:p w:rsidR="00132909" w:rsidRDefault="00132909">
                    <w:r>
                      <w:rPr>
                        <w:rStyle w:val="a7"/>
                        <w:rFonts w:eastAsia="Calibri"/>
                      </w:rPr>
                      <w:t xml:space="preserve">ПРИЛОЖЕНИЕ № </w:t>
                    </w:r>
                    <w:r>
                      <w:rPr>
                        <w:rFonts w:eastAsia="Times New Roman"/>
                        <w:sz w:val="20"/>
                        <w:szCs w:val="20"/>
                      </w:rPr>
                      <w:fldChar w:fldCharType="begin"/>
                    </w:r>
                    <w:r>
                      <w:instrText xml:space="preserve"> PAGE \* MERGEFORMAT </w:instrText>
                    </w:r>
                    <w:r>
                      <w:rPr>
                        <w:rFonts w:eastAsia="Times New Roman"/>
                        <w:sz w:val="20"/>
                        <w:szCs w:val="20"/>
                      </w:rPr>
                      <w:fldChar w:fldCharType="separate"/>
                    </w:r>
                    <w:r w:rsidRPr="00EC5E2F">
                      <w:rPr>
                        <w:rStyle w:val="a7"/>
                        <w:rFonts w:eastAsia="Calibri"/>
                        <w:noProof/>
                      </w:rPr>
                      <w:t>4</w:t>
                    </w:r>
                    <w:r>
                      <w:rPr>
                        <w:rStyle w:val="a7"/>
                        <w:rFonts w:eastAsia="Calibri"/>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909" w:rsidRDefault="001329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1">
    <w:nsid w:val="059F6289"/>
    <w:multiLevelType w:val="hybridMultilevel"/>
    <w:tmpl w:val="FF08763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A65EF"/>
    <w:multiLevelType w:val="hybridMultilevel"/>
    <w:tmpl w:val="2696975C"/>
    <w:lvl w:ilvl="0" w:tplc="7570B6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504700D"/>
    <w:multiLevelType w:val="hybridMultilevel"/>
    <w:tmpl w:val="0ABE8CC2"/>
    <w:lvl w:ilvl="0" w:tplc="8E4EB312">
      <w:start w:val="1"/>
      <w:numFmt w:val="decimal"/>
      <w:lvlText w:val="%1."/>
      <w:lvlJc w:val="left"/>
      <w:pPr>
        <w:ind w:left="900" w:hanging="360"/>
      </w:pPr>
      <w:rPr>
        <w:rFonts w:hint="default"/>
      </w:rPr>
    </w:lvl>
    <w:lvl w:ilvl="1" w:tplc="451EF08C">
      <w:start w:val="1"/>
      <w:numFmt w:val="lowerLetter"/>
      <w:lvlText w:val="%2."/>
      <w:lvlJc w:val="left"/>
      <w:pPr>
        <w:ind w:left="1620" w:hanging="360"/>
      </w:pPr>
    </w:lvl>
    <w:lvl w:ilvl="2" w:tplc="F3F0C3C4">
      <w:start w:val="1"/>
      <w:numFmt w:val="lowerRoman"/>
      <w:lvlText w:val="%3."/>
      <w:lvlJc w:val="right"/>
      <w:pPr>
        <w:ind w:left="2340" w:hanging="180"/>
      </w:pPr>
    </w:lvl>
    <w:lvl w:ilvl="3" w:tplc="A9BAAEEA">
      <w:start w:val="1"/>
      <w:numFmt w:val="decimal"/>
      <w:lvlText w:val="%4."/>
      <w:lvlJc w:val="left"/>
      <w:pPr>
        <w:ind w:left="3060" w:hanging="360"/>
      </w:pPr>
    </w:lvl>
    <w:lvl w:ilvl="4" w:tplc="D6480B10">
      <w:start w:val="1"/>
      <w:numFmt w:val="lowerLetter"/>
      <w:lvlText w:val="%5."/>
      <w:lvlJc w:val="left"/>
      <w:pPr>
        <w:ind w:left="3780" w:hanging="360"/>
      </w:pPr>
    </w:lvl>
    <w:lvl w:ilvl="5" w:tplc="CAD268A0">
      <w:start w:val="1"/>
      <w:numFmt w:val="lowerRoman"/>
      <w:lvlText w:val="%6."/>
      <w:lvlJc w:val="right"/>
      <w:pPr>
        <w:ind w:left="4500" w:hanging="180"/>
      </w:pPr>
    </w:lvl>
    <w:lvl w:ilvl="6" w:tplc="377E335E">
      <w:start w:val="1"/>
      <w:numFmt w:val="decimal"/>
      <w:lvlText w:val="%7."/>
      <w:lvlJc w:val="left"/>
      <w:pPr>
        <w:ind w:left="5220" w:hanging="360"/>
      </w:pPr>
    </w:lvl>
    <w:lvl w:ilvl="7" w:tplc="FB4662DE">
      <w:start w:val="1"/>
      <w:numFmt w:val="lowerLetter"/>
      <w:lvlText w:val="%8."/>
      <w:lvlJc w:val="left"/>
      <w:pPr>
        <w:ind w:left="5940" w:hanging="360"/>
      </w:pPr>
    </w:lvl>
    <w:lvl w:ilvl="8" w:tplc="5DC4B81E">
      <w:start w:val="1"/>
      <w:numFmt w:val="lowerRoman"/>
      <w:lvlText w:val="%9."/>
      <w:lvlJc w:val="right"/>
      <w:pPr>
        <w:ind w:left="6660" w:hanging="180"/>
      </w:pPr>
    </w:lvl>
  </w:abstractNum>
  <w:abstractNum w:abstractNumId="4">
    <w:nsid w:val="1A1968AB"/>
    <w:multiLevelType w:val="multilevel"/>
    <w:tmpl w:val="55D6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D350C9"/>
    <w:multiLevelType w:val="hybridMultilevel"/>
    <w:tmpl w:val="991423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11B4965"/>
    <w:multiLevelType w:val="hybridMultilevel"/>
    <w:tmpl w:val="B65C9460"/>
    <w:lvl w:ilvl="0" w:tplc="C57E2150">
      <w:start w:val="1"/>
      <w:numFmt w:val="decimal"/>
      <w:lvlText w:val="%1."/>
      <w:lvlJc w:val="left"/>
      <w:pPr>
        <w:ind w:left="915" w:hanging="375"/>
      </w:pPr>
      <w:rPr>
        <w:rFonts w:hint="default"/>
      </w:rPr>
    </w:lvl>
    <w:lvl w:ilvl="1" w:tplc="59740942">
      <w:start w:val="1"/>
      <w:numFmt w:val="lowerLetter"/>
      <w:lvlText w:val="%2."/>
      <w:lvlJc w:val="left"/>
      <w:pPr>
        <w:ind w:left="1620" w:hanging="360"/>
      </w:pPr>
    </w:lvl>
    <w:lvl w:ilvl="2" w:tplc="A014AA3E">
      <w:start w:val="1"/>
      <w:numFmt w:val="lowerRoman"/>
      <w:lvlText w:val="%3."/>
      <w:lvlJc w:val="right"/>
      <w:pPr>
        <w:ind w:left="2340" w:hanging="180"/>
      </w:pPr>
    </w:lvl>
    <w:lvl w:ilvl="3" w:tplc="89643EFC">
      <w:start w:val="1"/>
      <w:numFmt w:val="decimal"/>
      <w:lvlText w:val="%4."/>
      <w:lvlJc w:val="left"/>
      <w:pPr>
        <w:ind w:left="3060" w:hanging="360"/>
      </w:pPr>
    </w:lvl>
    <w:lvl w:ilvl="4" w:tplc="DAC07E32">
      <w:start w:val="1"/>
      <w:numFmt w:val="lowerLetter"/>
      <w:lvlText w:val="%5."/>
      <w:lvlJc w:val="left"/>
      <w:pPr>
        <w:ind w:left="3780" w:hanging="360"/>
      </w:pPr>
    </w:lvl>
    <w:lvl w:ilvl="5" w:tplc="C4FC9AB6">
      <w:start w:val="1"/>
      <w:numFmt w:val="lowerRoman"/>
      <w:lvlText w:val="%6."/>
      <w:lvlJc w:val="right"/>
      <w:pPr>
        <w:ind w:left="4500" w:hanging="180"/>
      </w:pPr>
    </w:lvl>
    <w:lvl w:ilvl="6" w:tplc="CD5AAE72">
      <w:start w:val="1"/>
      <w:numFmt w:val="decimal"/>
      <w:lvlText w:val="%7."/>
      <w:lvlJc w:val="left"/>
      <w:pPr>
        <w:ind w:left="5220" w:hanging="360"/>
      </w:pPr>
    </w:lvl>
    <w:lvl w:ilvl="7" w:tplc="F2F65318">
      <w:start w:val="1"/>
      <w:numFmt w:val="lowerLetter"/>
      <w:lvlText w:val="%8."/>
      <w:lvlJc w:val="left"/>
      <w:pPr>
        <w:ind w:left="5940" w:hanging="360"/>
      </w:pPr>
    </w:lvl>
    <w:lvl w:ilvl="8" w:tplc="1CD8E33C">
      <w:start w:val="1"/>
      <w:numFmt w:val="lowerRoman"/>
      <w:lvlText w:val="%9."/>
      <w:lvlJc w:val="right"/>
      <w:pPr>
        <w:ind w:left="6660" w:hanging="180"/>
      </w:pPr>
    </w:lvl>
  </w:abstractNum>
  <w:abstractNum w:abstractNumId="7">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26F1497"/>
    <w:multiLevelType w:val="hybridMultilevel"/>
    <w:tmpl w:val="3DB26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3585C8B"/>
    <w:multiLevelType w:val="hybridMultilevel"/>
    <w:tmpl w:val="38B6EA86"/>
    <w:lvl w:ilvl="0" w:tplc="0419000F">
      <w:start w:val="1"/>
      <w:numFmt w:val="decimal"/>
      <w:pStyle w:val="4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B84B9A"/>
    <w:multiLevelType w:val="multilevel"/>
    <w:tmpl w:val="0A12D92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E1D61FD"/>
    <w:multiLevelType w:val="hybridMultilevel"/>
    <w:tmpl w:val="8AA2FD1E"/>
    <w:lvl w:ilvl="0" w:tplc="73EEE49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5EC121C"/>
    <w:multiLevelType w:val="hybridMultilevel"/>
    <w:tmpl w:val="E6282A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5BEF3C70"/>
    <w:multiLevelType w:val="hybridMultilevel"/>
    <w:tmpl w:val="4DBA5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762C14"/>
    <w:multiLevelType w:val="multilevel"/>
    <w:tmpl w:val="4C886CA4"/>
    <w:lvl w:ilvl="0">
      <w:start w:val="1"/>
      <w:numFmt w:val="decimal"/>
      <w:lvlText w:val="%1."/>
      <w:lvlJc w:val="left"/>
      <w:pPr>
        <w:ind w:left="1515" w:hanging="948"/>
      </w:pPr>
    </w:lvl>
    <w:lvl w:ilvl="1">
      <w:start w:val="1"/>
      <w:numFmt w:val="decimal"/>
      <w:isLgl/>
      <w:lvlText w:val="%1.%2."/>
      <w:lvlJc w:val="left"/>
      <w:pPr>
        <w:ind w:left="1429" w:hanging="72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3219" w:hanging="180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18">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9">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0">
    <w:nsid w:val="794778FC"/>
    <w:multiLevelType w:val="multilevel"/>
    <w:tmpl w:val="F0D226C2"/>
    <w:lvl w:ilvl="0">
      <w:start w:val="1"/>
      <w:numFmt w:val="decimal"/>
      <w:lvlText w:val="%1."/>
      <w:lvlJc w:val="left"/>
      <w:pPr>
        <w:ind w:left="675" w:hanging="675"/>
      </w:pPr>
    </w:lvl>
    <w:lvl w:ilvl="1">
      <w:start w:val="1"/>
      <w:numFmt w:val="decimal"/>
      <w:lvlText w:val="%1.%2."/>
      <w:lvlJc w:val="left"/>
      <w:pPr>
        <w:ind w:left="1254" w:hanging="720"/>
      </w:pPr>
    </w:lvl>
    <w:lvl w:ilvl="2">
      <w:start w:val="1"/>
      <w:numFmt w:val="decimal"/>
      <w:lvlText w:val="%1.%2.%3."/>
      <w:lvlJc w:val="left"/>
      <w:pPr>
        <w:ind w:left="1788" w:hanging="720"/>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21">
    <w:nsid w:val="7E763621"/>
    <w:multiLevelType w:val="multilevel"/>
    <w:tmpl w:val="9C46A092"/>
    <w:lvl w:ilvl="0">
      <w:start w:val="1"/>
      <w:numFmt w:val="decimal"/>
      <w:lvlText w:val="%1."/>
      <w:lvlJc w:val="left"/>
      <w:pPr>
        <w:ind w:left="720" w:hanging="720"/>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num w:numId="1">
    <w:abstractNumId w:val="11"/>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4"/>
  </w:num>
  <w:num w:numId="6">
    <w:abstractNumId w:va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6"/>
  </w:num>
  <w:num w:numId="12">
    <w:abstractNumId w:val="13"/>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8"/>
  </w:num>
  <w:num w:numId="17">
    <w:abstractNumId w:val="18"/>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
  </w:num>
  <w:num w:numId="2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6A"/>
    <w:rsid w:val="00004F56"/>
    <w:rsid w:val="0002298F"/>
    <w:rsid w:val="000616A6"/>
    <w:rsid w:val="000A61A3"/>
    <w:rsid w:val="000F3F6D"/>
    <w:rsid w:val="00132909"/>
    <w:rsid w:val="00166999"/>
    <w:rsid w:val="001A7994"/>
    <w:rsid w:val="001C4432"/>
    <w:rsid w:val="001E039B"/>
    <w:rsid w:val="0020187C"/>
    <w:rsid w:val="00214370"/>
    <w:rsid w:val="0027385E"/>
    <w:rsid w:val="0028134F"/>
    <w:rsid w:val="00286355"/>
    <w:rsid w:val="002B5978"/>
    <w:rsid w:val="002E21A5"/>
    <w:rsid w:val="00302E98"/>
    <w:rsid w:val="00377C66"/>
    <w:rsid w:val="00385D2D"/>
    <w:rsid w:val="003B5101"/>
    <w:rsid w:val="003D3431"/>
    <w:rsid w:val="003F054D"/>
    <w:rsid w:val="0041779F"/>
    <w:rsid w:val="004259DE"/>
    <w:rsid w:val="004331D4"/>
    <w:rsid w:val="00465210"/>
    <w:rsid w:val="00467101"/>
    <w:rsid w:val="00475AFD"/>
    <w:rsid w:val="004862E4"/>
    <w:rsid w:val="00486AE4"/>
    <w:rsid w:val="00491011"/>
    <w:rsid w:val="00502FC5"/>
    <w:rsid w:val="00511E71"/>
    <w:rsid w:val="00515E25"/>
    <w:rsid w:val="00521842"/>
    <w:rsid w:val="0052266E"/>
    <w:rsid w:val="005239A1"/>
    <w:rsid w:val="00540932"/>
    <w:rsid w:val="005428D6"/>
    <w:rsid w:val="005568B5"/>
    <w:rsid w:val="005A38C0"/>
    <w:rsid w:val="005B106D"/>
    <w:rsid w:val="00626741"/>
    <w:rsid w:val="00632660"/>
    <w:rsid w:val="0067300E"/>
    <w:rsid w:val="0068011C"/>
    <w:rsid w:val="006A196C"/>
    <w:rsid w:val="006B4B71"/>
    <w:rsid w:val="006C304E"/>
    <w:rsid w:val="006F1958"/>
    <w:rsid w:val="00703C25"/>
    <w:rsid w:val="00704EE2"/>
    <w:rsid w:val="0071715F"/>
    <w:rsid w:val="007A43EF"/>
    <w:rsid w:val="007B294F"/>
    <w:rsid w:val="007C545A"/>
    <w:rsid w:val="00800D05"/>
    <w:rsid w:val="00816BA6"/>
    <w:rsid w:val="008343A4"/>
    <w:rsid w:val="0086406B"/>
    <w:rsid w:val="00871C84"/>
    <w:rsid w:val="00895952"/>
    <w:rsid w:val="008E1BC8"/>
    <w:rsid w:val="0090146F"/>
    <w:rsid w:val="00923B1D"/>
    <w:rsid w:val="009665D8"/>
    <w:rsid w:val="00977AA2"/>
    <w:rsid w:val="00987425"/>
    <w:rsid w:val="009B1BE8"/>
    <w:rsid w:val="009B6245"/>
    <w:rsid w:val="009D0B51"/>
    <w:rsid w:val="00A21D35"/>
    <w:rsid w:val="00A23540"/>
    <w:rsid w:val="00A45FC7"/>
    <w:rsid w:val="00A564CF"/>
    <w:rsid w:val="00A85DCA"/>
    <w:rsid w:val="00AA5296"/>
    <w:rsid w:val="00AA7C62"/>
    <w:rsid w:val="00AB3F56"/>
    <w:rsid w:val="00AB5803"/>
    <w:rsid w:val="00B05215"/>
    <w:rsid w:val="00B06FFA"/>
    <w:rsid w:val="00B15B03"/>
    <w:rsid w:val="00B20344"/>
    <w:rsid w:val="00B52B55"/>
    <w:rsid w:val="00B6101E"/>
    <w:rsid w:val="00BA666A"/>
    <w:rsid w:val="00C77A17"/>
    <w:rsid w:val="00CB016C"/>
    <w:rsid w:val="00D03C0E"/>
    <w:rsid w:val="00D24DEA"/>
    <w:rsid w:val="00D42091"/>
    <w:rsid w:val="00D50C25"/>
    <w:rsid w:val="00D70B55"/>
    <w:rsid w:val="00D76C6D"/>
    <w:rsid w:val="00DA4136"/>
    <w:rsid w:val="00DB1E76"/>
    <w:rsid w:val="00DB2303"/>
    <w:rsid w:val="00DD5C74"/>
    <w:rsid w:val="00DD7F2D"/>
    <w:rsid w:val="00DE328C"/>
    <w:rsid w:val="00DF2F10"/>
    <w:rsid w:val="00E170A4"/>
    <w:rsid w:val="00E71C86"/>
    <w:rsid w:val="00E825B1"/>
    <w:rsid w:val="00E96837"/>
    <w:rsid w:val="00EB7B6C"/>
    <w:rsid w:val="00ED781D"/>
    <w:rsid w:val="00EE27CE"/>
    <w:rsid w:val="00F031C3"/>
    <w:rsid w:val="00F24C35"/>
    <w:rsid w:val="00F4571D"/>
    <w:rsid w:val="00F64EA7"/>
    <w:rsid w:val="00F7496A"/>
    <w:rsid w:val="00F75FCC"/>
    <w:rsid w:val="00FA6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CC12E-DE00-473C-9106-E522C1C4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C6D"/>
  </w:style>
  <w:style w:type="paragraph" w:styleId="1">
    <w:name w:val="heading 1"/>
    <w:basedOn w:val="a"/>
    <w:link w:val="10"/>
    <w:uiPriority w:val="9"/>
    <w:qFormat/>
    <w:rsid w:val="00540932"/>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uiPriority w:val="9"/>
    <w:unhideWhenUsed/>
    <w:qFormat/>
    <w:rsid w:val="00515E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E03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475AFD"/>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8343A4"/>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132909"/>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475AFD"/>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iPriority w:val="9"/>
    <w:unhideWhenUsed/>
    <w:qFormat/>
    <w:rsid w:val="00475AFD"/>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unhideWhenUsed/>
    <w:qFormat/>
    <w:rsid w:val="0013290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76C6D"/>
    <w:pPr>
      <w:ind w:left="720"/>
      <w:contextualSpacing/>
    </w:pPr>
  </w:style>
  <w:style w:type="paragraph" w:styleId="a5">
    <w:name w:val="Balloon Text"/>
    <w:basedOn w:val="a"/>
    <w:link w:val="a6"/>
    <w:uiPriority w:val="99"/>
    <w:unhideWhenUsed/>
    <w:rsid w:val="00DF2F1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DF2F10"/>
    <w:rPr>
      <w:rFonts w:ascii="Segoe UI" w:hAnsi="Segoe UI" w:cs="Segoe UI"/>
      <w:sz w:val="18"/>
      <w:szCs w:val="18"/>
    </w:rPr>
  </w:style>
  <w:style w:type="character" w:customStyle="1" w:styleId="21">
    <w:name w:val="Основной текст (2)_"/>
    <w:link w:val="22"/>
    <w:rsid w:val="00B52B55"/>
    <w:rPr>
      <w:sz w:val="26"/>
      <w:szCs w:val="26"/>
      <w:shd w:val="clear" w:color="auto" w:fill="FFFFFF"/>
    </w:rPr>
  </w:style>
  <w:style w:type="paragraph" w:customStyle="1" w:styleId="22">
    <w:name w:val="Основной текст (2)"/>
    <w:basedOn w:val="a"/>
    <w:link w:val="21"/>
    <w:rsid w:val="00B52B55"/>
    <w:pPr>
      <w:widowControl w:val="0"/>
      <w:shd w:val="clear" w:color="auto" w:fill="FFFFFF"/>
      <w:spacing w:after="0" w:line="320" w:lineRule="exact"/>
    </w:pPr>
    <w:rPr>
      <w:sz w:val="26"/>
      <w:szCs w:val="26"/>
    </w:rPr>
  </w:style>
  <w:style w:type="character" w:customStyle="1" w:styleId="a7">
    <w:name w:val="Колонтитул"/>
    <w:rsid w:val="00B52B5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8">
    <w:name w:val="Normal (Web)"/>
    <w:aliases w:val="_а_Е’__ (дќа) И’ц_1,_а_Е’__ (дќа) И’ц_ И’ц_,___С¬__ (_x_) ÷¬__1,___С¬__ (_x_) ÷¬__ ÷¬__,Обычный (Web),Знак Знак10"/>
    <w:basedOn w:val="a"/>
    <w:link w:val="a9"/>
    <w:uiPriority w:val="99"/>
    <w:unhideWhenUsed/>
    <w:qFormat/>
    <w:rsid w:val="00B52B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uiPriority w:val="99"/>
    <w:unhideWhenUsed/>
    <w:rsid w:val="00B52B55"/>
    <w:pPr>
      <w:spacing w:after="0" w:line="240" w:lineRule="auto"/>
    </w:pPr>
    <w:rPr>
      <w:rFonts w:ascii="Calibri" w:eastAsia="Times New Roman" w:hAnsi="Calibri" w:cs="Times New Roman"/>
      <w:sz w:val="20"/>
      <w:szCs w:val="20"/>
      <w:lang w:eastAsia="ru-RU"/>
    </w:rPr>
  </w:style>
  <w:style w:type="character" w:customStyle="1" w:styleId="ab">
    <w:name w:val="Текст сноски Знак"/>
    <w:basedOn w:val="a0"/>
    <w:link w:val="aa"/>
    <w:uiPriority w:val="99"/>
    <w:rsid w:val="00B52B55"/>
    <w:rPr>
      <w:rFonts w:ascii="Calibri" w:eastAsia="Times New Roman" w:hAnsi="Calibri" w:cs="Times New Roman"/>
      <w:sz w:val="20"/>
      <w:szCs w:val="20"/>
      <w:lang w:eastAsia="ru-RU"/>
    </w:rPr>
  </w:style>
  <w:style w:type="character" w:styleId="ac">
    <w:name w:val="footnote reference"/>
    <w:uiPriority w:val="99"/>
    <w:unhideWhenUsed/>
    <w:rsid w:val="00B52B55"/>
    <w:rPr>
      <w:vertAlign w:val="superscript"/>
    </w:rPr>
  </w:style>
  <w:style w:type="character" w:customStyle="1" w:styleId="10">
    <w:name w:val="Заголовок 1 Знак"/>
    <w:basedOn w:val="a0"/>
    <w:link w:val="1"/>
    <w:uiPriority w:val="9"/>
    <w:rsid w:val="00540932"/>
    <w:rPr>
      <w:rFonts w:ascii="Times New Roman" w:eastAsia="Calibri" w:hAnsi="Times New Roman" w:cs="Times New Roman"/>
      <w:b/>
      <w:bCs/>
      <w:kern w:val="36"/>
      <w:sz w:val="48"/>
      <w:szCs w:val="48"/>
      <w:lang w:eastAsia="ru-RU"/>
    </w:rPr>
  </w:style>
  <w:style w:type="paragraph" w:customStyle="1" w:styleId="ConsPlusTitle">
    <w:name w:val="ConsPlusTitle"/>
    <w:uiPriority w:val="99"/>
    <w:rsid w:val="0054093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1">
    <w:name w:val="Обычный1"/>
    <w:qFormat/>
    <w:rsid w:val="00540932"/>
    <w:pPr>
      <w:widowControl w:val="0"/>
      <w:snapToGrid w:val="0"/>
      <w:spacing w:before="280" w:after="0"/>
      <w:jc w:val="center"/>
    </w:pPr>
    <w:rPr>
      <w:rFonts w:ascii="Times New Roman" w:eastAsia="Times New Roman" w:hAnsi="Times New Roman" w:cs="Times New Roman"/>
      <w:sz w:val="28"/>
      <w:szCs w:val="20"/>
      <w:lang w:eastAsia="ru-RU"/>
    </w:rPr>
  </w:style>
  <w:style w:type="character" w:styleId="ad">
    <w:name w:val="Hyperlink"/>
    <w:uiPriority w:val="99"/>
    <w:unhideWhenUsed/>
    <w:rsid w:val="00AB3F56"/>
    <w:rPr>
      <w:color w:val="0000FF"/>
      <w:u w:val="single"/>
    </w:rPr>
  </w:style>
  <w:style w:type="paragraph" w:customStyle="1" w:styleId="s1">
    <w:name w:val="s_1"/>
    <w:basedOn w:val="a"/>
    <w:rsid w:val="00AB3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AB3F56"/>
    <w:pPr>
      <w:widowControl w:val="0"/>
      <w:autoSpaceDE w:val="0"/>
      <w:autoSpaceDN w:val="0"/>
      <w:spacing w:after="0" w:line="240" w:lineRule="auto"/>
    </w:pPr>
    <w:rPr>
      <w:rFonts w:ascii="Calibri" w:eastAsia="Times New Roman" w:hAnsi="Calibri" w:cs="Calibri"/>
      <w:szCs w:val="20"/>
      <w:lang w:eastAsia="ru-RU"/>
    </w:rPr>
  </w:style>
  <w:style w:type="numbering" w:customStyle="1" w:styleId="12">
    <w:name w:val="Нет списка1"/>
    <w:next w:val="a2"/>
    <w:semiHidden/>
    <w:unhideWhenUsed/>
    <w:rsid w:val="00AB3F56"/>
  </w:style>
  <w:style w:type="paragraph" w:styleId="ae">
    <w:name w:val="No Spacing"/>
    <w:link w:val="af"/>
    <w:uiPriority w:val="1"/>
    <w:qFormat/>
    <w:rsid w:val="00AB3F56"/>
    <w:pPr>
      <w:spacing w:after="0" w:line="240" w:lineRule="auto"/>
    </w:pPr>
    <w:rPr>
      <w:rFonts w:ascii="Times New Roman" w:eastAsia="Calibri" w:hAnsi="Times New Roman" w:cs="Times New Roman"/>
      <w:sz w:val="28"/>
    </w:rPr>
  </w:style>
  <w:style w:type="character" w:customStyle="1" w:styleId="apple-converted-space">
    <w:name w:val="apple-converted-space"/>
    <w:basedOn w:val="a0"/>
    <w:rsid w:val="00AB3F56"/>
  </w:style>
  <w:style w:type="character" w:styleId="af0">
    <w:name w:val="Strong"/>
    <w:basedOn w:val="a0"/>
    <w:uiPriority w:val="22"/>
    <w:qFormat/>
    <w:rsid w:val="00987425"/>
    <w:rPr>
      <w:b/>
      <w:bCs/>
    </w:rPr>
  </w:style>
  <w:style w:type="paragraph" w:customStyle="1" w:styleId="13">
    <w:name w:val="Стиль1"/>
    <w:basedOn w:val="a"/>
    <w:link w:val="14"/>
    <w:uiPriority w:val="99"/>
    <w:qFormat/>
    <w:rsid w:val="001E039B"/>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rPr>
  </w:style>
  <w:style w:type="character" w:customStyle="1" w:styleId="14">
    <w:name w:val="Стиль1 Знак"/>
    <w:link w:val="13"/>
    <w:uiPriority w:val="99"/>
    <w:rsid w:val="001E039B"/>
    <w:rPr>
      <w:rFonts w:ascii="Times New Roman" w:eastAsia="Times New Roman" w:hAnsi="Times New Roman" w:cs="Times New Roman"/>
      <w:sz w:val="28"/>
      <w:szCs w:val="28"/>
      <w:lang w:val="x-none"/>
    </w:rPr>
  </w:style>
  <w:style w:type="character" w:customStyle="1" w:styleId="30">
    <w:name w:val="Заголовок 3 Знак"/>
    <w:basedOn w:val="a0"/>
    <w:link w:val="3"/>
    <w:uiPriority w:val="9"/>
    <w:rsid w:val="001E039B"/>
    <w:rPr>
      <w:rFonts w:asciiTheme="majorHAnsi" w:eastAsiaTheme="majorEastAsia" w:hAnsiTheme="majorHAnsi" w:cstheme="majorBidi"/>
      <w:color w:val="1F4D78" w:themeColor="accent1" w:themeShade="7F"/>
      <w:sz w:val="24"/>
      <w:szCs w:val="24"/>
    </w:rPr>
  </w:style>
  <w:style w:type="paragraph" w:styleId="af1">
    <w:name w:val="Body Text Indent"/>
    <w:basedOn w:val="a"/>
    <w:link w:val="af2"/>
    <w:rsid w:val="001E039B"/>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f2">
    <w:name w:val="Основной текст с отступом Знак"/>
    <w:basedOn w:val="a0"/>
    <w:link w:val="af1"/>
    <w:rsid w:val="001E039B"/>
    <w:rPr>
      <w:rFonts w:ascii="Times New Roman" w:eastAsia="Times New Roman" w:hAnsi="Times New Roman" w:cs="Times New Roman"/>
      <w:sz w:val="20"/>
      <w:szCs w:val="20"/>
      <w:lang w:val="x-none" w:eastAsia="x-none"/>
    </w:rPr>
  </w:style>
  <w:style w:type="paragraph" w:customStyle="1" w:styleId="formattext">
    <w:name w:val="formattext"/>
    <w:basedOn w:val="a"/>
    <w:rsid w:val="001E0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Emphasis"/>
    <w:uiPriority w:val="20"/>
    <w:qFormat/>
    <w:rsid w:val="001E039B"/>
    <w:rPr>
      <w:i/>
      <w:iCs/>
    </w:rPr>
  </w:style>
  <w:style w:type="paragraph" w:customStyle="1" w:styleId="af4">
    <w:name w:val="Таблицы (моноширинный)"/>
    <w:basedOn w:val="a"/>
    <w:next w:val="a"/>
    <w:uiPriority w:val="99"/>
    <w:rsid w:val="001E039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5">
    <w:name w:val="caption"/>
    <w:basedOn w:val="a"/>
    <w:next w:val="a"/>
    <w:qFormat/>
    <w:rsid w:val="001E039B"/>
    <w:pPr>
      <w:spacing w:after="60" w:line="240" w:lineRule="auto"/>
      <w:jc w:val="center"/>
      <w:outlineLvl w:val="0"/>
    </w:pPr>
    <w:rPr>
      <w:rFonts w:ascii="Times New Roman" w:eastAsia="Times New Roman" w:hAnsi="Times New Roman" w:cs="Times New Roman"/>
      <w:caps/>
      <w:sz w:val="28"/>
      <w:szCs w:val="24"/>
      <w:lang w:eastAsia="ru-RU"/>
    </w:rPr>
  </w:style>
  <w:style w:type="paragraph" w:styleId="af6">
    <w:name w:val="Body Text"/>
    <w:basedOn w:val="a"/>
    <w:link w:val="af7"/>
    <w:rsid w:val="001E039B"/>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1E039B"/>
    <w:rPr>
      <w:rFonts w:ascii="Times New Roman" w:eastAsia="Times New Roman" w:hAnsi="Times New Roman" w:cs="Times New Roman"/>
      <w:sz w:val="24"/>
      <w:szCs w:val="24"/>
      <w:lang w:eastAsia="ru-RU"/>
    </w:rPr>
  </w:style>
  <w:style w:type="paragraph" w:styleId="af8">
    <w:name w:val="header"/>
    <w:basedOn w:val="a"/>
    <w:link w:val="af9"/>
    <w:uiPriority w:val="99"/>
    <w:rsid w:val="001E03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uiPriority w:val="99"/>
    <w:rsid w:val="001E039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15E25"/>
    <w:rPr>
      <w:rFonts w:asciiTheme="majorHAnsi" w:eastAsiaTheme="majorEastAsia" w:hAnsiTheme="majorHAnsi" w:cstheme="majorBidi"/>
      <w:color w:val="2E74B5" w:themeColor="accent1" w:themeShade="BF"/>
      <w:sz w:val="26"/>
      <w:szCs w:val="26"/>
    </w:rPr>
  </w:style>
  <w:style w:type="paragraph" w:styleId="23">
    <w:name w:val="Body Text 2"/>
    <w:basedOn w:val="a"/>
    <w:link w:val="24"/>
    <w:unhideWhenUsed/>
    <w:rsid w:val="00515E25"/>
    <w:pPr>
      <w:spacing w:after="120" w:line="480" w:lineRule="auto"/>
    </w:pPr>
  </w:style>
  <w:style w:type="character" w:customStyle="1" w:styleId="24">
    <w:name w:val="Основной текст 2 Знак"/>
    <w:basedOn w:val="a0"/>
    <w:link w:val="23"/>
    <w:rsid w:val="00515E25"/>
  </w:style>
  <w:style w:type="paragraph" w:customStyle="1" w:styleId="ConsPlusNonformat">
    <w:name w:val="ConsPlusNonformat"/>
    <w:qFormat/>
    <w:rsid w:val="008959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25">
    <w:name w:val="Сетка таблицы2"/>
    <w:basedOn w:val="a1"/>
    <w:uiPriority w:val="59"/>
    <w:rsid w:val="00417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475AFD"/>
    <w:rPr>
      <w:rFonts w:ascii="Calibri" w:eastAsia="Times New Roman" w:hAnsi="Calibri" w:cs="Times New Roman"/>
      <w:b/>
      <w:bCs/>
      <w:sz w:val="28"/>
      <w:szCs w:val="28"/>
      <w:lang w:val="x-none" w:eastAsia="x-none"/>
    </w:rPr>
  </w:style>
  <w:style w:type="character" w:customStyle="1" w:styleId="70">
    <w:name w:val="Заголовок 7 Знак"/>
    <w:basedOn w:val="a0"/>
    <w:link w:val="7"/>
    <w:uiPriority w:val="9"/>
    <w:rsid w:val="00475AFD"/>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rsid w:val="00475AFD"/>
    <w:rPr>
      <w:rFonts w:asciiTheme="majorHAnsi" w:eastAsiaTheme="majorEastAsia" w:hAnsiTheme="majorHAnsi" w:cstheme="majorBidi"/>
      <w:color w:val="272727" w:themeColor="text1" w:themeTint="D8"/>
      <w:sz w:val="21"/>
      <w:szCs w:val="21"/>
      <w:lang w:eastAsia="ru-RU"/>
    </w:rPr>
  </w:style>
  <w:style w:type="paragraph" w:styleId="afa">
    <w:name w:val="Title"/>
    <w:basedOn w:val="a"/>
    <w:link w:val="afb"/>
    <w:uiPriority w:val="10"/>
    <w:qFormat/>
    <w:rsid w:val="00475AFD"/>
    <w:pPr>
      <w:spacing w:after="0" w:line="240" w:lineRule="auto"/>
      <w:jc w:val="center"/>
    </w:pPr>
    <w:rPr>
      <w:rFonts w:ascii="Times New Roman" w:eastAsia="Times New Roman" w:hAnsi="Times New Roman" w:cs="Times New Roman"/>
      <w:b/>
      <w:bCs/>
      <w:sz w:val="28"/>
      <w:szCs w:val="24"/>
      <w:lang w:eastAsia="ru-RU"/>
    </w:rPr>
  </w:style>
  <w:style w:type="character" w:customStyle="1" w:styleId="afb">
    <w:name w:val="Название Знак"/>
    <w:basedOn w:val="a0"/>
    <w:link w:val="afa"/>
    <w:uiPriority w:val="10"/>
    <w:rsid w:val="00475AFD"/>
    <w:rPr>
      <w:rFonts w:ascii="Times New Roman" w:eastAsia="Times New Roman" w:hAnsi="Times New Roman" w:cs="Times New Roman"/>
      <w:b/>
      <w:bCs/>
      <w:sz w:val="28"/>
      <w:szCs w:val="24"/>
      <w:lang w:eastAsia="ru-RU"/>
    </w:rPr>
  </w:style>
  <w:style w:type="character" w:styleId="afc">
    <w:name w:val="page number"/>
    <w:basedOn w:val="a0"/>
    <w:uiPriority w:val="99"/>
    <w:rsid w:val="00475AFD"/>
  </w:style>
  <w:style w:type="character" w:customStyle="1" w:styleId="afd">
    <w:name w:val="Цветовое выделение"/>
    <w:uiPriority w:val="99"/>
    <w:rsid w:val="00475AFD"/>
    <w:rPr>
      <w:b/>
      <w:color w:val="26282F"/>
    </w:rPr>
  </w:style>
  <w:style w:type="character" w:customStyle="1" w:styleId="afe">
    <w:name w:val="Гипертекстовая ссылка"/>
    <w:uiPriority w:val="99"/>
    <w:rsid w:val="00475AFD"/>
    <w:rPr>
      <w:rFonts w:cs="Times New Roman"/>
      <w:b/>
      <w:color w:val="106BBE"/>
    </w:rPr>
  </w:style>
  <w:style w:type="paragraph" w:customStyle="1" w:styleId="ConsTitle">
    <w:name w:val="ConsTitle"/>
    <w:rsid w:val="00475A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
    <w:name w:val="Без интервала Знак"/>
    <w:link w:val="ae"/>
    <w:uiPriority w:val="1"/>
    <w:locked/>
    <w:rsid w:val="00475AFD"/>
    <w:rPr>
      <w:rFonts w:ascii="Times New Roman" w:eastAsia="Calibri" w:hAnsi="Times New Roman" w:cs="Times New Roman"/>
      <w:sz w:val="28"/>
    </w:rPr>
  </w:style>
  <w:style w:type="paragraph" w:customStyle="1" w:styleId="ConsNormal">
    <w:name w:val="ConsNormal"/>
    <w:rsid w:val="00475AFD"/>
    <w:pPr>
      <w:widowControl w:val="0"/>
      <w:suppressAutoHyphens/>
      <w:autoSpaceDE w:val="0"/>
      <w:spacing w:after="0" w:line="240" w:lineRule="auto"/>
      <w:ind w:firstLine="720"/>
    </w:pPr>
    <w:rPr>
      <w:rFonts w:ascii="Arial" w:eastAsia="Arial" w:hAnsi="Arial" w:cs="Arial"/>
      <w:sz w:val="18"/>
      <w:szCs w:val="18"/>
      <w:lang w:eastAsia="ar-SA"/>
    </w:rPr>
  </w:style>
  <w:style w:type="paragraph" w:customStyle="1" w:styleId="western">
    <w:name w:val="western"/>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
    <w:name w:val="Table Grid"/>
    <w:basedOn w:val="a1"/>
    <w:uiPriority w:val="59"/>
    <w:rsid w:val="00475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с отступом 3 Знак"/>
    <w:link w:val="32"/>
    <w:locked/>
    <w:rsid w:val="00475AFD"/>
    <w:rPr>
      <w:b/>
      <w:sz w:val="24"/>
      <w:szCs w:val="24"/>
      <w:lang w:eastAsia="ru-RU"/>
    </w:rPr>
  </w:style>
  <w:style w:type="paragraph" w:styleId="32">
    <w:name w:val="Body Text Indent 3"/>
    <w:basedOn w:val="a"/>
    <w:link w:val="31"/>
    <w:rsid w:val="00475AFD"/>
    <w:pPr>
      <w:spacing w:after="0" w:line="240" w:lineRule="auto"/>
      <w:ind w:right="894" w:firstLine="900"/>
      <w:jc w:val="center"/>
    </w:pPr>
    <w:rPr>
      <w:b/>
      <w:sz w:val="24"/>
      <w:szCs w:val="24"/>
      <w:lang w:eastAsia="ru-RU"/>
    </w:rPr>
  </w:style>
  <w:style w:type="character" w:customStyle="1" w:styleId="310">
    <w:name w:val="Основной текст с отступом 3 Знак1"/>
    <w:basedOn w:val="a0"/>
    <w:uiPriority w:val="99"/>
    <w:semiHidden/>
    <w:rsid w:val="00475AFD"/>
    <w:rPr>
      <w:sz w:val="16"/>
      <w:szCs w:val="16"/>
    </w:rPr>
  </w:style>
  <w:style w:type="character" w:customStyle="1" w:styleId="highlighthighlightactive">
    <w:name w:val="highlight highlight_active"/>
    <w:basedOn w:val="a0"/>
    <w:rsid w:val="00475AFD"/>
  </w:style>
  <w:style w:type="character" w:customStyle="1" w:styleId="aff0">
    <w:name w:val="Цветовое выделение для Текст"/>
    <w:rsid w:val="00475AFD"/>
    <w:rPr>
      <w:sz w:val="24"/>
    </w:rPr>
  </w:style>
  <w:style w:type="paragraph" w:customStyle="1" w:styleId="Default">
    <w:name w:val="Default"/>
    <w:qFormat/>
    <w:rsid w:val="00475A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3pt">
    <w:name w:val="Основной текст (2) + 13 pt;Полужирный"/>
    <w:basedOn w:val="a0"/>
    <w:rsid w:val="00475AF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table" w:customStyle="1" w:styleId="110">
    <w:name w:val="Сетка таблицы11"/>
    <w:basedOn w:val="a1"/>
    <w:rsid w:val="00475A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
    <w:name w:val="highlightsearch"/>
    <w:basedOn w:val="a0"/>
    <w:rsid w:val="00475AFD"/>
  </w:style>
  <w:style w:type="paragraph" w:customStyle="1" w:styleId="formattexttopleveltext">
    <w:name w:val="formattext topleveltext"/>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Без интервала1"/>
    <w:uiPriority w:val="99"/>
    <w:qFormat/>
    <w:rsid w:val="00475AFD"/>
    <w:pPr>
      <w:spacing w:after="0" w:line="240" w:lineRule="auto"/>
    </w:pPr>
    <w:rPr>
      <w:rFonts w:ascii="Calibri" w:eastAsia="Times New Roman" w:hAnsi="Calibri" w:cs="Times New Roman"/>
    </w:rPr>
  </w:style>
  <w:style w:type="paragraph" w:styleId="HTML">
    <w:name w:val="HTML Preformatted"/>
    <w:basedOn w:val="a"/>
    <w:link w:val="HTML0"/>
    <w:uiPriority w:val="99"/>
    <w:rsid w:val="00475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5AFD"/>
    <w:rPr>
      <w:rFonts w:ascii="Courier New" w:eastAsia="Times New Roman" w:hAnsi="Courier New" w:cs="Courier New"/>
      <w:sz w:val="20"/>
      <w:szCs w:val="20"/>
      <w:lang w:eastAsia="ru-RU"/>
    </w:rPr>
  </w:style>
  <w:style w:type="character" w:customStyle="1" w:styleId="s10">
    <w:name w:val="s_10"/>
    <w:basedOn w:val="a0"/>
    <w:rsid w:val="00475AFD"/>
  </w:style>
  <w:style w:type="character" w:customStyle="1" w:styleId="wmi-callto">
    <w:name w:val="wmi-callto"/>
    <w:basedOn w:val="a0"/>
    <w:rsid w:val="00475AFD"/>
  </w:style>
  <w:style w:type="paragraph" w:customStyle="1" w:styleId="ConsCell">
    <w:name w:val="ConsCell"/>
    <w:rsid w:val="00475AF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475AF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Indent 2"/>
    <w:basedOn w:val="a"/>
    <w:link w:val="27"/>
    <w:rsid w:val="00475AFD"/>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7">
    <w:name w:val="Основной текст с отступом 2 Знак"/>
    <w:basedOn w:val="a0"/>
    <w:link w:val="26"/>
    <w:rsid w:val="00475AFD"/>
    <w:rPr>
      <w:rFonts w:ascii="Times New Roman" w:eastAsia="Times New Roman" w:hAnsi="Times New Roman" w:cs="Times New Roman"/>
      <w:sz w:val="28"/>
      <w:szCs w:val="24"/>
      <w:lang w:eastAsia="ru-RU"/>
    </w:rPr>
  </w:style>
  <w:style w:type="paragraph" w:styleId="33">
    <w:name w:val="Body Text 3"/>
    <w:basedOn w:val="a"/>
    <w:link w:val="34"/>
    <w:rsid w:val="00475AFD"/>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3"/>
    <w:rsid w:val="00475AFD"/>
    <w:rPr>
      <w:rFonts w:ascii="Times New Roman" w:eastAsia="Times New Roman" w:hAnsi="Times New Roman" w:cs="Times New Roman"/>
      <w:sz w:val="28"/>
      <w:szCs w:val="24"/>
      <w:lang w:eastAsia="ru-RU"/>
    </w:rPr>
  </w:style>
  <w:style w:type="paragraph" w:customStyle="1" w:styleId="51">
    <w:name w:val="заголовок 5"/>
    <w:basedOn w:val="a"/>
    <w:next w:val="a"/>
    <w:rsid w:val="00475AFD"/>
    <w:pPr>
      <w:keepNext/>
      <w:spacing w:after="0" w:line="240" w:lineRule="auto"/>
      <w:jc w:val="center"/>
      <w:outlineLvl w:val="4"/>
    </w:pPr>
    <w:rPr>
      <w:rFonts w:ascii="Times New Roman" w:eastAsia="Times New Roman" w:hAnsi="Times New Roman" w:cs="Times New Roman"/>
      <w:sz w:val="24"/>
      <w:szCs w:val="24"/>
      <w:lang w:eastAsia="ru-RU"/>
    </w:rPr>
  </w:style>
  <w:style w:type="paragraph" w:customStyle="1" w:styleId="35">
    <w:name w:val="заголовок 3"/>
    <w:basedOn w:val="a"/>
    <w:next w:val="a"/>
    <w:rsid w:val="00475AFD"/>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475AFD"/>
    <w:pPr>
      <w:keepNext/>
      <w:widowControl w:val="0"/>
      <w:numPr>
        <w:numId w:val="1"/>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styleId="aff1">
    <w:name w:val="annotation reference"/>
    <w:uiPriority w:val="99"/>
    <w:unhideWhenUsed/>
    <w:rsid w:val="00475AFD"/>
    <w:rPr>
      <w:sz w:val="16"/>
      <w:szCs w:val="16"/>
    </w:rPr>
  </w:style>
  <w:style w:type="character" w:customStyle="1" w:styleId="CharStyle3">
    <w:name w:val="Char Style 3"/>
    <w:link w:val="Style2"/>
    <w:uiPriority w:val="99"/>
    <w:rsid w:val="00475AFD"/>
    <w:rPr>
      <w:sz w:val="26"/>
      <w:szCs w:val="26"/>
      <w:shd w:val="clear" w:color="auto" w:fill="FFFFFF"/>
    </w:rPr>
  </w:style>
  <w:style w:type="paragraph" w:customStyle="1" w:styleId="Style2">
    <w:name w:val="Style 2"/>
    <w:basedOn w:val="a"/>
    <w:link w:val="CharStyle3"/>
    <w:uiPriority w:val="99"/>
    <w:rsid w:val="00475AFD"/>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475AFD"/>
    <w:rPr>
      <w:sz w:val="17"/>
      <w:szCs w:val="17"/>
      <w:shd w:val="clear" w:color="auto" w:fill="FFFFFF"/>
    </w:rPr>
  </w:style>
  <w:style w:type="paragraph" w:customStyle="1" w:styleId="Style4">
    <w:name w:val="Style 4"/>
    <w:basedOn w:val="a"/>
    <w:link w:val="CharStyle5"/>
    <w:uiPriority w:val="99"/>
    <w:rsid w:val="00475AFD"/>
    <w:pPr>
      <w:widowControl w:val="0"/>
      <w:shd w:val="clear" w:color="auto" w:fill="FFFFFF"/>
      <w:spacing w:after="0" w:line="230" w:lineRule="exact"/>
    </w:pPr>
    <w:rPr>
      <w:sz w:val="17"/>
      <w:szCs w:val="17"/>
    </w:rPr>
  </w:style>
  <w:style w:type="character" w:customStyle="1" w:styleId="CharStyle7">
    <w:name w:val="Char Style 7"/>
    <w:link w:val="Style6"/>
    <w:uiPriority w:val="99"/>
    <w:rsid w:val="00475AFD"/>
    <w:rPr>
      <w:sz w:val="17"/>
      <w:szCs w:val="17"/>
      <w:shd w:val="clear" w:color="auto" w:fill="FFFFFF"/>
    </w:rPr>
  </w:style>
  <w:style w:type="paragraph" w:customStyle="1" w:styleId="Style6">
    <w:name w:val="Style 6"/>
    <w:basedOn w:val="a"/>
    <w:link w:val="CharStyle7"/>
    <w:uiPriority w:val="99"/>
    <w:rsid w:val="00475AFD"/>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475AFD"/>
    <w:rPr>
      <w:shd w:val="clear" w:color="auto" w:fill="FFFFFF"/>
    </w:rPr>
  </w:style>
  <w:style w:type="paragraph" w:customStyle="1" w:styleId="Style8">
    <w:name w:val="Style 8"/>
    <w:basedOn w:val="a"/>
    <w:link w:val="CharStyle9"/>
    <w:uiPriority w:val="99"/>
    <w:rsid w:val="00475AFD"/>
    <w:pPr>
      <w:widowControl w:val="0"/>
      <w:shd w:val="clear" w:color="auto" w:fill="FFFFFF"/>
      <w:spacing w:after="0" w:line="230" w:lineRule="exact"/>
      <w:jc w:val="both"/>
    </w:pPr>
  </w:style>
  <w:style w:type="character" w:customStyle="1" w:styleId="CharStyle10">
    <w:name w:val="Char Style 10"/>
    <w:uiPriority w:val="99"/>
    <w:rsid w:val="00475AFD"/>
    <w:rPr>
      <w:sz w:val="19"/>
      <w:szCs w:val="19"/>
      <w:u w:val="none"/>
    </w:rPr>
  </w:style>
  <w:style w:type="character" w:customStyle="1" w:styleId="CharStyle12">
    <w:name w:val="Char Style 12"/>
    <w:link w:val="Style11"/>
    <w:uiPriority w:val="99"/>
    <w:rsid w:val="00475AFD"/>
    <w:rPr>
      <w:sz w:val="26"/>
      <w:szCs w:val="26"/>
      <w:shd w:val="clear" w:color="auto" w:fill="FFFFFF"/>
    </w:rPr>
  </w:style>
  <w:style w:type="paragraph" w:customStyle="1" w:styleId="Style11">
    <w:name w:val="Style 11"/>
    <w:basedOn w:val="a"/>
    <w:link w:val="CharStyle12"/>
    <w:uiPriority w:val="99"/>
    <w:rsid w:val="00475AFD"/>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475AFD"/>
    <w:rPr>
      <w:spacing w:val="80"/>
      <w:sz w:val="30"/>
      <w:szCs w:val="30"/>
      <w:u w:val="none"/>
    </w:rPr>
  </w:style>
  <w:style w:type="paragraph" w:customStyle="1" w:styleId="ConsPlusCell">
    <w:name w:val="ConsPlusCell"/>
    <w:uiPriority w:val="99"/>
    <w:rsid w:val="00475AFD"/>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annotation text"/>
    <w:basedOn w:val="a"/>
    <w:link w:val="aff3"/>
    <w:uiPriority w:val="99"/>
    <w:unhideWhenUsed/>
    <w:rsid w:val="00475AFD"/>
    <w:pPr>
      <w:spacing w:after="200" w:line="240" w:lineRule="auto"/>
    </w:pPr>
    <w:rPr>
      <w:rFonts w:ascii="Calibri" w:eastAsia="Times New Roman" w:hAnsi="Calibri" w:cs="Times New Roman"/>
      <w:sz w:val="20"/>
      <w:szCs w:val="20"/>
      <w:lang w:eastAsia="ru-RU"/>
    </w:rPr>
  </w:style>
  <w:style w:type="character" w:customStyle="1" w:styleId="aff3">
    <w:name w:val="Текст примечания Знак"/>
    <w:basedOn w:val="a0"/>
    <w:link w:val="aff2"/>
    <w:uiPriority w:val="99"/>
    <w:rsid w:val="00475AFD"/>
    <w:rPr>
      <w:rFonts w:ascii="Calibri" w:eastAsia="Times New Roman" w:hAnsi="Calibri" w:cs="Times New Roman"/>
      <w:sz w:val="20"/>
      <w:szCs w:val="20"/>
      <w:lang w:eastAsia="ru-RU"/>
    </w:rPr>
  </w:style>
  <w:style w:type="paragraph" w:styleId="aff4">
    <w:name w:val="annotation subject"/>
    <w:basedOn w:val="aff2"/>
    <w:next w:val="aff2"/>
    <w:link w:val="aff5"/>
    <w:uiPriority w:val="99"/>
    <w:unhideWhenUsed/>
    <w:rsid w:val="00475AFD"/>
    <w:rPr>
      <w:b/>
      <w:bCs/>
    </w:rPr>
  </w:style>
  <w:style w:type="character" w:customStyle="1" w:styleId="aff5">
    <w:name w:val="Тема примечания Знак"/>
    <w:basedOn w:val="aff3"/>
    <w:link w:val="aff4"/>
    <w:uiPriority w:val="99"/>
    <w:rsid w:val="00475AFD"/>
    <w:rPr>
      <w:rFonts w:ascii="Calibri" w:eastAsia="Times New Roman" w:hAnsi="Calibri" w:cs="Times New Roman"/>
      <w:b/>
      <w:bCs/>
      <w:sz w:val="20"/>
      <w:szCs w:val="20"/>
      <w:lang w:eastAsia="ru-RU"/>
    </w:rPr>
  </w:style>
  <w:style w:type="paragraph" w:styleId="aff6">
    <w:name w:val="footer"/>
    <w:basedOn w:val="a"/>
    <w:link w:val="aff7"/>
    <w:uiPriority w:val="99"/>
    <w:unhideWhenUsed/>
    <w:rsid w:val="00475AFD"/>
    <w:pPr>
      <w:tabs>
        <w:tab w:val="center" w:pos="4677"/>
        <w:tab w:val="right" w:pos="9355"/>
      </w:tabs>
      <w:spacing w:after="0" w:line="240" w:lineRule="auto"/>
    </w:pPr>
    <w:rPr>
      <w:rFonts w:ascii="Calibri" w:eastAsia="Times New Roman" w:hAnsi="Calibri" w:cs="Times New Roman"/>
      <w:lang w:eastAsia="ru-RU"/>
    </w:rPr>
  </w:style>
  <w:style w:type="character" w:customStyle="1" w:styleId="aff7">
    <w:name w:val="Нижний колонтитул Знак"/>
    <w:basedOn w:val="a0"/>
    <w:link w:val="aff6"/>
    <w:uiPriority w:val="99"/>
    <w:rsid w:val="00475AFD"/>
    <w:rPr>
      <w:rFonts w:ascii="Calibri" w:eastAsia="Times New Roman" w:hAnsi="Calibri" w:cs="Times New Roman"/>
      <w:lang w:eastAsia="ru-RU"/>
    </w:rPr>
  </w:style>
  <w:style w:type="paragraph" w:styleId="aff8">
    <w:name w:val="table of authorities"/>
    <w:basedOn w:val="a"/>
    <w:next w:val="a"/>
    <w:uiPriority w:val="99"/>
    <w:unhideWhenUsed/>
    <w:rsid w:val="00475AFD"/>
    <w:pPr>
      <w:spacing w:after="0" w:line="276" w:lineRule="auto"/>
      <w:ind w:left="220" w:hanging="220"/>
    </w:pPr>
    <w:rPr>
      <w:rFonts w:ascii="Calibri" w:eastAsia="Times New Roman" w:hAnsi="Calibri" w:cs="Times New Roman"/>
      <w:sz w:val="20"/>
      <w:szCs w:val="20"/>
      <w:lang w:eastAsia="ru-RU"/>
    </w:rPr>
  </w:style>
  <w:style w:type="paragraph" w:styleId="aff9">
    <w:name w:val="toa heading"/>
    <w:basedOn w:val="a"/>
    <w:next w:val="a"/>
    <w:uiPriority w:val="99"/>
    <w:unhideWhenUsed/>
    <w:rsid w:val="00475AFD"/>
    <w:pPr>
      <w:spacing w:before="240" w:after="120" w:line="276" w:lineRule="auto"/>
    </w:pPr>
    <w:rPr>
      <w:rFonts w:ascii="Calibri" w:eastAsia="Times New Roman" w:hAnsi="Calibri" w:cs="Arial"/>
      <w:b/>
      <w:bCs/>
      <w:caps/>
      <w:sz w:val="20"/>
      <w:szCs w:val="20"/>
      <w:lang w:eastAsia="ru-RU"/>
    </w:rPr>
  </w:style>
  <w:style w:type="paragraph" w:customStyle="1" w:styleId="listparagraph">
    <w:name w:val="listparagraph"/>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Заголовок статьи"/>
    <w:basedOn w:val="a"/>
    <w:next w:val="a"/>
    <w:uiPriority w:val="99"/>
    <w:rsid w:val="00475AF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fb">
    <w:name w:val="Информация о версии"/>
    <w:basedOn w:val="a"/>
    <w:next w:val="a"/>
    <w:uiPriority w:val="99"/>
    <w:rsid w:val="00475AFD"/>
    <w:pPr>
      <w:widowControl w:val="0"/>
      <w:shd w:val="clear" w:color="auto" w:fill="F0F0F0"/>
      <w:autoSpaceDE w:val="0"/>
      <w:autoSpaceDN w:val="0"/>
      <w:adjustRightInd w:val="0"/>
      <w:spacing w:before="75" w:after="0" w:line="240" w:lineRule="auto"/>
      <w:ind w:left="170"/>
      <w:jc w:val="both"/>
    </w:pPr>
    <w:rPr>
      <w:rFonts w:ascii="Arial" w:eastAsia="Times New Roman" w:hAnsi="Arial" w:cs="Arial"/>
      <w:i/>
      <w:iCs/>
      <w:color w:val="353842"/>
      <w:sz w:val="26"/>
      <w:szCs w:val="26"/>
      <w:lang w:eastAsia="ru-RU"/>
    </w:rPr>
  </w:style>
  <w:style w:type="paragraph" w:customStyle="1" w:styleId="affc">
    <w:name w:val="Нормальный (таблица)"/>
    <w:basedOn w:val="a"/>
    <w:next w:val="a"/>
    <w:uiPriority w:val="99"/>
    <w:rsid w:val="00475AFD"/>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styleId="affd">
    <w:name w:val="Subtitle"/>
    <w:basedOn w:val="a"/>
    <w:link w:val="affe"/>
    <w:uiPriority w:val="11"/>
    <w:qFormat/>
    <w:rsid w:val="00475AFD"/>
    <w:pPr>
      <w:spacing w:after="0" w:line="240" w:lineRule="auto"/>
      <w:jc w:val="center"/>
    </w:pPr>
    <w:rPr>
      <w:rFonts w:ascii="Times New Roman" w:eastAsia="Times New Roman" w:hAnsi="Times New Roman" w:cs="Times New Roman"/>
      <w:b/>
      <w:sz w:val="28"/>
      <w:szCs w:val="20"/>
      <w:lang w:eastAsia="ru-RU"/>
    </w:rPr>
  </w:style>
  <w:style w:type="character" w:customStyle="1" w:styleId="affe">
    <w:name w:val="Подзаголовок Знак"/>
    <w:basedOn w:val="a0"/>
    <w:link w:val="affd"/>
    <w:uiPriority w:val="11"/>
    <w:rsid w:val="00475AFD"/>
    <w:rPr>
      <w:rFonts w:ascii="Times New Roman" w:eastAsia="Times New Roman" w:hAnsi="Times New Roman" w:cs="Times New Roman"/>
      <w:b/>
      <w:sz w:val="28"/>
      <w:szCs w:val="20"/>
      <w:lang w:eastAsia="ru-RU"/>
    </w:rPr>
  </w:style>
  <w:style w:type="paragraph" w:customStyle="1" w:styleId="headertexttopleveltextcentertext">
    <w:name w:val="headertext topleveltext centertext"/>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
    <w:name w:val="Базовый"/>
    <w:rsid w:val="00475AFD"/>
    <w:pPr>
      <w:suppressAutoHyphens/>
      <w:spacing w:after="200" w:line="276" w:lineRule="auto"/>
    </w:pPr>
    <w:rPr>
      <w:rFonts w:ascii="Calibri" w:eastAsia="DejaVu Sans" w:hAnsi="Calibri" w:cs="Calibri"/>
      <w:color w:val="00000A"/>
    </w:rPr>
  </w:style>
  <w:style w:type="character" w:customStyle="1" w:styleId="16">
    <w:name w:val="Заголовок №1_"/>
    <w:link w:val="17"/>
    <w:rsid w:val="00475AFD"/>
    <w:rPr>
      <w:b/>
      <w:bCs/>
      <w:sz w:val="26"/>
      <w:szCs w:val="26"/>
      <w:shd w:val="clear" w:color="auto" w:fill="FFFFFF"/>
    </w:rPr>
  </w:style>
  <w:style w:type="character" w:customStyle="1" w:styleId="52">
    <w:name w:val="Основной текст (5)_"/>
    <w:link w:val="53"/>
    <w:rsid w:val="00475AFD"/>
    <w:rPr>
      <w:b/>
      <w:bCs/>
      <w:sz w:val="26"/>
      <w:szCs w:val="26"/>
      <w:shd w:val="clear" w:color="auto" w:fill="FFFFFF"/>
    </w:rPr>
  </w:style>
  <w:style w:type="character" w:customStyle="1" w:styleId="28">
    <w:name w:val="Заголовок №2_"/>
    <w:link w:val="29"/>
    <w:rsid w:val="00475AFD"/>
    <w:rPr>
      <w:b/>
      <w:bCs/>
      <w:spacing w:val="10"/>
      <w:sz w:val="27"/>
      <w:szCs w:val="27"/>
      <w:shd w:val="clear" w:color="auto" w:fill="FFFFFF"/>
    </w:rPr>
  </w:style>
  <w:style w:type="character" w:customStyle="1" w:styleId="5135pt0pt">
    <w:name w:val="Основной текст (5) + 13;5 pt;Интервал 0 pt"/>
    <w:rsid w:val="00475AFD"/>
    <w:rPr>
      <w:rFonts w:ascii="Times New Roman" w:eastAsia="Times New Roman" w:hAnsi="Times New Roman" w:cs="Times New Roman"/>
      <w:b/>
      <w:bCs/>
      <w:i w:val="0"/>
      <w:iCs w:val="0"/>
      <w:smallCaps w:val="0"/>
      <w:strike w:val="0"/>
      <w:color w:val="000000"/>
      <w:spacing w:val="10"/>
      <w:w w:val="100"/>
      <w:position w:val="0"/>
      <w:sz w:val="27"/>
      <w:szCs w:val="27"/>
      <w:u w:val="none"/>
      <w:lang w:val="ru-RU"/>
    </w:rPr>
  </w:style>
  <w:style w:type="character" w:customStyle="1" w:styleId="81">
    <w:name w:val="Основной текст (8)_"/>
    <w:link w:val="82"/>
    <w:rsid w:val="00475AFD"/>
    <w:rPr>
      <w:b/>
      <w:bCs/>
      <w:spacing w:val="10"/>
      <w:sz w:val="27"/>
      <w:szCs w:val="27"/>
      <w:shd w:val="clear" w:color="auto" w:fill="FFFFFF"/>
    </w:rPr>
  </w:style>
  <w:style w:type="paragraph" w:customStyle="1" w:styleId="17">
    <w:name w:val="Заголовок №1"/>
    <w:basedOn w:val="a"/>
    <w:link w:val="16"/>
    <w:rsid w:val="00475AFD"/>
    <w:pPr>
      <w:widowControl w:val="0"/>
      <w:shd w:val="clear" w:color="auto" w:fill="FFFFFF"/>
      <w:spacing w:after="0" w:line="324" w:lineRule="exact"/>
      <w:jc w:val="center"/>
      <w:outlineLvl w:val="0"/>
    </w:pPr>
    <w:rPr>
      <w:b/>
      <w:bCs/>
      <w:sz w:val="26"/>
      <w:szCs w:val="26"/>
    </w:rPr>
  </w:style>
  <w:style w:type="paragraph" w:customStyle="1" w:styleId="53">
    <w:name w:val="Основной текст (5)"/>
    <w:basedOn w:val="a"/>
    <w:link w:val="52"/>
    <w:rsid w:val="00475AFD"/>
    <w:pPr>
      <w:widowControl w:val="0"/>
      <w:shd w:val="clear" w:color="auto" w:fill="FFFFFF"/>
      <w:spacing w:before="360" w:after="60" w:line="299" w:lineRule="exact"/>
      <w:jc w:val="center"/>
    </w:pPr>
    <w:rPr>
      <w:b/>
      <w:bCs/>
      <w:sz w:val="26"/>
      <w:szCs w:val="26"/>
    </w:rPr>
  </w:style>
  <w:style w:type="paragraph" w:customStyle="1" w:styleId="29">
    <w:name w:val="Заголовок №2"/>
    <w:basedOn w:val="a"/>
    <w:link w:val="28"/>
    <w:rsid w:val="00475AFD"/>
    <w:pPr>
      <w:widowControl w:val="0"/>
      <w:shd w:val="clear" w:color="auto" w:fill="FFFFFF"/>
      <w:spacing w:after="0" w:line="324" w:lineRule="exact"/>
      <w:ind w:hanging="1440"/>
      <w:jc w:val="center"/>
      <w:outlineLvl w:val="1"/>
    </w:pPr>
    <w:rPr>
      <w:b/>
      <w:bCs/>
      <w:spacing w:val="10"/>
      <w:sz w:val="27"/>
      <w:szCs w:val="27"/>
    </w:rPr>
  </w:style>
  <w:style w:type="paragraph" w:customStyle="1" w:styleId="82">
    <w:name w:val="Основной текст (8)"/>
    <w:basedOn w:val="a"/>
    <w:link w:val="81"/>
    <w:rsid w:val="00475AFD"/>
    <w:pPr>
      <w:widowControl w:val="0"/>
      <w:shd w:val="clear" w:color="auto" w:fill="FFFFFF"/>
      <w:spacing w:before="600" w:after="0" w:line="324" w:lineRule="exact"/>
      <w:ind w:firstLine="620"/>
    </w:pPr>
    <w:rPr>
      <w:b/>
      <w:bCs/>
      <w:spacing w:val="10"/>
      <w:sz w:val="27"/>
      <w:szCs w:val="27"/>
    </w:rPr>
  </w:style>
  <w:style w:type="character" w:customStyle="1" w:styleId="18">
    <w:name w:val="Гиперссылка1"/>
    <w:basedOn w:val="a0"/>
    <w:rsid w:val="00475AFD"/>
  </w:style>
  <w:style w:type="character" w:customStyle="1" w:styleId="ConsPlusNormal1">
    <w:name w:val="ConsPlusNormal1"/>
    <w:link w:val="ConsPlusNormal"/>
    <w:locked/>
    <w:rsid w:val="00475AFD"/>
    <w:rPr>
      <w:rFonts w:ascii="Calibri" w:eastAsia="Times New Roman" w:hAnsi="Calibri" w:cs="Calibri"/>
      <w:szCs w:val="20"/>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475AFD"/>
  </w:style>
  <w:style w:type="character" w:customStyle="1" w:styleId="doccaption">
    <w:name w:val="doccaption"/>
    <w:basedOn w:val="a0"/>
    <w:rsid w:val="00475AFD"/>
  </w:style>
  <w:style w:type="character" w:customStyle="1" w:styleId="blk">
    <w:name w:val="blk"/>
    <w:basedOn w:val="a0"/>
    <w:rsid w:val="00475AFD"/>
  </w:style>
  <w:style w:type="numbering" w:customStyle="1" w:styleId="111">
    <w:name w:val="Нет списка11"/>
    <w:next w:val="a2"/>
    <w:uiPriority w:val="99"/>
    <w:semiHidden/>
    <w:rsid w:val="00475AFD"/>
  </w:style>
  <w:style w:type="character" w:customStyle="1" w:styleId="a9">
    <w:name w:val="Обычный (веб) Знак"/>
    <w:aliases w:val="_а_Е’__ (дќа) И’ц_1 Знак,_а_Е’__ (дќа) И’ц_ И’ц_ Знак,___С¬__ (_x_) ÷¬__1 Знак,___С¬__ (_x_) ÷¬__ ÷¬__ Знак,Обычный (Web) Знак,Знак Знак10 Знак"/>
    <w:link w:val="a8"/>
    <w:uiPriority w:val="99"/>
    <w:locked/>
    <w:rsid w:val="00475AFD"/>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475AFD"/>
    <w:pPr>
      <w:spacing w:after="200" w:line="276" w:lineRule="auto"/>
      <w:ind w:left="720"/>
      <w:contextualSpacing/>
    </w:pPr>
    <w:rPr>
      <w:rFonts w:ascii="Calibri" w:eastAsia="Calibri" w:hAnsi="Calibri" w:cs="Times New Roman"/>
    </w:rPr>
  </w:style>
  <w:style w:type="character" w:styleId="afff0">
    <w:name w:val="FollowedHyperlink"/>
    <w:uiPriority w:val="99"/>
    <w:rsid w:val="00475AFD"/>
    <w:rPr>
      <w:color w:val="800080"/>
      <w:u w:val="single"/>
    </w:rPr>
  </w:style>
  <w:style w:type="paragraph" w:customStyle="1" w:styleId="afff1">
    <w:name w:val="Знак Знак Знак Знак"/>
    <w:basedOn w:val="a"/>
    <w:rsid w:val="00475AF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Абзац списка1"/>
    <w:basedOn w:val="a"/>
    <w:rsid w:val="00475AFD"/>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475AFD"/>
    <w:pPr>
      <w:spacing w:after="0" w:line="240" w:lineRule="auto"/>
    </w:pPr>
    <w:rPr>
      <w:rFonts w:ascii="Times New Roman" w:eastAsia="Times New Roman" w:hAnsi="Times New Roman" w:cs="Times New Roman"/>
      <w:sz w:val="24"/>
      <w:szCs w:val="24"/>
      <w:lang w:eastAsia="ru-RU"/>
    </w:rPr>
  </w:style>
  <w:style w:type="character" w:customStyle="1" w:styleId="1a">
    <w:name w:val="Тема примечания Знак1"/>
    <w:uiPriority w:val="99"/>
    <w:locked/>
    <w:rsid w:val="00475AFD"/>
    <w:rPr>
      <w:rFonts w:cs="Times New Roman"/>
      <w:b/>
      <w:bCs/>
      <w:sz w:val="24"/>
      <w:szCs w:val="24"/>
    </w:rPr>
  </w:style>
  <w:style w:type="paragraph" w:customStyle="1" w:styleId="afff2">
    <w:name w:val="÷¬__ ÷¬__ ÷¬__ ÷¬__"/>
    <w:basedOn w:val="a"/>
    <w:rsid w:val="00475AF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ocked/>
    <w:rsid w:val="00475AFD"/>
    <w:rPr>
      <w:rFonts w:ascii="Times New Roman" w:eastAsia="Times New Roman" w:hAnsi="Times New Roman"/>
      <w:sz w:val="28"/>
      <w:szCs w:val="28"/>
    </w:rPr>
  </w:style>
  <w:style w:type="paragraph" w:styleId="afff3">
    <w:name w:val="endnote text"/>
    <w:basedOn w:val="a"/>
    <w:link w:val="afff4"/>
    <w:uiPriority w:val="99"/>
    <w:rsid w:val="00475AFD"/>
    <w:pPr>
      <w:spacing w:after="0" w:line="240" w:lineRule="auto"/>
    </w:pPr>
    <w:rPr>
      <w:rFonts w:ascii="Times New Roman" w:eastAsia="Times New Roman" w:hAnsi="Times New Roman" w:cs="Times New Roman"/>
      <w:sz w:val="20"/>
      <w:szCs w:val="20"/>
      <w:lang w:val="x-none" w:eastAsia="x-none"/>
    </w:rPr>
  </w:style>
  <w:style w:type="character" w:customStyle="1" w:styleId="afff4">
    <w:name w:val="Текст концевой сноски Знак"/>
    <w:basedOn w:val="a0"/>
    <w:link w:val="afff3"/>
    <w:uiPriority w:val="99"/>
    <w:rsid w:val="00475AFD"/>
    <w:rPr>
      <w:rFonts w:ascii="Times New Roman" w:eastAsia="Times New Roman" w:hAnsi="Times New Roman" w:cs="Times New Roman"/>
      <w:sz w:val="20"/>
      <w:szCs w:val="20"/>
      <w:lang w:val="x-none" w:eastAsia="x-none"/>
    </w:rPr>
  </w:style>
  <w:style w:type="character" w:styleId="afff5">
    <w:name w:val="endnote reference"/>
    <w:rsid w:val="00475AFD"/>
    <w:rPr>
      <w:vertAlign w:val="superscript"/>
    </w:rPr>
  </w:style>
  <w:style w:type="paragraph" w:customStyle="1" w:styleId="P16">
    <w:name w:val="P16"/>
    <w:basedOn w:val="a"/>
    <w:hidden/>
    <w:rsid w:val="00475AFD"/>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475AF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475AFD"/>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475AFD"/>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475AFD"/>
    <w:rPr>
      <w:sz w:val="24"/>
    </w:rPr>
  </w:style>
  <w:style w:type="paragraph" w:customStyle="1" w:styleId="afff6">
    <w:name w:val="МУ Обычный стиль"/>
    <w:basedOn w:val="a"/>
    <w:autoRedefine/>
    <w:rsid w:val="00475AF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paragraph" w:customStyle="1" w:styleId="83">
    <w:name w:val="Стиль8"/>
    <w:basedOn w:val="a"/>
    <w:rsid w:val="00475AFD"/>
    <w:pPr>
      <w:spacing w:after="0" w:line="240" w:lineRule="auto"/>
    </w:pPr>
    <w:rPr>
      <w:rFonts w:ascii="Times New Roman" w:eastAsia="Calibri" w:hAnsi="Times New Roman" w:cs="Times New Roman"/>
      <w:noProof/>
      <w:sz w:val="28"/>
      <w:szCs w:val="28"/>
      <w:lang w:eastAsia="ru-RU"/>
    </w:rPr>
  </w:style>
  <w:style w:type="paragraph" w:styleId="afff7">
    <w:name w:val="Revision"/>
    <w:hidden/>
    <w:uiPriority w:val="99"/>
    <w:semiHidden/>
    <w:rsid w:val="00475AFD"/>
    <w:pPr>
      <w:spacing w:after="0" w:line="240" w:lineRule="auto"/>
    </w:pPr>
    <w:rPr>
      <w:rFonts w:ascii="Times New Roman" w:eastAsia="Times New Roman" w:hAnsi="Times New Roman" w:cs="Times New Roman"/>
      <w:sz w:val="24"/>
      <w:szCs w:val="24"/>
      <w:lang w:eastAsia="ru-RU"/>
    </w:rPr>
  </w:style>
  <w:style w:type="character" w:customStyle="1" w:styleId="afff8">
    <w:name w:val="Заголовок Знак"/>
    <w:rsid w:val="00475AFD"/>
    <w:rPr>
      <w:rFonts w:ascii="Calibri Light" w:hAnsi="Calibri Light"/>
      <w:b/>
      <w:bCs/>
      <w:kern w:val="28"/>
      <w:sz w:val="32"/>
      <w:szCs w:val="32"/>
    </w:rPr>
  </w:style>
  <w:style w:type="paragraph" w:customStyle="1" w:styleId="s3">
    <w:name w:val="s_3"/>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75A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E328C"/>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2">
    <w:name w:val="Стиль4"/>
    <w:basedOn w:val="a"/>
    <w:rsid w:val="00DE328C"/>
    <w:pPr>
      <w:widowControl w:val="0"/>
      <w:spacing w:after="0" w:line="240" w:lineRule="auto"/>
    </w:pPr>
    <w:rPr>
      <w:rFonts w:ascii="Times New Roman" w:eastAsia="Times New Roman" w:hAnsi="Times New Roman" w:cs="Times New Roman"/>
      <w:sz w:val="24"/>
      <w:szCs w:val="20"/>
      <w:lang w:eastAsia="ru-RU"/>
    </w:rPr>
  </w:style>
  <w:style w:type="paragraph" w:customStyle="1" w:styleId="s16">
    <w:name w:val="s_16"/>
    <w:basedOn w:val="a"/>
    <w:rsid w:val="00DE3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Обычный2"/>
    <w:next w:val="a"/>
    <w:qFormat/>
    <w:rsid w:val="00ED781D"/>
    <w:pPr>
      <w:spacing w:after="0" w:line="240" w:lineRule="auto"/>
    </w:pPr>
    <w:rPr>
      <w:rFonts w:ascii="Times New Roman" w:eastAsia="Times New Roman" w:hAnsi="Times New Roman" w:cs="Times New Roman"/>
      <w:sz w:val="24"/>
      <w:szCs w:val="24"/>
      <w:lang w:eastAsia="ru-RU"/>
    </w:rPr>
  </w:style>
  <w:style w:type="table" w:customStyle="1" w:styleId="1b">
    <w:name w:val="Сетка таблицы1"/>
    <w:basedOn w:val="a1"/>
    <w:next w:val="aff"/>
    <w:uiPriority w:val="59"/>
    <w:rsid w:val="002143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f"/>
    <w:uiPriority w:val="59"/>
    <w:rsid w:val="002143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Обычный3"/>
    <w:next w:val="a"/>
    <w:qFormat/>
    <w:rsid w:val="004862E4"/>
    <w:pPr>
      <w:spacing w:after="0" w:line="240" w:lineRule="auto"/>
    </w:pPr>
    <w:rPr>
      <w:rFonts w:ascii="Times New Roman" w:eastAsia="Times New Roman" w:hAnsi="Times New Roman" w:cs="Times New Roman"/>
      <w:sz w:val="24"/>
      <w:szCs w:val="24"/>
      <w:lang w:eastAsia="ru-RU"/>
    </w:rPr>
  </w:style>
  <w:style w:type="paragraph" w:customStyle="1" w:styleId="43">
    <w:name w:val="Обычный4"/>
    <w:next w:val="a"/>
    <w:qFormat/>
    <w:rsid w:val="00F75FCC"/>
    <w:pPr>
      <w:spacing w:after="0" w:line="240" w:lineRule="auto"/>
    </w:pPr>
    <w:rPr>
      <w:rFonts w:ascii="Times New Roman" w:eastAsia="Times New Roman" w:hAnsi="Times New Roman" w:cs="Times New Roman"/>
      <w:sz w:val="24"/>
      <w:szCs w:val="24"/>
      <w:lang w:eastAsia="ru-RU"/>
    </w:rPr>
  </w:style>
  <w:style w:type="paragraph" w:customStyle="1" w:styleId="afff9">
    <w:name w:val="Прижатый влево"/>
    <w:basedOn w:val="a"/>
    <w:next w:val="a"/>
    <w:rsid w:val="00DB2303"/>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465210"/>
    <w:pPr>
      <w:widowControl w:val="0"/>
      <w:autoSpaceDE w:val="0"/>
      <w:autoSpaceDN w:val="0"/>
      <w:adjustRightInd w:val="0"/>
      <w:spacing w:after="0" w:line="322" w:lineRule="exact"/>
      <w:ind w:firstLine="744"/>
      <w:jc w:val="both"/>
    </w:pPr>
    <w:rPr>
      <w:rFonts w:ascii="Times New Roman" w:eastAsia="Calibri" w:hAnsi="Times New Roman" w:cs="Times New Roman"/>
      <w:sz w:val="24"/>
      <w:szCs w:val="24"/>
      <w:lang w:eastAsia="ru-RU"/>
    </w:rPr>
  </w:style>
  <w:style w:type="character" w:customStyle="1" w:styleId="FontStyle15">
    <w:name w:val="Font Style15"/>
    <w:rsid w:val="00465210"/>
    <w:rPr>
      <w:rFonts w:ascii="Times New Roman" w:hAnsi="Times New Roman"/>
      <w:sz w:val="26"/>
    </w:rPr>
  </w:style>
  <w:style w:type="paragraph" w:customStyle="1" w:styleId="afffa">
    <w:name w:val="Знак Знак Знак Знак Знак Знак Знак"/>
    <w:basedOn w:val="a"/>
    <w:uiPriority w:val="99"/>
    <w:rsid w:val="00465210"/>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b">
    <w:name w:val="Без интервала2"/>
    <w:basedOn w:val="a"/>
    <w:link w:val="NoSpacingChar"/>
    <w:rsid w:val="00465210"/>
    <w:pPr>
      <w:spacing w:after="0" w:line="240" w:lineRule="auto"/>
    </w:pPr>
    <w:rPr>
      <w:rFonts w:ascii="Calibri" w:eastAsia="Times New Roman" w:hAnsi="Calibri" w:cs="Times New Roman"/>
      <w:lang w:val="en-US"/>
    </w:rPr>
  </w:style>
  <w:style w:type="character" w:customStyle="1" w:styleId="NoSpacingChar">
    <w:name w:val="No Spacing Char"/>
    <w:link w:val="2b"/>
    <w:locked/>
    <w:rsid w:val="00465210"/>
    <w:rPr>
      <w:rFonts w:ascii="Calibri" w:eastAsia="Times New Roman" w:hAnsi="Calibri" w:cs="Times New Roman"/>
      <w:lang w:val="en-US"/>
    </w:rPr>
  </w:style>
  <w:style w:type="paragraph" w:customStyle="1" w:styleId="tableparagraph">
    <w:name w:val="tableparagraph"/>
    <w:basedOn w:val="a"/>
    <w:rsid w:val="00465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8343A4"/>
    <w:rPr>
      <w:rFonts w:asciiTheme="majorHAnsi" w:eastAsiaTheme="majorEastAsia" w:hAnsiTheme="majorHAnsi" w:cstheme="majorBidi"/>
      <w:color w:val="2E74B5" w:themeColor="accent1" w:themeShade="BF"/>
    </w:rPr>
  </w:style>
  <w:style w:type="paragraph" w:customStyle="1" w:styleId="p4">
    <w:name w:val="p4"/>
    <w:basedOn w:val="a"/>
    <w:rsid w:val="00834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834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CELLSTYLE">
    <w:name w:val="EMPTY_CELL_STYLE"/>
    <w:basedOn w:val="Default"/>
    <w:qFormat/>
    <w:rsid w:val="003B5101"/>
    <w:pPr>
      <w:autoSpaceDE/>
      <w:autoSpaceDN/>
      <w:adjustRightInd/>
    </w:pPr>
    <w:rPr>
      <w:rFonts w:ascii="Noto Sans" w:eastAsia="Noto Sans" w:hAnsi="Noto Sans" w:cs="Noto Sans"/>
      <w:sz w:val="1"/>
      <w:szCs w:val="20"/>
    </w:rPr>
  </w:style>
  <w:style w:type="paragraph" w:customStyle="1" w:styleId="Bold">
    <w:name w:val="Bold"/>
    <w:basedOn w:val="a"/>
    <w:qFormat/>
    <w:rsid w:val="003B5101"/>
    <w:pPr>
      <w:spacing w:after="0" w:line="240" w:lineRule="auto"/>
      <w:jc w:val="center"/>
    </w:pPr>
    <w:rPr>
      <w:rFonts w:ascii="Noto Sans" w:eastAsia="Noto Sans" w:hAnsi="Noto Sans" w:cs="Noto Sans"/>
      <w:b/>
      <w:color w:val="000000"/>
      <w:sz w:val="18"/>
      <w:szCs w:val="20"/>
      <w:lang w:eastAsia="ru-RU"/>
    </w:rPr>
  </w:style>
  <w:style w:type="paragraph" w:customStyle="1" w:styleId="afffb">
    <w:name w:val="Информация об изменениях"/>
    <w:basedOn w:val="a"/>
    <w:next w:val="a"/>
    <w:uiPriority w:val="99"/>
    <w:rsid w:val="00F64EA7"/>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character" w:customStyle="1" w:styleId="highlightsearch4">
    <w:name w:val="highlightsearch4"/>
    <w:basedOn w:val="a0"/>
    <w:rsid w:val="00D24DEA"/>
  </w:style>
  <w:style w:type="character" w:customStyle="1" w:styleId="60">
    <w:name w:val="Заголовок 6 Знак"/>
    <w:basedOn w:val="a0"/>
    <w:link w:val="6"/>
    <w:uiPriority w:val="9"/>
    <w:rsid w:val="00132909"/>
    <w:rPr>
      <w:rFonts w:ascii="Arial" w:eastAsia="Arial" w:hAnsi="Arial" w:cs="Arial"/>
      <w:b/>
      <w:bCs/>
    </w:rPr>
  </w:style>
  <w:style w:type="character" w:customStyle="1" w:styleId="90">
    <w:name w:val="Заголовок 9 Знак"/>
    <w:basedOn w:val="a0"/>
    <w:link w:val="9"/>
    <w:uiPriority w:val="9"/>
    <w:rsid w:val="00132909"/>
    <w:rPr>
      <w:rFonts w:ascii="Arial" w:eastAsia="Arial" w:hAnsi="Arial" w:cs="Arial"/>
      <w:i/>
      <w:iCs/>
      <w:sz w:val="21"/>
      <w:szCs w:val="21"/>
    </w:rPr>
  </w:style>
  <w:style w:type="paragraph" w:styleId="2c">
    <w:name w:val="Quote"/>
    <w:basedOn w:val="a"/>
    <w:next w:val="a"/>
    <w:link w:val="2d"/>
    <w:uiPriority w:val="29"/>
    <w:qFormat/>
    <w:rsid w:val="00132909"/>
    <w:pPr>
      <w:ind w:left="720" w:right="720"/>
    </w:pPr>
    <w:rPr>
      <w:i/>
    </w:rPr>
  </w:style>
  <w:style w:type="character" w:customStyle="1" w:styleId="2d">
    <w:name w:val="Цитата 2 Знак"/>
    <w:basedOn w:val="a0"/>
    <w:link w:val="2c"/>
    <w:uiPriority w:val="29"/>
    <w:rsid w:val="00132909"/>
    <w:rPr>
      <w:i/>
    </w:rPr>
  </w:style>
  <w:style w:type="paragraph" w:styleId="afffc">
    <w:name w:val="Intense Quote"/>
    <w:basedOn w:val="a"/>
    <w:next w:val="a"/>
    <w:link w:val="afffd"/>
    <w:uiPriority w:val="30"/>
    <w:qFormat/>
    <w:rsid w:val="0013290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d">
    <w:name w:val="Выделенная цитата Знак"/>
    <w:basedOn w:val="a0"/>
    <w:link w:val="afffc"/>
    <w:uiPriority w:val="30"/>
    <w:rsid w:val="00132909"/>
    <w:rPr>
      <w:i/>
      <w:shd w:val="clear" w:color="auto" w:fill="F2F2F2"/>
    </w:rPr>
  </w:style>
  <w:style w:type="character" w:customStyle="1" w:styleId="FooterChar">
    <w:name w:val="Footer Char"/>
    <w:basedOn w:val="a0"/>
    <w:uiPriority w:val="99"/>
    <w:rsid w:val="00132909"/>
  </w:style>
  <w:style w:type="table" w:customStyle="1" w:styleId="44">
    <w:name w:val="Сетка таблицы4"/>
    <w:basedOn w:val="a1"/>
    <w:next w:val="aff"/>
    <w:uiPriority w:val="59"/>
    <w:rsid w:val="0013290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c">
    <w:name w:val="toc 1"/>
    <w:basedOn w:val="a"/>
    <w:next w:val="a"/>
    <w:uiPriority w:val="39"/>
    <w:unhideWhenUsed/>
    <w:rsid w:val="00132909"/>
    <w:pPr>
      <w:spacing w:after="57"/>
    </w:pPr>
  </w:style>
  <w:style w:type="paragraph" w:styleId="2e">
    <w:name w:val="toc 2"/>
    <w:basedOn w:val="a"/>
    <w:next w:val="a"/>
    <w:uiPriority w:val="39"/>
    <w:unhideWhenUsed/>
    <w:rsid w:val="00132909"/>
    <w:pPr>
      <w:spacing w:after="57"/>
      <w:ind w:left="283"/>
    </w:pPr>
  </w:style>
  <w:style w:type="paragraph" w:styleId="38">
    <w:name w:val="toc 3"/>
    <w:basedOn w:val="a"/>
    <w:next w:val="a"/>
    <w:uiPriority w:val="39"/>
    <w:unhideWhenUsed/>
    <w:rsid w:val="00132909"/>
    <w:pPr>
      <w:spacing w:after="57"/>
      <w:ind w:left="567"/>
    </w:pPr>
  </w:style>
  <w:style w:type="paragraph" w:styleId="45">
    <w:name w:val="toc 4"/>
    <w:basedOn w:val="a"/>
    <w:next w:val="a"/>
    <w:uiPriority w:val="39"/>
    <w:unhideWhenUsed/>
    <w:rsid w:val="00132909"/>
    <w:pPr>
      <w:spacing w:after="57"/>
      <w:ind w:left="850"/>
    </w:pPr>
  </w:style>
  <w:style w:type="paragraph" w:styleId="54">
    <w:name w:val="toc 5"/>
    <w:basedOn w:val="a"/>
    <w:next w:val="a"/>
    <w:uiPriority w:val="39"/>
    <w:unhideWhenUsed/>
    <w:rsid w:val="00132909"/>
    <w:pPr>
      <w:spacing w:after="57"/>
      <w:ind w:left="1134"/>
    </w:pPr>
  </w:style>
  <w:style w:type="paragraph" w:styleId="61">
    <w:name w:val="toc 6"/>
    <w:basedOn w:val="a"/>
    <w:next w:val="a"/>
    <w:uiPriority w:val="39"/>
    <w:unhideWhenUsed/>
    <w:rsid w:val="00132909"/>
    <w:pPr>
      <w:spacing w:after="57"/>
      <w:ind w:left="1417"/>
    </w:pPr>
  </w:style>
  <w:style w:type="paragraph" w:styleId="71">
    <w:name w:val="toc 7"/>
    <w:basedOn w:val="a"/>
    <w:next w:val="a"/>
    <w:uiPriority w:val="39"/>
    <w:unhideWhenUsed/>
    <w:rsid w:val="00132909"/>
    <w:pPr>
      <w:spacing w:after="57"/>
      <w:ind w:left="1701"/>
    </w:pPr>
  </w:style>
  <w:style w:type="paragraph" w:styleId="84">
    <w:name w:val="toc 8"/>
    <w:basedOn w:val="a"/>
    <w:next w:val="a"/>
    <w:uiPriority w:val="39"/>
    <w:unhideWhenUsed/>
    <w:rsid w:val="00132909"/>
    <w:pPr>
      <w:spacing w:after="57"/>
      <w:ind w:left="1984"/>
    </w:pPr>
  </w:style>
  <w:style w:type="paragraph" w:styleId="91">
    <w:name w:val="toc 9"/>
    <w:basedOn w:val="a"/>
    <w:next w:val="a"/>
    <w:uiPriority w:val="39"/>
    <w:unhideWhenUsed/>
    <w:rsid w:val="00132909"/>
    <w:pPr>
      <w:spacing w:after="57"/>
      <w:ind w:left="2268"/>
    </w:pPr>
  </w:style>
  <w:style w:type="paragraph" w:styleId="afffe">
    <w:name w:val="TOC Heading"/>
    <w:uiPriority w:val="39"/>
    <w:unhideWhenUsed/>
    <w:rsid w:val="00132909"/>
  </w:style>
  <w:style w:type="paragraph" w:styleId="affff">
    <w:name w:val="table of figures"/>
    <w:basedOn w:val="a"/>
    <w:next w:val="a"/>
    <w:uiPriority w:val="99"/>
    <w:unhideWhenUsed/>
    <w:rsid w:val="0013290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681670">
      <w:bodyDiv w:val="1"/>
      <w:marLeft w:val="0"/>
      <w:marRight w:val="0"/>
      <w:marTop w:val="0"/>
      <w:marBottom w:val="0"/>
      <w:divBdr>
        <w:top w:val="none" w:sz="0" w:space="0" w:color="auto"/>
        <w:left w:val="none" w:sz="0" w:space="0" w:color="auto"/>
        <w:bottom w:val="none" w:sz="0" w:space="0" w:color="auto"/>
        <w:right w:val="none" w:sz="0" w:space="0" w:color="auto"/>
      </w:divBdr>
    </w:div>
    <w:div w:id="189897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66D33C0DBA208D7200D3CF756395C28AAAE19D84F8CB64D00437B73AA171EB1E86BC69F1ABFD3813EAE7F8A1FD4629C6AA5A2585i8i2F" TargetMode="External"/><Relationship Id="rId13" Type="http://schemas.openxmlformats.org/officeDocument/2006/relationships/hyperlink" Target="consultantplus://offline/ref=33958C0C4F92AEF724255CB3AB06F2E983B9F2DF400BDD13B5A286719BF4CF2A38EEFE764232E7622A551C3B998D21E6FED8FF4A80C2CAE3NDV3I" TargetMode="External"/><Relationship Id="rId18" Type="http://schemas.openxmlformats.org/officeDocument/2006/relationships/hyperlink" Target="https://internet.garant.ru/"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5A66D33C0DBA208D7200D3CF756395C28AAAE19D84F8CB64D00437B73AA171EB0C86E46CF2ADE86C41B0B0F5A1iFiAF" TargetMode="External"/><Relationship Id="rId7" Type="http://schemas.openxmlformats.org/officeDocument/2006/relationships/hyperlink" Target="consultantplus://offline/ref=5A66D33C0DBA208D7200D3CF756395C28BA7E39188A99C66815139B232F12BFB08CFB367EEABF57240AEB0iFi4F" TargetMode="External"/><Relationship Id="rId12" Type="http://schemas.openxmlformats.org/officeDocument/2006/relationships/hyperlink" Target="consultantplus://offline/ref=5F7F626B819725DAEDF8D662C656DC1E48E122179729D5A7D70E5F7B8EA259FF3FD5F9619ED6A7C69C5277B3E7DB046840417E7A1438E12Fl4S5I" TargetMode="External"/><Relationship Id="rId17" Type="http://schemas.openxmlformats.org/officeDocument/2006/relationships/hyperlink" Target="https://internet.garant.r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F7F626B819725DAEDF8D662C656DC1E4CE72314902B88ADDF57537989AD06FA38C4F9619CC8A7C2805B23E0lAS2I" TargetMode="External"/><Relationship Id="rId24" Type="http://schemas.openxmlformats.org/officeDocument/2006/relationships/hyperlink" Target="consultantplus://offline/ref=5A66D33C0DBA208D7200D3CF756395C28AAAE19D84F8CB64D00437B73AA171EB0C86E46CF2ADE86C41B0B0F5A1iFiAF" TargetMode="External"/><Relationship Id="rId5" Type="http://schemas.openxmlformats.org/officeDocument/2006/relationships/footnotes" Target="footnotes.xml"/><Relationship Id="rId15" Type="http://schemas.openxmlformats.org/officeDocument/2006/relationships/hyperlink" Target="consultantplus://offline/ref=5A66D33C0DBA208D7200D3CF756395C28AAAE19D84F8CB64D00437B73AA171EB0C86E46CF2ADE86C41B0B0F5A1iFiAF" TargetMode="External"/><Relationship Id="rId23" Type="http://schemas.openxmlformats.org/officeDocument/2006/relationships/hyperlink" Target="consultantplus://offline/ref=5A66D33C0DBA208D7200D3D9760FCBCB80A4BA9982FCC6368B5831E065F177BE5EC6BA35B3EFFB6D42AEB2F6A0F00C7881E15527819D413E6DF6F8EAi9i6F" TargetMode="External"/><Relationship Id="rId28" Type="http://schemas.openxmlformats.org/officeDocument/2006/relationships/theme" Target="theme/theme1.xml"/><Relationship Id="rId10" Type="http://schemas.openxmlformats.org/officeDocument/2006/relationships/hyperlink" Target="consultantplus://offline/ref=5A66D33C0DBA208D7200D3CF756395C28AAAE19D84F8CB64D00437B73AA171EB1E86BC60F0A8F76E47A5E6A4E7AE552BC3AA58269981413Fi7i2F"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consultantplus://offline/ref=5A66D33C0DBA208D7200D3CF756395C28AAAE19D84F8CB64D00437B73AA171EB1E86BC60F0A8F76E47A5E6A4E7AE552BC3AA58269981413Fi7i2F" TargetMode="External"/><Relationship Id="rId14" Type="http://schemas.openxmlformats.org/officeDocument/2006/relationships/hyperlink" Target="consultantplus://offline/ref=5A66D33C0DBA208D7200D3CF756395C28AAAE19D84F8CB64D00437B73AA171EB0C86E46CF2ADE86C41B0B0F5A1iFiAF" TargetMode="External"/><Relationship Id="rId22" Type="http://schemas.openxmlformats.org/officeDocument/2006/relationships/hyperlink" Target="consultantplus://offline/ref=5A66D33C0DBA208D7200D3CF756395C28AAAE19D84F8CB64D00437B73AA171EB0C86E46CF2ADE86C41B0B0F5A1iFiA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822</TotalTime>
  <Pages>39</Pages>
  <Words>18627</Words>
  <Characters>106178</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55</cp:revision>
  <cp:lastPrinted>2025-03-31T07:31:00Z</cp:lastPrinted>
  <dcterms:created xsi:type="dcterms:W3CDTF">2022-08-22T04:23:00Z</dcterms:created>
  <dcterms:modified xsi:type="dcterms:W3CDTF">2025-03-31T07:41:00Z</dcterms:modified>
</cp:coreProperties>
</file>