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E4D8D" w14:textId="506E531C" w:rsidR="00F818D1" w:rsidRPr="00F818D1" w:rsidRDefault="00F818D1" w:rsidP="00F818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8D1">
        <w:rPr>
          <w:rFonts w:ascii="Times New Roman" w:hAnsi="Times New Roman" w:cs="Times New Roman"/>
          <w:b/>
          <w:sz w:val="28"/>
          <w:szCs w:val="28"/>
        </w:rPr>
        <w:t>На системной основе прокуратурой района выявляются места несанкционированного размещения твердых коммунальных отходов.</w:t>
      </w:r>
    </w:p>
    <w:p w14:paraId="5DF16EBB" w14:textId="77777777" w:rsidR="00F818D1" w:rsidRDefault="00F818D1" w:rsidP="00F818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752412" w14:textId="63E89DFD" w:rsidR="00F818D1" w:rsidRPr="00F818D1" w:rsidRDefault="00F818D1" w:rsidP="00F818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8D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F1ADB">
        <w:rPr>
          <w:rFonts w:ascii="Times New Roman" w:eastAsia="Calibri" w:hAnsi="Times New Roman" w:cs="Times New Roman"/>
          <w:sz w:val="28"/>
          <w:szCs w:val="28"/>
        </w:rPr>
        <w:t xml:space="preserve">1 полугодии </w:t>
      </w:r>
      <w:r w:rsidRPr="00F818D1">
        <w:rPr>
          <w:rFonts w:ascii="Times New Roman" w:eastAsia="Calibri" w:hAnsi="Times New Roman" w:cs="Times New Roman"/>
          <w:sz w:val="28"/>
          <w:szCs w:val="28"/>
        </w:rPr>
        <w:t>2024 года</w:t>
      </w:r>
      <w:r w:rsidR="008F1ADB">
        <w:rPr>
          <w:rFonts w:ascii="Times New Roman" w:eastAsia="Calibri" w:hAnsi="Times New Roman" w:cs="Times New Roman"/>
          <w:sz w:val="28"/>
          <w:szCs w:val="28"/>
        </w:rPr>
        <w:t xml:space="preserve"> к администрации района </w:t>
      </w:r>
      <w:r w:rsidRPr="00F818D1">
        <w:rPr>
          <w:rFonts w:ascii="Times New Roman" w:eastAsia="Calibri" w:hAnsi="Times New Roman" w:cs="Times New Roman"/>
          <w:sz w:val="28"/>
          <w:szCs w:val="28"/>
        </w:rPr>
        <w:t xml:space="preserve">предъявлено </w:t>
      </w:r>
      <w:r w:rsidR="008F1ADB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F818D1">
        <w:rPr>
          <w:rFonts w:ascii="Times New Roman" w:eastAsia="Calibri" w:hAnsi="Times New Roman" w:cs="Times New Roman"/>
          <w:sz w:val="28"/>
          <w:szCs w:val="28"/>
        </w:rPr>
        <w:t>исков</w:t>
      </w:r>
      <w:r w:rsidR="008F1ADB">
        <w:rPr>
          <w:rFonts w:ascii="Times New Roman" w:eastAsia="Calibri" w:hAnsi="Times New Roman" w:cs="Times New Roman"/>
          <w:sz w:val="28"/>
          <w:szCs w:val="28"/>
        </w:rPr>
        <w:t xml:space="preserve">ых </w:t>
      </w:r>
      <w:r w:rsidRPr="00F818D1">
        <w:rPr>
          <w:rFonts w:ascii="Times New Roman" w:eastAsia="Calibri" w:hAnsi="Times New Roman" w:cs="Times New Roman"/>
          <w:sz w:val="28"/>
          <w:szCs w:val="28"/>
        </w:rPr>
        <w:t>заявлени</w:t>
      </w:r>
      <w:r w:rsidR="008F1ADB">
        <w:rPr>
          <w:rFonts w:ascii="Times New Roman" w:eastAsia="Calibri" w:hAnsi="Times New Roman" w:cs="Times New Roman"/>
          <w:sz w:val="28"/>
          <w:szCs w:val="28"/>
        </w:rPr>
        <w:t>я с</w:t>
      </w:r>
      <w:r w:rsidRPr="00F818D1">
        <w:rPr>
          <w:rFonts w:ascii="Times New Roman" w:eastAsia="Calibri" w:hAnsi="Times New Roman" w:cs="Times New Roman"/>
          <w:sz w:val="28"/>
          <w:szCs w:val="28"/>
        </w:rPr>
        <w:t xml:space="preserve"> требованием ликвидировать </w:t>
      </w:r>
      <w:r w:rsidRPr="00F818D1">
        <w:rPr>
          <w:rFonts w:ascii="Times New Roman" w:eastAsia="Calibri" w:hAnsi="Times New Roman" w:cs="Times New Roman"/>
          <w:sz w:val="28"/>
          <w:szCs w:val="28"/>
        </w:rPr>
        <w:br/>
      </w:r>
      <w:r w:rsidR="008F1ADB">
        <w:rPr>
          <w:rFonts w:ascii="Times New Roman" w:eastAsia="Calibri" w:hAnsi="Times New Roman" w:cs="Times New Roman"/>
          <w:sz w:val="28"/>
          <w:szCs w:val="28"/>
        </w:rPr>
        <w:t>3</w:t>
      </w:r>
      <w:r w:rsidRPr="00F818D1">
        <w:rPr>
          <w:rFonts w:ascii="Times New Roman" w:eastAsia="Calibri" w:hAnsi="Times New Roman" w:cs="Times New Roman"/>
          <w:sz w:val="28"/>
          <w:szCs w:val="28"/>
        </w:rPr>
        <w:t xml:space="preserve"> несанкционированные свалки отходов</w:t>
      </w:r>
      <w:r w:rsidR="008F1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18D1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F818D1">
        <w:rPr>
          <w:rFonts w:ascii="Times New Roman" w:eastAsia="Calibri" w:hAnsi="Times New Roman" w:cs="Times New Roman"/>
          <w:sz w:val="28"/>
          <w:szCs w:val="28"/>
        </w:rPr>
        <w:t>Мирновского</w:t>
      </w:r>
      <w:proofErr w:type="spellEnd"/>
      <w:r w:rsidR="008F1A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F1ADB">
        <w:rPr>
          <w:rFonts w:ascii="Times New Roman" w:eastAsia="Calibri" w:hAnsi="Times New Roman" w:cs="Times New Roman"/>
          <w:sz w:val="28"/>
          <w:szCs w:val="28"/>
        </w:rPr>
        <w:t>Репьевского</w:t>
      </w:r>
      <w:proofErr w:type="spellEnd"/>
      <w:r w:rsidR="008F1A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F1ADB">
        <w:rPr>
          <w:rFonts w:ascii="Times New Roman" w:eastAsia="Calibri" w:hAnsi="Times New Roman" w:cs="Times New Roman"/>
          <w:sz w:val="28"/>
          <w:szCs w:val="28"/>
        </w:rPr>
        <w:t>Чемского</w:t>
      </w:r>
      <w:proofErr w:type="spellEnd"/>
      <w:r w:rsidRPr="00F818D1">
        <w:rPr>
          <w:rFonts w:ascii="Times New Roman" w:eastAsia="Calibri" w:hAnsi="Times New Roman" w:cs="Times New Roman"/>
          <w:sz w:val="28"/>
          <w:szCs w:val="28"/>
        </w:rPr>
        <w:t xml:space="preserve"> сельсоветов.</w:t>
      </w:r>
    </w:p>
    <w:p w14:paraId="2ACE1190" w14:textId="7755C1FC" w:rsidR="00F818D1" w:rsidRPr="00F818D1" w:rsidRDefault="008F1ADB" w:rsidP="00F818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818D1">
        <w:rPr>
          <w:rFonts w:ascii="Times New Roman" w:eastAsia="Calibri" w:hAnsi="Times New Roman" w:cs="Times New Roman"/>
          <w:sz w:val="28"/>
          <w:szCs w:val="28"/>
        </w:rPr>
        <w:t>о представлению прокурора ликвидирован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818D1">
        <w:rPr>
          <w:rFonts w:ascii="Times New Roman" w:eastAsia="Calibri" w:hAnsi="Times New Roman" w:cs="Times New Roman"/>
          <w:sz w:val="28"/>
          <w:szCs w:val="28"/>
        </w:rPr>
        <w:t xml:space="preserve"> 1 свалка ТКО – на территории </w:t>
      </w:r>
      <w:proofErr w:type="spellStart"/>
      <w:r w:rsidR="00F818D1">
        <w:rPr>
          <w:rFonts w:ascii="Times New Roman" w:eastAsia="Calibri" w:hAnsi="Times New Roman" w:cs="Times New Roman"/>
          <w:sz w:val="28"/>
          <w:szCs w:val="28"/>
        </w:rPr>
        <w:t>Завьяловского</w:t>
      </w:r>
      <w:proofErr w:type="spellEnd"/>
      <w:r w:rsidR="00F818D1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  <w:bookmarkStart w:id="0" w:name="_GoBack"/>
      <w:bookmarkEnd w:id="0"/>
    </w:p>
    <w:p w14:paraId="2B2116D1" w14:textId="77777777" w:rsidR="001023B6" w:rsidRPr="00F818D1" w:rsidRDefault="001023B6" w:rsidP="00F818D1"/>
    <w:sectPr w:rsidR="001023B6" w:rsidRPr="00F8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B6"/>
    <w:rsid w:val="001023B6"/>
    <w:rsid w:val="008F1ADB"/>
    <w:rsid w:val="00F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9C13"/>
  <w15:chartTrackingRefBased/>
  <w15:docId w15:val="{90993D9D-CC75-41F1-B4E7-6BF9B012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3</cp:revision>
  <dcterms:created xsi:type="dcterms:W3CDTF">2024-06-26T14:45:00Z</dcterms:created>
  <dcterms:modified xsi:type="dcterms:W3CDTF">2024-06-27T10:03:00Z</dcterms:modified>
</cp:coreProperties>
</file>