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xml:space="preserve">№ </w:t>
      </w:r>
      <w:r w:rsidR="00E96837">
        <w:rPr>
          <w:rFonts w:ascii="Times New Roman" w:eastAsia="Calibri" w:hAnsi="Times New Roman" w:cs="Times New Roman"/>
          <w:sz w:val="144"/>
          <w:szCs w:val="144"/>
        </w:rPr>
        <w:t>21</w:t>
      </w:r>
      <w:r w:rsidR="00977AA2">
        <w:rPr>
          <w:rFonts w:ascii="Times New Roman" w:eastAsia="Calibri" w:hAnsi="Times New Roman" w:cs="Times New Roman"/>
          <w:sz w:val="144"/>
          <w:szCs w:val="144"/>
        </w:rPr>
        <w:t>2</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w:t>
      </w:r>
      <w:r w:rsidR="00E96837">
        <w:rPr>
          <w:rFonts w:ascii="Times New Roman" w:eastAsia="Calibri" w:hAnsi="Times New Roman" w:cs="Times New Roman"/>
          <w:b/>
          <w:sz w:val="32"/>
          <w:szCs w:val="32"/>
        </w:rPr>
        <w:t>4</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465210"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1</w:t>
      </w:r>
      <w:r w:rsidR="00977AA2">
        <w:rPr>
          <w:rFonts w:ascii="Times New Roman" w:eastAsia="Calibri" w:hAnsi="Times New Roman" w:cs="Times New Roman"/>
          <w:b/>
          <w:i/>
          <w:sz w:val="32"/>
          <w:szCs w:val="32"/>
        </w:rPr>
        <w:t>5</w:t>
      </w:r>
      <w:r w:rsidR="00D76C6D">
        <w:rPr>
          <w:rFonts w:ascii="Times New Roman" w:eastAsia="Calibri" w:hAnsi="Times New Roman" w:cs="Times New Roman"/>
          <w:b/>
          <w:i/>
          <w:sz w:val="32"/>
          <w:szCs w:val="32"/>
        </w:rPr>
        <w:t>.</w:t>
      </w:r>
      <w:r w:rsidR="000616A6">
        <w:rPr>
          <w:rFonts w:ascii="Times New Roman" w:eastAsia="Calibri" w:hAnsi="Times New Roman" w:cs="Times New Roman"/>
          <w:b/>
          <w:i/>
          <w:sz w:val="32"/>
          <w:szCs w:val="32"/>
        </w:rPr>
        <w:t>0</w:t>
      </w:r>
      <w:r>
        <w:rPr>
          <w:rFonts w:ascii="Times New Roman" w:eastAsia="Calibri" w:hAnsi="Times New Roman" w:cs="Times New Roman"/>
          <w:b/>
          <w:i/>
          <w:sz w:val="32"/>
          <w:szCs w:val="32"/>
        </w:rPr>
        <w:t>2</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w:t>
      </w:r>
      <w:r w:rsidR="00E96837">
        <w:rPr>
          <w:rFonts w:ascii="Times New Roman" w:eastAsia="Calibri" w:hAnsi="Times New Roman" w:cs="Times New Roman"/>
          <w:b/>
          <w:i/>
          <w:sz w:val="32"/>
          <w:szCs w:val="32"/>
        </w:rPr>
        <w:t>4</w:t>
      </w:r>
      <w:r w:rsidR="00D76C6D">
        <w:rPr>
          <w:rFonts w:ascii="Times New Roman" w:eastAsia="Calibri" w:hAnsi="Times New Roman" w:cs="Times New Roman"/>
          <w:b/>
          <w:i/>
          <w:sz w:val="32"/>
          <w:szCs w:val="32"/>
        </w:rPr>
        <w:t xml:space="preserve">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4862E4" w:rsidRDefault="004862E4" w:rsidP="00D76C6D">
      <w:pPr>
        <w:ind w:left="360"/>
        <w:jc w:val="center"/>
        <w:rPr>
          <w:rFonts w:ascii="Times New Roman" w:eastAsia="Calibri" w:hAnsi="Times New Roman" w:cs="Times New Roman"/>
          <w:b/>
          <w:i/>
          <w:sz w:val="32"/>
          <w:szCs w:val="32"/>
        </w:rPr>
      </w:pPr>
    </w:p>
    <w:p w:rsidR="00486AE4" w:rsidRDefault="00486AE4" w:rsidP="00D76C6D">
      <w:pPr>
        <w:ind w:left="360"/>
        <w:jc w:val="center"/>
        <w:rPr>
          <w:rFonts w:ascii="Times New Roman" w:eastAsia="Calibri" w:hAnsi="Times New Roman" w:cs="Times New Roman"/>
          <w:b/>
          <w:i/>
          <w:sz w:val="32"/>
          <w:szCs w:val="32"/>
        </w:rPr>
      </w:pPr>
    </w:p>
    <w:p w:rsidR="00D76C6D" w:rsidRPr="00B6101E" w:rsidRDefault="00465210" w:rsidP="00A21D35">
      <w:pPr>
        <w:spacing w:line="240" w:lineRule="auto"/>
        <w:ind w:left="360"/>
        <w:jc w:val="center"/>
        <w:rPr>
          <w:rFonts w:ascii="Times New Roman" w:eastAsia="Calibri" w:hAnsi="Times New Roman" w:cs="Times New Roman"/>
          <w:b/>
          <w:sz w:val="24"/>
          <w:szCs w:val="24"/>
        </w:rPr>
      </w:pPr>
      <w:r w:rsidRPr="00B6101E">
        <w:rPr>
          <w:rFonts w:ascii="Times New Roman" w:eastAsia="Calibri" w:hAnsi="Times New Roman" w:cs="Times New Roman"/>
          <w:b/>
          <w:sz w:val="24"/>
          <w:szCs w:val="24"/>
        </w:rPr>
        <w:t>Оглавление   № 21</w:t>
      </w:r>
      <w:r w:rsidR="00977AA2" w:rsidRPr="00B6101E">
        <w:rPr>
          <w:rFonts w:ascii="Times New Roman" w:eastAsia="Calibri" w:hAnsi="Times New Roman" w:cs="Times New Roman"/>
          <w:b/>
          <w:sz w:val="24"/>
          <w:szCs w:val="24"/>
        </w:rPr>
        <w:t>2</w:t>
      </w:r>
      <w:r w:rsidR="0052266E" w:rsidRPr="00B6101E">
        <w:rPr>
          <w:rFonts w:ascii="Times New Roman" w:eastAsia="Calibri" w:hAnsi="Times New Roman" w:cs="Times New Roman"/>
          <w:b/>
          <w:sz w:val="24"/>
          <w:szCs w:val="24"/>
        </w:rPr>
        <w:t xml:space="preserve"> от   </w:t>
      </w:r>
      <w:r w:rsidRPr="00B6101E">
        <w:rPr>
          <w:rFonts w:ascii="Times New Roman" w:eastAsia="Calibri" w:hAnsi="Times New Roman" w:cs="Times New Roman"/>
          <w:b/>
          <w:sz w:val="24"/>
          <w:szCs w:val="24"/>
        </w:rPr>
        <w:t>1</w:t>
      </w:r>
      <w:r w:rsidR="00977AA2" w:rsidRPr="00B6101E">
        <w:rPr>
          <w:rFonts w:ascii="Times New Roman" w:eastAsia="Calibri" w:hAnsi="Times New Roman" w:cs="Times New Roman"/>
          <w:b/>
          <w:sz w:val="24"/>
          <w:szCs w:val="24"/>
        </w:rPr>
        <w:t>5</w:t>
      </w:r>
      <w:r w:rsidR="00F75FCC" w:rsidRPr="00B6101E">
        <w:rPr>
          <w:rFonts w:ascii="Times New Roman" w:eastAsia="Calibri" w:hAnsi="Times New Roman" w:cs="Times New Roman"/>
          <w:b/>
          <w:sz w:val="24"/>
          <w:szCs w:val="24"/>
        </w:rPr>
        <w:t>.</w:t>
      </w:r>
      <w:r w:rsidR="000616A6" w:rsidRPr="00B6101E">
        <w:rPr>
          <w:rFonts w:ascii="Times New Roman" w:eastAsia="Calibri" w:hAnsi="Times New Roman" w:cs="Times New Roman"/>
          <w:b/>
          <w:sz w:val="24"/>
          <w:szCs w:val="24"/>
        </w:rPr>
        <w:t>0</w:t>
      </w:r>
      <w:r w:rsidRPr="00B6101E">
        <w:rPr>
          <w:rFonts w:ascii="Times New Roman" w:eastAsia="Calibri" w:hAnsi="Times New Roman" w:cs="Times New Roman"/>
          <w:b/>
          <w:sz w:val="24"/>
          <w:szCs w:val="24"/>
        </w:rPr>
        <w:t>2</w:t>
      </w:r>
      <w:r w:rsidR="00E96837" w:rsidRPr="00B6101E">
        <w:rPr>
          <w:rFonts w:ascii="Times New Roman" w:eastAsia="Calibri" w:hAnsi="Times New Roman" w:cs="Times New Roman"/>
          <w:b/>
          <w:sz w:val="24"/>
          <w:szCs w:val="24"/>
        </w:rPr>
        <w:t>.2024</w:t>
      </w:r>
    </w:p>
    <w:p w:rsidR="00E96837" w:rsidRPr="00B6101E" w:rsidRDefault="00E96837" w:rsidP="00A21D35">
      <w:pPr>
        <w:spacing w:line="240" w:lineRule="auto"/>
        <w:ind w:left="360"/>
        <w:jc w:val="center"/>
        <w:rPr>
          <w:rFonts w:ascii="Times New Roman" w:eastAsia="Calibri" w:hAnsi="Times New Roman" w:cs="Times New Roman"/>
          <w:b/>
          <w:sz w:val="24"/>
          <w:szCs w:val="24"/>
        </w:rPr>
      </w:pPr>
    </w:p>
    <w:p w:rsidR="00465210" w:rsidRPr="00B6101E" w:rsidRDefault="00E96837" w:rsidP="007B17BE">
      <w:pPr>
        <w:ind w:right="-24"/>
        <w:jc w:val="both"/>
        <w:rPr>
          <w:rFonts w:ascii="Times New Roman" w:hAnsi="Times New Roman" w:cs="Times New Roman"/>
          <w:b/>
          <w:sz w:val="24"/>
          <w:szCs w:val="24"/>
        </w:rPr>
      </w:pPr>
      <w:r w:rsidRPr="00B6101E">
        <w:rPr>
          <w:rFonts w:ascii="Times New Roman" w:hAnsi="Times New Roman" w:cs="Times New Roman"/>
          <w:bCs/>
          <w:sz w:val="24"/>
          <w:szCs w:val="24"/>
        </w:rPr>
        <w:t xml:space="preserve">1.Постановление администрации Сурковского сельсовета Тогучинского района </w:t>
      </w:r>
      <w:r w:rsidR="00465210" w:rsidRPr="00B6101E">
        <w:rPr>
          <w:rFonts w:ascii="Times New Roman" w:hAnsi="Times New Roman" w:cs="Times New Roman"/>
          <w:bCs/>
          <w:sz w:val="24"/>
          <w:szCs w:val="24"/>
        </w:rPr>
        <w:t>Новосибирской области  от 0</w:t>
      </w:r>
      <w:r w:rsidR="00977AA2" w:rsidRPr="00B6101E">
        <w:rPr>
          <w:rFonts w:ascii="Times New Roman" w:hAnsi="Times New Roman" w:cs="Times New Roman"/>
          <w:bCs/>
          <w:sz w:val="24"/>
          <w:szCs w:val="24"/>
        </w:rPr>
        <w:t>5.02</w:t>
      </w:r>
      <w:r w:rsidRPr="00B6101E">
        <w:rPr>
          <w:rFonts w:ascii="Times New Roman" w:hAnsi="Times New Roman" w:cs="Times New Roman"/>
          <w:bCs/>
          <w:sz w:val="24"/>
          <w:szCs w:val="24"/>
        </w:rPr>
        <w:t>.2024 № 1</w:t>
      </w:r>
      <w:r w:rsidR="00977AA2" w:rsidRPr="00B6101E">
        <w:rPr>
          <w:rFonts w:ascii="Times New Roman" w:hAnsi="Times New Roman" w:cs="Times New Roman"/>
          <w:bCs/>
          <w:sz w:val="24"/>
          <w:szCs w:val="24"/>
        </w:rPr>
        <w:t>5</w:t>
      </w:r>
      <w:r w:rsidR="00465210" w:rsidRPr="00B6101E">
        <w:rPr>
          <w:rFonts w:ascii="Times New Roman" w:hAnsi="Times New Roman" w:cs="Times New Roman"/>
          <w:bCs/>
          <w:sz w:val="24"/>
          <w:szCs w:val="24"/>
        </w:rPr>
        <w:t xml:space="preserve"> </w:t>
      </w:r>
      <w:r w:rsidRPr="00B6101E">
        <w:rPr>
          <w:rFonts w:ascii="Times New Roman" w:hAnsi="Times New Roman" w:cs="Times New Roman"/>
          <w:bCs/>
          <w:sz w:val="24"/>
          <w:szCs w:val="24"/>
        </w:rPr>
        <w:t xml:space="preserve"> </w:t>
      </w:r>
      <w:r w:rsidR="00465210" w:rsidRPr="00B6101E">
        <w:rPr>
          <w:rFonts w:ascii="Times New Roman" w:hAnsi="Times New Roman" w:cs="Times New Roman"/>
          <w:bCs/>
          <w:sz w:val="24"/>
          <w:szCs w:val="24"/>
        </w:rPr>
        <w:t>«</w:t>
      </w:r>
      <w:r w:rsidR="00977AA2" w:rsidRPr="00B6101E">
        <w:rPr>
          <w:rFonts w:ascii="Times New Roman" w:eastAsia="Times New Roman" w:hAnsi="Times New Roman" w:cs="Times New Roman"/>
          <w:sz w:val="24"/>
          <w:szCs w:val="24"/>
          <w:lang w:eastAsia="ru-RU"/>
        </w:rPr>
        <w:t>О выделении специальных мест для размещения печатных агитационных материалов</w:t>
      </w:r>
      <w:r w:rsidR="00465210" w:rsidRPr="00B6101E">
        <w:rPr>
          <w:rFonts w:ascii="Times New Roman" w:hAnsi="Times New Roman" w:cs="Times New Roman"/>
          <w:sz w:val="24"/>
          <w:szCs w:val="24"/>
        </w:rPr>
        <w:t>"</w:t>
      </w:r>
    </w:p>
    <w:p w:rsidR="00977AA2" w:rsidRPr="007B17BE" w:rsidRDefault="00465210" w:rsidP="007B17BE">
      <w:pPr>
        <w:jc w:val="both"/>
        <w:rPr>
          <w:rFonts w:ascii="Times New Roman" w:hAnsi="Times New Roman" w:cs="Times New Roman"/>
          <w:sz w:val="24"/>
          <w:szCs w:val="24"/>
        </w:rPr>
      </w:pPr>
      <w:r w:rsidRPr="007B17BE">
        <w:rPr>
          <w:rFonts w:ascii="Times New Roman" w:hAnsi="Times New Roman" w:cs="Times New Roman"/>
          <w:sz w:val="24"/>
          <w:szCs w:val="24"/>
        </w:rPr>
        <w:t xml:space="preserve">2.Постановление администрации Сурковского сельсовета Тогучинского района </w:t>
      </w:r>
      <w:r w:rsidR="00977AA2" w:rsidRPr="007B17BE">
        <w:rPr>
          <w:rFonts w:ascii="Times New Roman" w:hAnsi="Times New Roman" w:cs="Times New Roman"/>
          <w:bCs/>
          <w:sz w:val="24"/>
          <w:szCs w:val="24"/>
        </w:rPr>
        <w:t>Новосибирской области  от 15</w:t>
      </w:r>
      <w:r w:rsidRPr="007B17BE">
        <w:rPr>
          <w:rFonts w:ascii="Times New Roman" w:hAnsi="Times New Roman" w:cs="Times New Roman"/>
          <w:sz w:val="24"/>
          <w:szCs w:val="24"/>
        </w:rPr>
        <w:t>.0</w:t>
      </w:r>
      <w:r w:rsidR="00977AA2" w:rsidRPr="007B17BE">
        <w:rPr>
          <w:rFonts w:ascii="Times New Roman" w:hAnsi="Times New Roman" w:cs="Times New Roman"/>
          <w:sz w:val="24"/>
          <w:szCs w:val="24"/>
        </w:rPr>
        <w:t>2</w:t>
      </w:r>
      <w:r w:rsidRPr="007B17BE">
        <w:rPr>
          <w:rFonts w:ascii="Times New Roman" w:hAnsi="Times New Roman" w:cs="Times New Roman"/>
          <w:sz w:val="24"/>
          <w:szCs w:val="24"/>
        </w:rPr>
        <w:t>.2024 № 1</w:t>
      </w:r>
      <w:r w:rsidR="00977AA2" w:rsidRPr="007B17BE">
        <w:rPr>
          <w:rFonts w:ascii="Times New Roman" w:hAnsi="Times New Roman" w:cs="Times New Roman"/>
          <w:sz w:val="24"/>
          <w:szCs w:val="24"/>
        </w:rPr>
        <w:t>7</w:t>
      </w:r>
      <w:r w:rsidRPr="007B17BE">
        <w:rPr>
          <w:rFonts w:ascii="Times New Roman" w:hAnsi="Times New Roman" w:cs="Times New Roman"/>
          <w:sz w:val="24"/>
          <w:szCs w:val="24"/>
        </w:rPr>
        <w:t xml:space="preserve">  «</w:t>
      </w:r>
      <w:r w:rsidR="00977AA2" w:rsidRPr="007B17BE">
        <w:rPr>
          <w:rFonts w:ascii="Times New Roman" w:hAnsi="Times New Roman" w:cs="Times New Roman"/>
          <w:sz w:val="24"/>
          <w:szCs w:val="24"/>
        </w:rPr>
        <w:t>Об утверждении  порядка формирования и ведения реестра источников доходов бюджета</w:t>
      </w:r>
      <w:r w:rsidR="007B17BE">
        <w:rPr>
          <w:rFonts w:ascii="Times New Roman" w:hAnsi="Times New Roman" w:cs="Times New Roman"/>
          <w:sz w:val="24"/>
          <w:szCs w:val="24"/>
        </w:rPr>
        <w:t xml:space="preserve"> </w:t>
      </w:r>
      <w:r w:rsidR="00977AA2" w:rsidRPr="007B17BE">
        <w:rPr>
          <w:rFonts w:ascii="Times New Roman" w:hAnsi="Times New Roman" w:cs="Times New Roman"/>
          <w:sz w:val="24"/>
          <w:szCs w:val="24"/>
        </w:rPr>
        <w:t>Сурковского  сельсовета Тогучинского района Новосибирской области»</w:t>
      </w:r>
    </w:p>
    <w:p w:rsidR="00977AA2" w:rsidRPr="007B17BE" w:rsidRDefault="00977AA2" w:rsidP="007B1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7BE">
        <w:rPr>
          <w:rFonts w:ascii="Times New Roman" w:hAnsi="Times New Roman" w:cs="Times New Roman"/>
          <w:sz w:val="24"/>
          <w:szCs w:val="24"/>
        </w:rPr>
        <w:t xml:space="preserve">3. Постановление администрации Сурковского сельсовета Тогучинского района </w:t>
      </w:r>
      <w:r w:rsidRPr="007B17BE">
        <w:rPr>
          <w:rFonts w:ascii="Times New Roman" w:hAnsi="Times New Roman" w:cs="Times New Roman"/>
          <w:bCs/>
          <w:sz w:val="24"/>
          <w:szCs w:val="24"/>
        </w:rPr>
        <w:t>Новосибирской области  от 15</w:t>
      </w:r>
      <w:r w:rsidRPr="007B17BE">
        <w:rPr>
          <w:rFonts w:ascii="Times New Roman" w:hAnsi="Times New Roman" w:cs="Times New Roman"/>
          <w:sz w:val="24"/>
          <w:szCs w:val="24"/>
        </w:rPr>
        <w:t xml:space="preserve">.02.2024 № 19  </w:t>
      </w:r>
      <w:r w:rsidRPr="007B17BE">
        <w:rPr>
          <w:rFonts w:ascii="Times New Roman" w:eastAsia="Times New Roman" w:hAnsi="Times New Roman" w:cs="Times New Roman"/>
          <w:sz w:val="24"/>
          <w:szCs w:val="24"/>
          <w:lang w:eastAsia="ru-RU"/>
        </w:rPr>
        <w:t>Об утверждении муниципальной Программы по обеспечению первичных мер пожарной безопасности  на территории Сурковского  сельсовета Тогучинского района Новосибирской области на 2024год</w:t>
      </w:r>
    </w:p>
    <w:p w:rsidR="00977AA2" w:rsidRPr="007B17BE" w:rsidRDefault="00977AA2" w:rsidP="007B1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7AA2" w:rsidRPr="00B6101E" w:rsidRDefault="00977AA2" w:rsidP="007B17BE">
      <w:pPr>
        <w:spacing w:after="0" w:line="240" w:lineRule="auto"/>
        <w:jc w:val="both"/>
        <w:rPr>
          <w:rFonts w:ascii="Times New Roman" w:eastAsia="Times New Roman" w:hAnsi="Times New Roman" w:cs="Times New Roman"/>
          <w:sz w:val="24"/>
          <w:szCs w:val="24"/>
          <w:lang w:eastAsia="ru-RU"/>
        </w:rPr>
      </w:pPr>
      <w:r w:rsidRPr="007B17BE">
        <w:rPr>
          <w:rFonts w:ascii="Times New Roman" w:hAnsi="Times New Roman" w:cs="Times New Roman"/>
          <w:sz w:val="24"/>
          <w:szCs w:val="24"/>
        </w:rPr>
        <w:t xml:space="preserve">4.Постановление администрации Сурковского сельсовета Тогучинского района </w:t>
      </w:r>
      <w:r w:rsidRPr="007B17BE">
        <w:rPr>
          <w:rFonts w:ascii="Times New Roman" w:hAnsi="Times New Roman" w:cs="Times New Roman"/>
          <w:bCs/>
          <w:sz w:val="24"/>
          <w:szCs w:val="24"/>
        </w:rPr>
        <w:t>Новосибирской области  от 15</w:t>
      </w:r>
      <w:r w:rsidRPr="007B17BE">
        <w:rPr>
          <w:rFonts w:ascii="Times New Roman" w:hAnsi="Times New Roman" w:cs="Times New Roman"/>
          <w:sz w:val="24"/>
          <w:szCs w:val="24"/>
        </w:rPr>
        <w:t xml:space="preserve">.02.2024 № 20  </w:t>
      </w:r>
      <w:r w:rsidRPr="007B17BE">
        <w:rPr>
          <w:rFonts w:ascii="Times New Roman" w:eastAsia="Times New Roman" w:hAnsi="Times New Roman" w:cs="Times New Roman"/>
          <w:sz w:val="24"/>
          <w:szCs w:val="24"/>
          <w:lang w:eastAsia="ru-RU"/>
        </w:rPr>
        <w:t>Об утверждении плана мероприятий, направленного на</w:t>
      </w:r>
      <w:r w:rsidRPr="00B6101E">
        <w:rPr>
          <w:rFonts w:ascii="Times New Roman" w:eastAsia="Times New Roman" w:hAnsi="Times New Roman" w:cs="Times New Roman"/>
          <w:sz w:val="24"/>
          <w:szCs w:val="24"/>
          <w:lang w:eastAsia="ru-RU"/>
        </w:rPr>
        <w:t xml:space="preserve">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сельсовета Тогучинского района Новосибирской области на 2024 год </w:t>
      </w:r>
    </w:p>
    <w:p w:rsidR="008343A4" w:rsidRPr="00B6101E" w:rsidRDefault="008343A4" w:rsidP="007B17BE">
      <w:pPr>
        <w:tabs>
          <w:tab w:val="left" w:pos="6237"/>
        </w:tabs>
        <w:jc w:val="both"/>
        <w:rPr>
          <w:rFonts w:ascii="Times New Roman" w:hAnsi="Times New Roman" w:cs="Times New Roman"/>
          <w:sz w:val="24"/>
          <w:szCs w:val="24"/>
        </w:rPr>
      </w:pPr>
      <w:r w:rsidRPr="00B6101E">
        <w:rPr>
          <w:rFonts w:ascii="Times New Roman" w:eastAsia="Times New Roman" w:hAnsi="Times New Roman" w:cs="Times New Roman"/>
          <w:sz w:val="24"/>
          <w:szCs w:val="24"/>
          <w:lang w:eastAsia="ru-RU"/>
        </w:rPr>
        <w:t>5. Решение сессии Совета депутатов Сурковского сельсовета Тогучинского района от 09.02.2024 № 158</w:t>
      </w:r>
      <w:r w:rsidRPr="00B6101E">
        <w:rPr>
          <w:rFonts w:ascii="Times New Roman" w:hAnsi="Times New Roman" w:cs="Times New Roman"/>
          <w:sz w:val="24"/>
          <w:szCs w:val="24"/>
        </w:rPr>
        <w:t xml:space="preserve"> О внесении изменений в решение Совета депутатов Сурковского сельсовета Тогучинского   района Новосибирской области от 27.04. 2023  №  129 "Об утверждении Положения о бюджетном процессе в Сурковском сельсовете Тогучинского   района Новосибирской области"</w:t>
      </w:r>
    </w:p>
    <w:p w:rsidR="008343A4" w:rsidRPr="007B17BE" w:rsidRDefault="008343A4" w:rsidP="007B17BE">
      <w:pPr>
        <w:jc w:val="both"/>
        <w:rPr>
          <w:rFonts w:ascii="Times New Roman" w:hAnsi="Times New Roman" w:cs="Times New Roman"/>
          <w:sz w:val="24"/>
          <w:szCs w:val="24"/>
        </w:rPr>
      </w:pPr>
      <w:r w:rsidRPr="00B6101E">
        <w:rPr>
          <w:rFonts w:ascii="Times New Roman" w:eastAsia="Times New Roman" w:hAnsi="Times New Roman" w:cs="Times New Roman"/>
          <w:sz w:val="24"/>
          <w:szCs w:val="24"/>
          <w:lang w:eastAsia="ru-RU"/>
        </w:rPr>
        <w:t xml:space="preserve">6. Решение сессии Совета депутатов Сурковского сельсовета Тогучинского района от 09.02.2024 </w:t>
      </w:r>
      <w:r w:rsidRPr="007B17BE">
        <w:rPr>
          <w:rFonts w:ascii="Times New Roman" w:eastAsia="Times New Roman" w:hAnsi="Times New Roman" w:cs="Times New Roman"/>
          <w:sz w:val="24"/>
          <w:szCs w:val="24"/>
          <w:lang w:eastAsia="ru-RU"/>
        </w:rPr>
        <w:t xml:space="preserve">№ 159 </w:t>
      </w:r>
      <w:r w:rsidRPr="007B17BE">
        <w:rPr>
          <w:rFonts w:ascii="Times New Roman" w:hAnsi="Times New Roman" w:cs="Times New Roman"/>
          <w:sz w:val="24"/>
          <w:szCs w:val="24"/>
        </w:rPr>
        <w:t>Об утверждении  структуры  администрации Сурковского сельсовета Тогучинского района Новосибирской области</w:t>
      </w:r>
    </w:p>
    <w:p w:rsidR="008343A4" w:rsidRPr="00B6101E" w:rsidRDefault="008343A4" w:rsidP="007B17BE">
      <w:pPr>
        <w:shd w:val="clear" w:color="auto" w:fill="FFFFFF"/>
        <w:jc w:val="both"/>
        <w:textAlignment w:val="baseline"/>
        <w:rPr>
          <w:rFonts w:ascii="Times New Roman" w:hAnsi="Times New Roman" w:cs="Times New Roman"/>
          <w:sz w:val="24"/>
          <w:szCs w:val="24"/>
        </w:rPr>
      </w:pPr>
      <w:r w:rsidRPr="00B6101E">
        <w:rPr>
          <w:rFonts w:ascii="Times New Roman" w:eastAsia="Times New Roman" w:hAnsi="Times New Roman" w:cs="Times New Roman"/>
          <w:sz w:val="24"/>
          <w:szCs w:val="24"/>
          <w:lang w:eastAsia="ru-RU"/>
        </w:rPr>
        <w:t>7. Решение сессии Совета депутатов Сурковского сельсовета Тогучинского района от 09.02.2024 № 160</w:t>
      </w:r>
      <w:r w:rsidRPr="00B6101E">
        <w:rPr>
          <w:rFonts w:ascii="Times New Roman" w:hAnsi="Times New Roman" w:cs="Times New Roman"/>
          <w:color w:val="000000" w:themeColor="text1"/>
          <w:sz w:val="24"/>
          <w:szCs w:val="24"/>
        </w:rPr>
        <w:t xml:space="preserve"> О внесении изменений в решение Совета депутатов Сурковского сельсовета Тогучинского района Новосибирской области от 24.09.2021года № 41 "</w:t>
      </w:r>
      <w:r w:rsidRPr="00B6101E">
        <w:rPr>
          <w:rFonts w:ascii="Times New Roman" w:hAnsi="Times New Roman" w:cs="Times New Roman"/>
          <w:sz w:val="24"/>
          <w:szCs w:val="24"/>
        </w:rPr>
        <w:t xml:space="preserve">Об утверждении Положения о </w:t>
      </w:r>
      <w:bookmarkStart w:id="0" w:name="_Hlk73706793"/>
      <w:r w:rsidRPr="00B6101E">
        <w:rPr>
          <w:rFonts w:ascii="Times New Roman" w:hAnsi="Times New Roman" w:cs="Times New Roman"/>
          <w:sz w:val="24"/>
          <w:szCs w:val="24"/>
        </w:rPr>
        <w:t xml:space="preserve">муниципальном контроле </w:t>
      </w:r>
      <w:bookmarkEnd w:id="0"/>
      <w:r w:rsidRPr="00B6101E">
        <w:rPr>
          <w:rFonts w:ascii="Times New Roman" w:hAnsi="Times New Roman" w:cs="Times New Roman"/>
          <w:sz w:val="24"/>
          <w:szCs w:val="24"/>
        </w:rPr>
        <w:t xml:space="preserve"> </w:t>
      </w:r>
      <w:r w:rsidRPr="00B6101E">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B6101E">
        <w:rPr>
          <w:rFonts w:ascii="Times New Roman" w:hAnsi="Times New Roman" w:cs="Times New Roman"/>
          <w:sz w:val="24"/>
          <w:szCs w:val="24"/>
        </w:rPr>
        <w:t>границах населенных пунктов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w:t>
      </w:r>
    </w:p>
    <w:p w:rsidR="008343A4" w:rsidRPr="00B6101E" w:rsidRDefault="008343A4" w:rsidP="007B17BE">
      <w:pPr>
        <w:autoSpaceDE w:val="0"/>
        <w:autoSpaceDN w:val="0"/>
        <w:adjustRightInd w:val="0"/>
        <w:ind w:right="-1"/>
        <w:jc w:val="both"/>
        <w:outlineLvl w:val="0"/>
        <w:rPr>
          <w:rFonts w:ascii="Times New Roman" w:eastAsia="Calibri" w:hAnsi="Times New Roman" w:cs="Times New Roman"/>
          <w:sz w:val="24"/>
          <w:szCs w:val="24"/>
        </w:rPr>
      </w:pPr>
      <w:r w:rsidRPr="00B6101E">
        <w:rPr>
          <w:rFonts w:ascii="Times New Roman" w:eastAsia="Times New Roman" w:hAnsi="Times New Roman" w:cs="Times New Roman"/>
          <w:sz w:val="24"/>
          <w:szCs w:val="24"/>
          <w:lang w:eastAsia="ru-RU"/>
        </w:rPr>
        <w:t>8. Решение сессии Совета депутатов Сурковского сельсовета Тогучинского района от 09.02.2024 № 161</w:t>
      </w:r>
      <w:r w:rsidRPr="00B6101E">
        <w:rPr>
          <w:rFonts w:ascii="Times New Roman" w:hAnsi="Times New Roman" w:cs="Times New Roman"/>
          <w:color w:val="000000" w:themeColor="text1"/>
          <w:sz w:val="24"/>
          <w:szCs w:val="24"/>
        </w:rPr>
        <w:t xml:space="preserve"> О внесении изменений в решение Совета депутатов Сурковского  сельсовета Тогучинского района Новосибирской области от 24.09.2021года № 43 "</w:t>
      </w:r>
      <w:r w:rsidRPr="00B6101E">
        <w:rPr>
          <w:rFonts w:ascii="Times New Roman" w:eastAsia="Calibri" w:hAnsi="Times New Roman" w:cs="Times New Roman"/>
          <w:sz w:val="24"/>
          <w:szCs w:val="24"/>
        </w:rPr>
        <w:t>Об утверждении Положения о муниципальном контроле в сфере благоустройства на территории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w:t>
      </w:r>
    </w:p>
    <w:p w:rsidR="00B6101E" w:rsidRPr="00B6101E" w:rsidRDefault="00B6101E" w:rsidP="007B17BE">
      <w:pPr>
        <w:jc w:val="both"/>
        <w:rPr>
          <w:rFonts w:ascii="Times New Roman" w:hAnsi="Times New Roman" w:cs="Times New Roman"/>
          <w:i/>
          <w:color w:val="000000" w:themeColor="text1"/>
          <w:sz w:val="24"/>
          <w:szCs w:val="24"/>
        </w:rPr>
      </w:pPr>
      <w:r w:rsidRPr="00B6101E">
        <w:rPr>
          <w:rFonts w:ascii="Times New Roman" w:eastAsia="Times New Roman" w:hAnsi="Times New Roman" w:cs="Times New Roman"/>
          <w:sz w:val="24"/>
          <w:szCs w:val="24"/>
          <w:lang w:eastAsia="ru-RU"/>
        </w:rPr>
        <w:t>8. Решение сессии Совета депутатов Сурковского сельсовета Тогучинского района от 09.02.2024 № 162</w:t>
      </w:r>
      <w:r w:rsidRPr="00B6101E">
        <w:rPr>
          <w:rFonts w:ascii="Times New Roman" w:hAnsi="Times New Roman" w:cs="Times New Roman"/>
          <w:color w:val="000000" w:themeColor="text1"/>
          <w:sz w:val="24"/>
          <w:szCs w:val="24"/>
        </w:rPr>
        <w:t xml:space="preserve"> О внесении изменений в решение Совета депутатов Сурковского  сельсовета Тогучинского района Новосибирской области от 24.09.2021года № 44 "</w:t>
      </w:r>
      <w:r w:rsidRPr="00B6101E">
        <w:rPr>
          <w:rFonts w:ascii="Times New Roman" w:hAnsi="Times New Roman" w:cs="Times New Roman"/>
          <w:b/>
          <w:bCs/>
          <w:color w:val="000000"/>
          <w:sz w:val="24"/>
          <w:szCs w:val="24"/>
        </w:rPr>
        <w:t xml:space="preserve"> </w:t>
      </w:r>
      <w:r w:rsidRPr="00B6101E">
        <w:rPr>
          <w:rFonts w:ascii="Times New Roman" w:hAnsi="Times New Roman" w:cs="Times New Roman"/>
          <w:bCs/>
          <w:color w:val="000000"/>
          <w:sz w:val="24"/>
          <w:szCs w:val="24"/>
        </w:rPr>
        <w:t>Об утверждении Положения о муниципальном жилищном контроле на территории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 xml:space="preserve"> "</w:t>
      </w:r>
    </w:p>
    <w:p w:rsidR="00B6101E" w:rsidRPr="00B6101E" w:rsidRDefault="00B6101E" w:rsidP="007B17BE">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lastRenderedPageBreak/>
        <w:t>8. Решение сессии Совета депутатов Сурковского сельсовета Тогучинского района от 09.02.2024 № 163 О внесении изменений в решение тридцать первой  сессии шестого созыва от 27.12.2023 г. № 157 «О бюджете Сурковского сельсовета Тогучинского района на 2024 год и плановый период 2025 – 2026 гг.»</w:t>
      </w:r>
    </w:p>
    <w:p w:rsidR="00977AA2" w:rsidRPr="00B6101E" w:rsidRDefault="00977AA2" w:rsidP="007B17BE">
      <w:pPr>
        <w:jc w:val="both"/>
        <w:rPr>
          <w:rFonts w:ascii="Times New Roman" w:hAnsi="Times New Roman" w:cs="Times New Roman"/>
          <w:sz w:val="24"/>
          <w:szCs w:val="24"/>
        </w:rPr>
      </w:pPr>
    </w:p>
    <w:p w:rsidR="00977AA2" w:rsidRPr="00B6101E" w:rsidRDefault="00977AA2" w:rsidP="007B17BE">
      <w:pPr>
        <w:jc w:val="both"/>
        <w:rPr>
          <w:rFonts w:ascii="Times New Roman" w:hAnsi="Times New Roman" w:cs="Times New Roman"/>
          <w:sz w:val="24"/>
          <w:szCs w:val="24"/>
        </w:rPr>
      </w:pPr>
    </w:p>
    <w:p w:rsidR="00977AA2" w:rsidRPr="00B6101E" w:rsidRDefault="00977AA2" w:rsidP="007B17BE">
      <w:pPr>
        <w:jc w:val="both"/>
        <w:rPr>
          <w:rFonts w:ascii="Times New Roman" w:hAnsi="Times New Roman" w:cs="Times New Roman"/>
          <w:sz w:val="24"/>
          <w:szCs w:val="24"/>
        </w:rPr>
      </w:pPr>
    </w:p>
    <w:p w:rsidR="00004F56" w:rsidRPr="00B6101E" w:rsidRDefault="00004F56" w:rsidP="007B17BE">
      <w:pPr>
        <w:jc w:val="both"/>
        <w:rPr>
          <w:rFonts w:ascii="Times New Roman" w:hAnsi="Times New Roman" w:cs="Times New Roman"/>
          <w:sz w:val="24"/>
          <w:szCs w:val="24"/>
        </w:rPr>
      </w:pPr>
    </w:p>
    <w:p w:rsidR="008E1BC8" w:rsidRPr="00B6101E" w:rsidRDefault="008E1BC8" w:rsidP="007B17BE">
      <w:pPr>
        <w:widowControl w:val="0"/>
        <w:autoSpaceDE w:val="0"/>
        <w:autoSpaceDN w:val="0"/>
        <w:adjustRightInd w:val="0"/>
        <w:spacing w:line="240" w:lineRule="auto"/>
        <w:jc w:val="both"/>
        <w:rPr>
          <w:rFonts w:ascii="Times New Roman" w:hAnsi="Times New Roman" w:cs="Times New Roman"/>
          <w:bCs/>
          <w:sz w:val="24"/>
          <w:szCs w:val="24"/>
        </w:rPr>
      </w:pPr>
    </w:p>
    <w:p w:rsidR="00465210" w:rsidRPr="00B6101E" w:rsidRDefault="00465210" w:rsidP="007B17BE">
      <w:pPr>
        <w:widowControl w:val="0"/>
        <w:autoSpaceDE w:val="0"/>
        <w:autoSpaceDN w:val="0"/>
        <w:adjustRightInd w:val="0"/>
        <w:spacing w:line="240" w:lineRule="auto"/>
        <w:jc w:val="both"/>
        <w:rPr>
          <w:rFonts w:ascii="Times New Roman" w:hAnsi="Times New Roman" w:cs="Times New Roman"/>
          <w:bCs/>
          <w:sz w:val="24"/>
          <w:szCs w:val="24"/>
        </w:rPr>
      </w:pPr>
    </w:p>
    <w:p w:rsidR="00286355" w:rsidRPr="00B6101E" w:rsidRDefault="00286355" w:rsidP="007B17BE">
      <w:pPr>
        <w:widowControl w:val="0"/>
        <w:autoSpaceDE w:val="0"/>
        <w:autoSpaceDN w:val="0"/>
        <w:adjustRightInd w:val="0"/>
        <w:spacing w:line="240" w:lineRule="auto"/>
        <w:jc w:val="both"/>
        <w:rPr>
          <w:rFonts w:ascii="Times New Roman" w:hAnsi="Times New Roman" w:cs="Times New Roman"/>
          <w:bCs/>
          <w:sz w:val="24"/>
          <w:szCs w:val="24"/>
        </w:rPr>
      </w:pPr>
    </w:p>
    <w:p w:rsidR="00286355" w:rsidRPr="00B6101E" w:rsidRDefault="00286355" w:rsidP="00486AE4">
      <w:pPr>
        <w:widowControl w:val="0"/>
        <w:autoSpaceDE w:val="0"/>
        <w:autoSpaceDN w:val="0"/>
        <w:adjustRightInd w:val="0"/>
        <w:spacing w:line="240" w:lineRule="auto"/>
        <w:jc w:val="right"/>
        <w:rPr>
          <w:rFonts w:ascii="Times New Roman" w:hAnsi="Times New Roman" w:cs="Times New Roman"/>
          <w:bCs/>
          <w:sz w:val="24"/>
          <w:szCs w:val="24"/>
        </w:rPr>
      </w:pPr>
    </w:p>
    <w:p w:rsidR="00286355" w:rsidRDefault="00286355"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7B17BE" w:rsidRDefault="007B17BE" w:rsidP="00486AE4">
      <w:pPr>
        <w:widowControl w:val="0"/>
        <w:autoSpaceDE w:val="0"/>
        <w:autoSpaceDN w:val="0"/>
        <w:adjustRightInd w:val="0"/>
        <w:spacing w:line="240" w:lineRule="auto"/>
        <w:jc w:val="right"/>
        <w:rPr>
          <w:rFonts w:ascii="Times New Roman" w:hAnsi="Times New Roman" w:cs="Times New Roman"/>
          <w:bCs/>
          <w:sz w:val="24"/>
          <w:szCs w:val="24"/>
        </w:rPr>
      </w:pPr>
    </w:p>
    <w:p w:rsidR="00977AA2" w:rsidRPr="00B6101E" w:rsidRDefault="00977AA2" w:rsidP="00977AA2">
      <w:pPr>
        <w:spacing w:after="0" w:line="240" w:lineRule="auto"/>
        <w:jc w:val="right"/>
        <w:rPr>
          <w:rFonts w:ascii="Times New Roman" w:eastAsia="Times New Roman" w:hAnsi="Times New Roman" w:cs="Times New Roman"/>
          <w:sz w:val="24"/>
          <w:szCs w:val="24"/>
          <w:lang w:eastAsia="ru-RU"/>
        </w:rPr>
      </w:pPr>
    </w:p>
    <w:p w:rsidR="00977AA2" w:rsidRPr="00B6101E" w:rsidRDefault="00977AA2" w:rsidP="00977AA2">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r w:rsidRPr="00B6101E">
        <w:rPr>
          <w:rFonts w:ascii="Times New Roman" w:eastAsia="Times New Roman" w:hAnsi="Times New Roman" w:cs="Times New Roman"/>
          <w:b/>
          <w:bCs/>
          <w:sz w:val="24"/>
          <w:szCs w:val="24"/>
          <w:lang w:eastAsia="ru-RU"/>
        </w:rPr>
        <w:t>АДМИНИСТРАЦИЯ</w:t>
      </w:r>
      <w:r w:rsidR="007B17BE">
        <w:rPr>
          <w:rFonts w:ascii="Times New Roman" w:eastAsia="Times New Roman" w:hAnsi="Times New Roman" w:cs="Times New Roman"/>
          <w:b/>
          <w:bCs/>
          <w:sz w:val="24"/>
          <w:szCs w:val="24"/>
          <w:lang w:eastAsia="ru-RU"/>
        </w:rPr>
        <w:t xml:space="preserve">  </w:t>
      </w:r>
      <w:r w:rsidRPr="00B6101E">
        <w:rPr>
          <w:rFonts w:ascii="Times New Roman" w:eastAsia="Times New Roman" w:hAnsi="Times New Roman" w:cs="Times New Roman"/>
          <w:b/>
          <w:bCs/>
          <w:sz w:val="24"/>
          <w:szCs w:val="24"/>
          <w:lang w:eastAsia="ru-RU"/>
        </w:rPr>
        <w:t>СУРКОВСКОГО СЕЛЬСОВЕТА</w:t>
      </w:r>
    </w:p>
    <w:p w:rsidR="00977AA2" w:rsidRPr="00B6101E" w:rsidRDefault="00977AA2" w:rsidP="007B17BE">
      <w:pPr>
        <w:tabs>
          <w:tab w:val="left" w:pos="1900"/>
        </w:tabs>
        <w:spacing w:after="0" w:line="240" w:lineRule="auto"/>
        <w:ind w:firstLine="1134"/>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bCs/>
          <w:sz w:val="24"/>
          <w:szCs w:val="24"/>
          <w:lang w:eastAsia="ru-RU"/>
        </w:rPr>
        <w:t>ТОГУЧИНСКОГО РАЙОНА</w:t>
      </w:r>
      <w:r w:rsidR="007B17BE">
        <w:rPr>
          <w:rFonts w:ascii="Times New Roman" w:eastAsia="Times New Roman" w:hAnsi="Times New Roman" w:cs="Times New Roman"/>
          <w:b/>
          <w:bCs/>
          <w:sz w:val="24"/>
          <w:szCs w:val="24"/>
          <w:lang w:eastAsia="ru-RU"/>
        </w:rPr>
        <w:t xml:space="preserve"> </w:t>
      </w:r>
      <w:r w:rsidRPr="00B6101E">
        <w:rPr>
          <w:rFonts w:ascii="Times New Roman" w:eastAsia="Times New Roman" w:hAnsi="Times New Roman" w:cs="Times New Roman"/>
          <w:b/>
          <w:bCs/>
          <w:sz w:val="24"/>
          <w:szCs w:val="24"/>
          <w:lang w:eastAsia="ru-RU"/>
        </w:rPr>
        <w:t>НОВОСИБИРСКОЙ ОБЛАСТИ</w:t>
      </w:r>
    </w:p>
    <w:p w:rsidR="00977AA2" w:rsidRPr="00B6101E" w:rsidRDefault="00977AA2" w:rsidP="00977AA2">
      <w:pPr>
        <w:spacing w:after="0" w:line="240" w:lineRule="auto"/>
        <w:ind w:firstLine="1134"/>
        <w:jc w:val="center"/>
        <w:rPr>
          <w:rFonts w:ascii="Times New Roman" w:eastAsia="Times New Roman" w:hAnsi="Times New Roman" w:cs="Times New Roman"/>
          <w:b/>
          <w:sz w:val="24"/>
          <w:szCs w:val="24"/>
          <w:lang w:eastAsia="ru-RU"/>
        </w:rPr>
      </w:pPr>
    </w:p>
    <w:p w:rsidR="00977AA2" w:rsidRPr="00B6101E" w:rsidRDefault="00977AA2" w:rsidP="00977AA2">
      <w:pPr>
        <w:spacing w:after="0" w:line="240" w:lineRule="auto"/>
        <w:ind w:firstLine="1134"/>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ПОСТАНОВЛЕНИЕ</w:t>
      </w:r>
    </w:p>
    <w:p w:rsidR="00977AA2" w:rsidRPr="00B6101E" w:rsidRDefault="00977AA2" w:rsidP="00977AA2">
      <w:pPr>
        <w:spacing w:after="0" w:line="240" w:lineRule="auto"/>
        <w:ind w:firstLine="1134"/>
        <w:jc w:val="center"/>
        <w:rPr>
          <w:rFonts w:ascii="Times New Roman" w:eastAsia="Times New Roman" w:hAnsi="Times New Roman" w:cs="Times New Roman"/>
          <w:b/>
          <w:sz w:val="24"/>
          <w:szCs w:val="24"/>
          <w:lang w:eastAsia="ru-RU"/>
        </w:rPr>
      </w:pPr>
    </w:p>
    <w:p w:rsidR="00977AA2" w:rsidRPr="00B6101E" w:rsidRDefault="00977AA2" w:rsidP="00977AA2">
      <w:pPr>
        <w:spacing w:after="0" w:line="240" w:lineRule="auto"/>
        <w:ind w:left="420"/>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05.02.2024              № 15</w:t>
      </w:r>
    </w:p>
    <w:p w:rsidR="00977AA2" w:rsidRPr="00B6101E" w:rsidRDefault="00977AA2" w:rsidP="00977AA2">
      <w:pPr>
        <w:spacing w:after="0" w:line="240" w:lineRule="auto"/>
        <w:ind w:left="420"/>
        <w:jc w:val="center"/>
        <w:rPr>
          <w:rFonts w:ascii="Times New Roman" w:eastAsia="Times New Roman" w:hAnsi="Times New Roman" w:cs="Times New Roman"/>
          <w:sz w:val="24"/>
          <w:szCs w:val="24"/>
          <w:lang w:eastAsia="ru-RU"/>
        </w:rPr>
      </w:pPr>
    </w:p>
    <w:p w:rsidR="00977AA2" w:rsidRPr="00B6101E" w:rsidRDefault="00977AA2" w:rsidP="00977AA2">
      <w:pPr>
        <w:spacing w:after="0" w:line="240" w:lineRule="auto"/>
        <w:ind w:firstLine="1134"/>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с.Сурково</w:t>
      </w:r>
    </w:p>
    <w:p w:rsidR="00977AA2" w:rsidRPr="00B6101E" w:rsidRDefault="00977AA2" w:rsidP="00977AA2">
      <w:pPr>
        <w:spacing w:after="0" w:line="240" w:lineRule="auto"/>
        <w:ind w:right="-24"/>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О выделении специальных мест для размещения печатных агитационных материалов</w:t>
      </w:r>
    </w:p>
    <w:p w:rsidR="00977AA2" w:rsidRPr="00B6101E" w:rsidRDefault="00977AA2" w:rsidP="00977AA2">
      <w:pPr>
        <w:spacing w:after="0" w:line="240" w:lineRule="auto"/>
        <w:jc w:val="both"/>
        <w:rPr>
          <w:rFonts w:ascii="Times New Roman" w:hAnsi="Times New Roman" w:cs="Times New Roman"/>
          <w:bCs/>
          <w:sz w:val="24"/>
          <w:szCs w:val="24"/>
          <w:shd w:val="clear" w:color="auto" w:fill="FFFFFF"/>
        </w:rPr>
      </w:pPr>
      <w:r w:rsidRPr="00B6101E">
        <w:rPr>
          <w:rFonts w:ascii="Times New Roman" w:eastAsia="Times New Roman" w:hAnsi="Times New Roman" w:cs="Times New Roman"/>
          <w:bCs/>
          <w:sz w:val="24"/>
          <w:szCs w:val="24"/>
          <w:lang w:eastAsia="ru-RU"/>
        </w:rPr>
        <w:t xml:space="preserve">          На основании </w:t>
      </w:r>
      <w:r w:rsidRPr="00B6101E">
        <w:rPr>
          <w:rFonts w:ascii="Times New Roman" w:eastAsia="Times New Roman" w:hAnsi="Times New Roman" w:cs="Times New Roman"/>
          <w:color w:val="000000"/>
          <w:sz w:val="24"/>
          <w:szCs w:val="24"/>
          <w:lang w:eastAsia="ru-RU"/>
        </w:rPr>
        <w:t>п. 7 ст. 54 Федерального закона от 12.06.2002 № 67-ФЗ "Об основных гарантиях избирательных прав и права на участие в референдуме граждан Российской Федерации" и Закона Российской Федерации  от 10 .01.2003 года "О выборах Президента Российской Федерации"</w:t>
      </w:r>
      <w:hyperlink r:id="rId7" w:anchor="/document/7222692/paragraph/3/doclist/0/selflink/0/context/%D0%BE%20%D0%B2%D1%8B%D0%B1%D0%BE%D1%80%D0%B0%D1%85%20%D0%B3%D1%83%D0%B1%D0%B5%D1%80%D0%BD%D0%B0%D1%82%D0%BE%D1%80%D0%B0/" w:history="1">
        <w:r w:rsidRPr="00B6101E">
          <w:rPr>
            <w:rFonts w:ascii="Times New Roman" w:eastAsia="Times New Roman" w:hAnsi="Times New Roman" w:cs="Times New Roman"/>
            <w:bCs/>
            <w:sz w:val="24"/>
            <w:szCs w:val="24"/>
            <w:shd w:val="clear" w:color="auto" w:fill="FFFFFF"/>
            <w:lang w:eastAsia="ru-RU"/>
          </w:rPr>
          <w:t>, администрация Сурковского сельсовета Тогучинского района Новосибирской области</w:t>
        </w:r>
      </w:hyperlink>
    </w:p>
    <w:p w:rsidR="00977AA2" w:rsidRPr="00B6101E" w:rsidRDefault="00977AA2" w:rsidP="00977AA2">
      <w:pPr>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ПОСТАНОВЛЯЕТ</w:t>
      </w:r>
      <w:r w:rsidRPr="00B6101E">
        <w:rPr>
          <w:rFonts w:ascii="Times New Roman" w:eastAsia="Times New Roman" w:hAnsi="Times New Roman" w:cs="Times New Roman"/>
          <w:bCs/>
          <w:sz w:val="24"/>
          <w:szCs w:val="24"/>
          <w:lang w:eastAsia="ru-RU"/>
        </w:rPr>
        <w:t>:</w:t>
      </w:r>
    </w:p>
    <w:p w:rsidR="00977AA2" w:rsidRPr="00B6101E" w:rsidRDefault="00977AA2" w:rsidP="00977AA2">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sz w:val="24"/>
          <w:szCs w:val="24"/>
          <w:lang w:eastAsia="ru-RU"/>
        </w:rPr>
        <w:t xml:space="preserve">1.Выделить на период проведения предвыборной агитации по </w:t>
      </w:r>
      <w:r w:rsidRPr="00B6101E">
        <w:rPr>
          <w:rFonts w:ascii="Times New Roman" w:eastAsia="Times New Roman" w:hAnsi="Times New Roman" w:cs="Times New Roman"/>
          <w:kern w:val="2"/>
          <w:sz w:val="24"/>
          <w:szCs w:val="24"/>
          <w:lang w:eastAsia="ru-RU"/>
        </w:rPr>
        <w:t>выборам    Президента Российской Федерации на тер</w:t>
      </w:r>
      <w:r w:rsidRPr="00B6101E">
        <w:rPr>
          <w:rFonts w:ascii="Times New Roman" w:eastAsia="Times New Roman" w:hAnsi="Times New Roman" w:cs="Times New Roman"/>
          <w:sz w:val="24"/>
          <w:szCs w:val="24"/>
          <w:lang w:eastAsia="ru-RU"/>
        </w:rPr>
        <w:t xml:space="preserve">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B6101E">
        <w:rPr>
          <w:rFonts w:ascii="Times New Roman" w:eastAsia="Times New Roman" w:hAnsi="Times New Roman" w:cs="Times New Roman"/>
          <w:color w:val="000000"/>
          <w:sz w:val="24"/>
          <w:szCs w:val="24"/>
          <w:lang w:eastAsia="ru-RU"/>
        </w:rPr>
        <w:t>(приложение № 1)</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B6101E">
        <w:rPr>
          <w:rFonts w:ascii="Times New Roman" w:eastAsia="Times New Roman" w:hAnsi="Times New Roman" w:cs="Times New Roman"/>
          <w:sz w:val="24"/>
          <w:szCs w:val="24"/>
          <w:lang w:eastAsia="ru-RU"/>
        </w:rPr>
        <w:t>2.Направить настоящее постановление в территориальную избирательную комиссию Тогучинского   района Новосибирской области.</w:t>
      </w:r>
      <w:r w:rsidRPr="00B6101E">
        <w:rPr>
          <w:rFonts w:ascii="Times New Roman" w:eastAsia="Times New Roman" w:hAnsi="Times New Roman" w:cs="Times New Roman"/>
          <w:color w:val="FF0000"/>
          <w:sz w:val="24"/>
          <w:szCs w:val="24"/>
          <w:lang w:eastAsia="ru-RU"/>
        </w:rPr>
        <w:t xml:space="preserve"> </w:t>
      </w:r>
    </w:p>
    <w:p w:rsidR="00977AA2" w:rsidRPr="00B6101E" w:rsidRDefault="00977AA2" w:rsidP="00977AA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3. Опубликовать настоящее постановление в периодическом печатном издании « Сурковский Вестник»  и  разместить на официальном сайте администрации Сурковского сельсовета Тогучинского района Новосибирской области  в сети Интернет.</w:t>
      </w:r>
    </w:p>
    <w:p w:rsidR="00977AA2" w:rsidRPr="00B6101E" w:rsidRDefault="00977AA2" w:rsidP="00977AA2">
      <w:pPr>
        <w:widowControl w:val="0"/>
        <w:shd w:val="clear" w:color="auto" w:fill="FFFFFF"/>
        <w:tabs>
          <w:tab w:val="num" w:pos="704"/>
          <w:tab w:val="left" w:pos="925"/>
        </w:tabs>
        <w:suppressAutoHyphens/>
        <w:autoSpaceDE w:val="0"/>
        <w:autoSpaceDN w:val="0"/>
        <w:adjustRightInd w:val="0"/>
        <w:spacing w:after="225" w:line="240" w:lineRule="atLeast"/>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4.  Контроль за исполнением постановления оставляю за собой.</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Глава  Сурковского   сельсовета </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Тогучинского района</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Новосибирской области                                                                А.И.Гордиенко</w:t>
      </w:r>
    </w:p>
    <w:p w:rsidR="00977AA2" w:rsidRPr="00B6101E" w:rsidRDefault="00977AA2" w:rsidP="00977AA2">
      <w:pPr>
        <w:shd w:val="clear" w:color="auto" w:fill="FFFFFF"/>
        <w:tabs>
          <w:tab w:val="left" w:pos="925"/>
        </w:tabs>
        <w:spacing w:before="60" w:after="6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r w:rsidRPr="00B6101E">
        <w:rPr>
          <w:rFonts w:ascii="Times New Roman" w:eastAsia="Times New Roman" w:hAnsi="Times New Roman" w:cs="Times New Roman"/>
          <w:sz w:val="24"/>
          <w:szCs w:val="24"/>
          <w:lang w:eastAsia="ru-RU"/>
        </w:rPr>
        <w:tab/>
      </w:r>
    </w:p>
    <w:p w:rsidR="00977AA2" w:rsidRPr="00B6101E" w:rsidRDefault="00977AA2" w:rsidP="00977AA2">
      <w:pPr>
        <w:shd w:val="clear" w:color="auto" w:fill="FFFFFF"/>
        <w:tabs>
          <w:tab w:val="left" w:pos="925"/>
        </w:tabs>
        <w:spacing w:before="60" w:after="60" w:line="240" w:lineRule="auto"/>
        <w:jc w:val="right"/>
        <w:rPr>
          <w:rFonts w:ascii="Times New Roman" w:eastAsia="Times New Roman" w:hAnsi="Times New Roman" w:cs="Times New Roman"/>
          <w:kern w:val="2"/>
          <w:sz w:val="24"/>
          <w:szCs w:val="24"/>
          <w:lang w:eastAsia="ru-RU"/>
        </w:rPr>
      </w:pPr>
      <w:r w:rsidRPr="00B6101E">
        <w:rPr>
          <w:rFonts w:ascii="Times New Roman" w:eastAsia="Times New Roman" w:hAnsi="Times New Roman" w:cs="Times New Roman"/>
          <w:sz w:val="24"/>
          <w:szCs w:val="24"/>
          <w:lang w:eastAsia="ru-RU"/>
        </w:rPr>
        <w:t xml:space="preserve"> </w:t>
      </w:r>
      <w:r w:rsidRPr="00B6101E">
        <w:rPr>
          <w:rFonts w:ascii="Times New Roman" w:eastAsia="Times New Roman" w:hAnsi="Times New Roman" w:cs="Times New Roman"/>
          <w:kern w:val="2"/>
          <w:sz w:val="24"/>
          <w:szCs w:val="24"/>
          <w:lang w:eastAsia="ru-RU"/>
        </w:rPr>
        <w:t>Приложение №1</w:t>
      </w:r>
    </w:p>
    <w:p w:rsidR="00977AA2" w:rsidRPr="00B6101E" w:rsidRDefault="00977AA2" w:rsidP="00977AA2">
      <w:pPr>
        <w:spacing w:after="0" w:line="240" w:lineRule="auto"/>
        <w:ind w:left="4640"/>
        <w:jc w:val="right"/>
        <w:rPr>
          <w:rFonts w:ascii="Times New Roman" w:eastAsia="Times New Roman" w:hAnsi="Times New Roman" w:cs="Times New Roman"/>
          <w:kern w:val="2"/>
          <w:sz w:val="24"/>
          <w:szCs w:val="24"/>
          <w:lang w:eastAsia="ru-RU"/>
        </w:rPr>
      </w:pPr>
      <w:r w:rsidRPr="00B6101E">
        <w:rPr>
          <w:rFonts w:ascii="Times New Roman" w:eastAsia="Times New Roman" w:hAnsi="Times New Roman" w:cs="Times New Roman"/>
          <w:kern w:val="2"/>
          <w:sz w:val="24"/>
          <w:szCs w:val="24"/>
          <w:lang w:eastAsia="ru-RU"/>
        </w:rPr>
        <w:t>к постановлению администрации</w:t>
      </w:r>
    </w:p>
    <w:p w:rsidR="00977AA2" w:rsidRPr="00B6101E" w:rsidRDefault="00977AA2" w:rsidP="00977AA2">
      <w:pPr>
        <w:spacing w:after="0" w:line="240" w:lineRule="auto"/>
        <w:ind w:left="4640"/>
        <w:jc w:val="right"/>
        <w:rPr>
          <w:rFonts w:ascii="Times New Roman" w:eastAsia="Times New Roman" w:hAnsi="Times New Roman" w:cs="Times New Roman"/>
          <w:kern w:val="2"/>
          <w:sz w:val="24"/>
          <w:szCs w:val="24"/>
          <w:lang w:eastAsia="ru-RU"/>
        </w:rPr>
      </w:pPr>
      <w:r w:rsidRPr="00B6101E">
        <w:rPr>
          <w:rFonts w:ascii="Times New Roman" w:eastAsia="Times New Roman" w:hAnsi="Times New Roman" w:cs="Times New Roman"/>
          <w:kern w:val="2"/>
          <w:sz w:val="24"/>
          <w:szCs w:val="24"/>
          <w:lang w:eastAsia="ru-RU"/>
        </w:rPr>
        <w:t xml:space="preserve">                          Сурковского сельсовета</w:t>
      </w:r>
    </w:p>
    <w:p w:rsidR="00977AA2" w:rsidRPr="00B6101E" w:rsidRDefault="00977AA2" w:rsidP="00977AA2">
      <w:pPr>
        <w:spacing w:after="0" w:line="240" w:lineRule="auto"/>
        <w:ind w:left="4640"/>
        <w:jc w:val="right"/>
        <w:rPr>
          <w:rFonts w:ascii="Times New Roman" w:eastAsia="Times New Roman" w:hAnsi="Times New Roman" w:cs="Times New Roman"/>
          <w:kern w:val="2"/>
          <w:sz w:val="24"/>
          <w:szCs w:val="24"/>
          <w:lang w:eastAsia="ru-RU"/>
        </w:rPr>
      </w:pPr>
      <w:r w:rsidRPr="00B6101E">
        <w:rPr>
          <w:rFonts w:ascii="Times New Roman" w:eastAsia="Times New Roman" w:hAnsi="Times New Roman" w:cs="Times New Roman"/>
          <w:kern w:val="2"/>
          <w:sz w:val="24"/>
          <w:szCs w:val="24"/>
          <w:lang w:eastAsia="ru-RU"/>
        </w:rPr>
        <w:t xml:space="preserve">Тогучинского     района                 </w:t>
      </w:r>
    </w:p>
    <w:p w:rsidR="00977AA2" w:rsidRPr="00B6101E" w:rsidRDefault="00977AA2" w:rsidP="00977AA2">
      <w:pPr>
        <w:spacing w:after="0" w:line="240" w:lineRule="auto"/>
        <w:ind w:left="4640"/>
        <w:jc w:val="right"/>
        <w:rPr>
          <w:rFonts w:ascii="Times New Roman" w:eastAsia="Times New Roman" w:hAnsi="Times New Roman" w:cs="Times New Roman"/>
          <w:kern w:val="2"/>
          <w:sz w:val="24"/>
          <w:szCs w:val="24"/>
          <w:lang w:eastAsia="ru-RU"/>
        </w:rPr>
      </w:pPr>
      <w:r w:rsidRPr="00B6101E">
        <w:rPr>
          <w:rFonts w:ascii="Times New Roman" w:eastAsia="Times New Roman" w:hAnsi="Times New Roman" w:cs="Times New Roman"/>
          <w:kern w:val="2"/>
          <w:sz w:val="24"/>
          <w:szCs w:val="24"/>
          <w:lang w:eastAsia="ru-RU"/>
        </w:rPr>
        <w:t>Новосибирской   области</w:t>
      </w:r>
    </w:p>
    <w:p w:rsidR="00977AA2" w:rsidRPr="00B6101E" w:rsidRDefault="00977AA2" w:rsidP="00977AA2">
      <w:pPr>
        <w:keepNext/>
        <w:tabs>
          <w:tab w:val="num" w:pos="0"/>
          <w:tab w:val="left" w:pos="4300"/>
        </w:tabs>
        <w:suppressAutoHyphens/>
        <w:spacing w:after="0" w:line="240" w:lineRule="auto"/>
        <w:ind w:left="4640"/>
        <w:jc w:val="right"/>
        <w:outlineLvl w:val="0"/>
        <w:rPr>
          <w:rFonts w:ascii="Times New Roman" w:eastAsiaTheme="majorEastAsia" w:hAnsi="Times New Roman" w:cs="Times New Roman"/>
          <w:kern w:val="2"/>
          <w:sz w:val="24"/>
          <w:szCs w:val="24"/>
          <w:lang w:eastAsia="ru-RU"/>
        </w:rPr>
      </w:pPr>
      <w:r w:rsidRPr="00B6101E">
        <w:rPr>
          <w:rFonts w:ascii="Times New Roman" w:eastAsiaTheme="majorEastAsia" w:hAnsi="Times New Roman" w:cs="Times New Roman"/>
          <w:kern w:val="2"/>
          <w:sz w:val="24"/>
          <w:szCs w:val="24"/>
          <w:lang w:eastAsia="ru-RU"/>
        </w:rPr>
        <w:t>от 05.02.2024 г. № 15</w:t>
      </w:r>
    </w:p>
    <w:p w:rsidR="00977AA2" w:rsidRPr="00B6101E" w:rsidRDefault="00977AA2" w:rsidP="00977AA2">
      <w:pPr>
        <w:keepNext/>
        <w:suppressAutoHyphens/>
        <w:spacing w:before="238" w:after="0" w:line="240" w:lineRule="auto"/>
        <w:jc w:val="center"/>
        <w:rPr>
          <w:rFonts w:ascii="Times New Roman" w:eastAsia="Times New Roman" w:hAnsi="Times New Roman" w:cs="Times New Roman"/>
          <w:b/>
          <w:bCs/>
          <w:sz w:val="24"/>
          <w:szCs w:val="24"/>
          <w:lang w:eastAsia="ar-SA"/>
        </w:rPr>
      </w:pPr>
      <w:r w:rsidRPr="00B6101E">
        <w:rPr>
          <w:rFonts w:ascii="Times New Roman" w:eastAsia="Times New Roman" w:hAnsi="Times New Roman" w:cs="Times New Roman"/>
          <w:b/>
          <w:bCs/>
          <w:sz w:val="24"/>
          <w:szCs w:val="24"/>
          <w:lang w:eastAsia="ar-SA"/>
        </w:rPr>
        <w:t>СПИСОК</w:t>
      </w:r>
    </w:p>
    <w:p w:rsidR="00977AA2" w:rsidRPr="00B6101E" w:rsidRDefault="00977AA2" w:rsidP="00977AA2">
      <w:pPr>
        <w:spacing w:after="0" w:line="240" w:lineRule="auto"/>
        <w:ind w:left="-240" w:right="-180"/>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специальных мест (специальное место) для размещения печатных агитационных материалов на территории избирательных участков Сурковского  сельсовета  Тогучинского района Новосибирской области на период подготовки и проведения </w:t>
      </w:r>
      <w:r w:rsidRPr="00B6101E">
        <w:rPr>
          <w:rFonts w:ascii="Times New Roman" w:eastAsia="Times New Roman" w:hAnsi="Times New Roman" w:cs="Times New Roman"/>
          <w:kern w:val="2"/>
          <w:sz w:val="24"/>
          <w:szCs w:val="24"/>
          <w:lang w:eastAsia="ru-RU"/>
        </w:rPr>
        <w:t xml:space="preserve">выборов Президента Российской Федерации </w:t>
      </w:r>
    </w:p>
    <w:tbl>
      <w:tblPr>
        <w:tblW w:w="0" w:type="auto"/>
        <w:tblInd w:w="-65" w:type="dxa"/>
        <w:tblLayout w:type="fixed"/>
        <w:tblLook w:val="04A0" w:firstRow="1" w:lastRow="0" w:firstColumn="1" w:lastColumn="0" w:noHBand="0" w:noVBand="1"/>
      </w:tblPr>
      <w:tblGrid>
        <w:gridCol w:w="645"/>
        <w:gridCol w:w="1213"/>
        <w:gridCol w:w="4261"/>
        <w:gridCol w:w="3679"/>
      </w:tblGrid>
      <w:tr w:rsidR="00977AA2" w:rsidRPr="00B6101E" w:rsidTr="008343A4">
        <w:trPr>
          <w:tblHeader/>
        </w:trPr>
        <w:tc>
          <w:tcPr>
            <w:tcW w:w="645" w:type="dxa"/>
            <w:tcBorders>
              <w:top w:val="single" w:sz="4" w:space="0" w:color="000000"/>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ind w:right="-108"/>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lastRenderedPageBreak/>
              <w:t>№ п/п</w:t>
            </w:r>
          </w:p>
        </w:tc>
        <w:tc>
          <w:tcPr>
            <w:tcW w:w="1213" w:type="dxa"/>
            <w:tcBorders>
              <w:top w:val="single" w:sz="4" w:space="0" w:color="000000"/>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ind w:left="-63" w:right="-108"/>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Номер избирательного участка</w:t>
            </w:r>
          </w:p>
        </w:tc>
        <w:tc>
          <w:tcPr>
            <w:tcW w:w="4261" w:type="dxa"/>
            <w:tcBorders>
              <w:top w:val="single" w:sz="4" w:space="0" w:color="000000"/>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Места для размещения печатных агитационных материалов</w:t>
            </w:r>
          </w:p>
        </w:tc>
      </w:tr>
      <w:tr w:rsidR="00977AA2" w:rsidRPr="00B6101E" w:rsidTr="008343A4">
        <w:trPr>
          <w:trHeight w:val="356"/>
          <w:tblHeader/>
        </w:trPr>
        <w:tc>
          <w:tcPr>
            <w:tcW w:w="645"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1</w:t>
            </w:r>
          </w:p>
        </w:tc>
        <w:tc>
          <w:tcPr>
            <w:tcW w:w="1213"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2</w:t>
            </w:r>
          </w:p>
        </w:tc>
        <w:tc>
          <w:tcPr>
            <w:tcW w:w="4261" w:type="dxa"/>
            <w:tcBorders>
              <w:top w:val="nil"/>
              <w:left w:val="single" w:sz="4" w:space="0" w:color="000000"/>
              <w:bottom w:val="single" w:sz="4" w:space="0" w:color="000000"/>
              <w:right w:val="nil"/>
            </w:tcBorders>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3</w:t>
            </w:r>
          </w:p>
        </w:tc>
        <w:tc>
          <w:tcPr>
            <w:tcW w:w="3679" w:type="dxa"/>
            <w:tcBorders>
              <w:top w:val="nil"/>
              <w:left w:val="single" w:sz="4" w:space="0" w:color="000000"/>
              <w:bottom w:val="single" w:sz="4" w:space="0" w:color="000000"/>
              <w:right w:val="single" w:sz="4" w:space="0" w:color="000000"/>
            </w:tcBorders>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4</w:t>
            </w:r>
          </w:p>
        </w:tc>
      </w:tr>
      <w:tr w:rsidR="00977AA2" w:rsidRPr="00B6101E" w:rsidTr="008343A4">
        <w:trPr>
          <w:trHeight w:val="1267"/>
        </w:trPr>
        <w:tc>
          <w:tcPr>
            <w:tcW w:w="645"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1</w:t>
            </w:r>
          </w:p>
        </w:tc>
        <w:tc>
          <w:tcPr>
            <w:tcW w:w="1213"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1066</w:t>
            </w:r>
          </w:p>
        </w:tc>
        <w:tc>
          <w:tcPr>
            <w:tcW w:w="4261" w:type="dxa"/>
            <w:tcBorders>
              <w:top w:val="nil"/>
              <w:left w:val="single" w:sz="4" w:space="0" w:color="000000"/>
              <w:bottom w:val="single" w:sz="4" w:space="0" w:color="000000"/>
              <w:right w:val="nil"/>
            </w:tcBorders>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здание  СДК  в с. Сурково по пер. Клубный 2</w:t>
            </w: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tc>
        <w:tc>
          <w:tcPr>
            <w:tcW w:w="3679" w:type="dxa"/>
            <w:tcBorders>
              <w:top w:val="nil"/>
              <w:left w:val="single" w:sz="4" w:space="0" w:color="000000"/>
              <w:bottom w:val="single" w:sz="4" w:space="0" w:color="000000"/>
              <w:right w:val="single" w:sz="4" w:space="0" w:color="000000"/>
            </w:tcBorders>
            <w:hideMark/>
          </w:tcPr>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---центр   с. Сурково</w:t>
            </w:r>
          </w:p>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 -  в  административном  здании ООО «Сиб-Колос» по адресу: с. Сурково, ул. Центральная ,29;</w:t>
            </w:r>
          </w:p>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-в помещении библиотеки, расположенной в  административном  здании ООО «Сиб-Колос» по адресу: с. Сурково, ул. Центральная ,29;</w:t>
            </w:r>
          </w:p>
        </w:tc>
      </w:tr>
      <w:tr w:rsidR="00977AA2" w:rsidRPr="00B6101E" w:rsidTr="008343A4">
        <w:trPr>
          <w:trHeight w:val="1267"/>
        </w:trPr>
        <w:tc>
          <w:tcPr>
            <w:tcW w:w="645"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2</w:t>
            </w:r>
          </w:p>
        </w:tc>
        <w:tc>
          <w:tcPr>
            <w:tcW w:w="1213"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1067</w:t>
            </w:r>
          </w:p>
        </w:tc>
        <w:tc>
          <w:tcPr>
            <w:tcW w:w="4261" w:type="dxa"/>
            <w:tcBorders>
              <w:top w:val="nil"/>
              <w:left w:val="single" w:sz="4" w:space="0" w:color="000000"/>
              <w:bottom w:val="single" w:sz="4" w:space="0" w:color="000000"/>
              <w:right w:val="nil"/>
            </w:tcBorders>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 </w:t>
            </w: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здание  СДК  в д. Долгово по ул. Школьная  2</w:t>
            </w:r>
          </w:p>
        </w:tc>
        <w:tc>
          <w:tcPr>
            <w:tcW w:w="3679" w:type="dxa"/>
            <w:tcBorders>
              <w:top w:val="nil"/>
              <w:left w:val="single" w:sz="4" w:space="0" w:color="000000"/>
              <w:bottom w:val="single" w:sz="4" w:space="0" w:color="000000"/>
              <w:right w:val="single" w:sz="4" w:space="0" w:color="000000"/>
            </w:tcBorders>
            <w:hideMark/>
          </w:tcPr>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центр д. Долгово</w:t>
            </w:r>
          </w:p>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 -доска  объявлений у магазина   в д. Долгово по ул.Клубная 4,</w:t>
            </w:r>
          </w:p>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в здании ФАПа в д. Долгово по ул. Новая 6-2</w:t>
            </w:r>
          </w:p>
        </w:tc>
      </w:tr>
      <w:tr w:rsidR="00977AA2" w:rsidRPr="00B6101E" w:rsidTr="008343A4">
        <w:trPr>
          <w:trHeight w:val="890"/>
        </w:trPr>
        <w:tc>
          <w:tcPr>
            <w:tcW w:w="645"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3</w:t>
            </w:r>
          </w:p>
        </w:tc>
        <w:tc>
          <w:tcPr>
            <w:tcW w:w="1213" w:type="dxa"/>
            <w:tcBorders>
              <w:top w:val="nil"/>
              <w:left w:val="single" w:sz="4" w:space="0" w:color="000000"/>
              <w:bottom w:val="single" w:sz="4" w:space="0" w:color="000000"/>
              <w:right w:val="nil"/>
            </w:tcBorders>
            <w:vAlign w:val="center"/>
            <w:hideMark/>
          </w:tcPr>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1069</w:t>
            </w:r>
          </w:p>
        </w:tc>
        <w:tc>
          <w:tcPr>
            <w:tcW w:w="4261" w:type="dxa"/>
            <w:tcBorders>
              <w:top w:val="nil"/>
              <w:left w:val="single" w:sz="4" w:space="0" w:color="000000"/>
              <w:bottom w:val="single" w:sz="4" w:space="0" w:color="000000"/>
              <w:right w:val="nil"/>
            </w:tcBorders>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p>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p>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p>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здание сельского   ДК по адресу:   п. Русско-Семёновский, ул. Центральная 23</w:t>
            </w:r>
          </w:p>
          <w:p w:rsidR="00977AA2" w:rsidRPr="00B6101E" w:rsidRDefault="00977AA2" w:rsidP="00977AA2">
            <w:pPr>
              <w:snapToGrid w:val="0"/>
              <w:spacing w:after="0" w:line="256" w:lineRule="auto"/>
              <w:jc w:val="center"/>
              <w:rPr>
                <w:rFonts w:ascii="Times New Roman" w:eastAsia="Times New Roman" w:hAnsi="Times New Roman" w:cs="Times New Roman"/>
                <w:sz w:val="24"/>
                <w:szCs w:val="24"/>
              </w:rPr>
            </w:pPr>
          </w:p>
        </w:tc>
        <w:tc>
          <w:tcPr>
            <w:tcW w:w="3679" w:type="dxa"/>
            <w:tcBorders>
              <w:top w:val="nil"/>
              <w:left w:val="single" w:sz="4" w:space="0" w:color="000000"/>
              <w:bottom w:val="single" w:sz="4" w:space="0" w:color="000000"/>
              <w:right w:val="single" w:sz="4" w:space="0" w:color="000000"/>
            </w:tcBorders>
            <w:hideMark/>
          </w:tcPr>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центр  п. Русско- Семеновский</w:t>
            </w:r>
          </w:p>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  - доска  объявлений  в здании магазина  ЧП  Кожемякиной Е.Р., по адресу: п. Русско-Семёновский, пер. Библиотечный  1,</w:t>
            </w:r>
          </w:p>
          <w:p w:rsidR="00977AA2" w:rsidRPr="00B6101E" w:rsidRDefault="00977AA2" w:rsidP="00977AA2">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в здании  ФАПа по адресу п. Русско-Семёновский, ул.Школьная  4.</w:t>
            </w:r>
          </w:p>
        </w:tc>
      </w:tr>
    </w:tbl>
    <w:p w:rsidR="00977AA2" w:rsidRPr="00B6101E" w:rsidRDefault="00977AA2" w:rsidP="00977AA2">
      <w:pPr>
        <w:spacing w:after="0" w:line="240" w:lineRule="auto"/>
        <w:rPr>
          <w:rFonts w:ascii="Times New Roman" w:hAnsi="Times New Roman" w:cs="Times New Roman"/>
          <w:sz w:val="24"/>
          <w:szCs w:val="24"/>
        </w:rPr>
      </w:pPr>
    </w:p>
    <w:p w:rsidR="00977AA2" w:rsidRPr="00B6101E" w:rsidRDefault="00977AA2" w:rsidP="00977AA2">
      <w:pPr>
        <w:spacing w:after="0" w:line="240" w:lineRule="auto"/>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Глава Сурковского сельсовета                                                      А.И.Гордиенко</w:t>
      </w:r>
    </w:p>
    <w:p w:rsidR="00977AA2" w:rsidRPr="00B6101E" w:rsidRDefault="00977AA2" w:rsidP="00977AA2">
      <w:pPr>
        <w:spacing w:after="0" w:line="240" w:lineRule="auto"/>
        <w:rPr>
          <w:rFonts w:ascii="Times New Roman" w:eastAsia="Times New Roman" w:hAnsi="Times New Roman" w:cs="Times New Roman"/>
          <w:sz w:val="24"/>
          <w:szCs w:val="24"/>
          <w:lang w:eastAsia="ru-RU"/>
        </w:rPr>
      </w:pPr>
    </w:p>
    <w:p w:rsidR="00977AA2" w:rsidRPr="00B6101E" w:rsidRDefault="00977AA2" w:rsidP="00977AA2">
      <w:pPr>
        <w:ind w:right="-334"/>
        <w:jc w:val="center"/>
        <w:rPr>
          <w:rFonts w:ascii="Times New Roman" w:hAnsi="Times New Roman" w:cs="Times New Roman"/>
          <w:b/>
          <w:sz w:val="24"/>
          <w:szCs w:val="24"/>
        </w:rPr>
      </w:pPr>
      <w:r w:rsidRPr="00B6101E">
        <w:rPr>
          <w:rFonts w:ascii="Times New Roman" w:hAnsi="Times New Roman" w:cs="Times New Roman"/>
          <w:b/>
          <w:sz w:val="24"/>
          <w:szCs w:val="24"/>
        </w:rPr>
        <w:t xml:space="preserve">АДМИНИСТРАЦИЯ СУРКОВСКОГО СЕЛЬСОВЕТА </w:t>
      </w:r>
    </w:p>
    <w:p w:rsidR="00977AA2" w:rsidRPr="00B6101E" w:rsidRDefault="00977AA2" w:rsidP="00977AA2">
      <w:pPr>
        <w:ind w:right="-334"/>
        <w:jc w:val="center"/>
        <w:rPr>
          <w:rFonts w:ascii="Times New Roman" w:hAnsi="Times New Roman" w:cs="Times New Roman"/>
          <w:b/>
          <w:sz w:val="24"/>
          <w:szCs w:val="24"/>
        </w:rPr>
      </w:pPr>
      <w:r w:rsidRPr="00B6101E">
        <w:rPr>
          <w:rFonts w:ascii="Times New Roman" w:hAnsi="Times New Roman" w:cs="Times New Roman"/>
          <w:b/>
          <w:sz w:val="24"/>
          <w:szCs w:val="24"/>
        </w:rPr>
        <w:t>ТОГУЧИНСКОГО РАЙОНА НОВОСИБИРСКОЙ ОБЛАСТИ</w:t>
      </w:r>
    </w:p>
    <w:p w:rsidR="00977AA2" w:rsidRPr="00B6101E" w:rsidRDefault="00977AA2" w:rsidP="00977AA2">
      <w:pPr>
        <w:ind w:right="-334"/>
        <w:jc w:val="center"/>
        <w:rPr>
          <w:rFonts w:ascii="Times New Roman" w:hAnsi="Times New Roman" w:cs="Times New Roman"/>
          <w:b/>
          <w:sz w:val="24"/>
          <w:szCs w:val="24"/>
        </w:rPr>
      </w:pPr>
      <w:r w:rsidRPr="00B6101E">
        <w:rPr>
          <w:rFonts w:ascii="Times New Roman" w:hAnsi="Times New Roman" w:cs="Times New Roman"/>
          <w:b/>
          <w:sz w:val="24"/>
          <w:szCs w:val="24"/>
        </w:rPr>
        <w:t xml:space="preserve">ПОСТАНОВЛЕНИЕ </w:t>
      </w:r>
    </w:p>
    <w:p w:rsidR="00977AA2" w:rsidRPr="00B6101E" w:rsidRDefault="00977AA2" w:rsidP="00977AA2">
      <w:pPr>
        <w:tabs>
          <w:tab w:val="left" w:pos="567"/>
          <w:tab w:val="left" w:pos="2410"/>
          <w:tab w:val="left" w:pos="7513"/>
          <w:tab w:val="left" w:pos="8080"/>
          <w:tab w:val="left" w:pos="8505"/>
        </w:tabs>
        <w:ind w:right="-589"/>
        <w:jc w:val="center"/>
        <w:rPr>
          <w:rFonts w:ascii="Times New Roman" w:hAnsi="Times New Roman" w:cs="Times New Roman"/>
          <w:sz w:val="24"/>
          <w:szCs w:val="24"/>
        </w:rPr>
      </w:pPr>
      <w:r w:rsidRPr="00B6101E">
        <w:rPr>
          <w:rFonts w:ascii="Times New Roman" w:hAnsi="Times New Roman" w:cs="Times New Roman"/>
          <w:sz w:val="24"/>
          <w:szCs w:val="24"/>
        </w:rPr>
        <w:t>15.02. 2024г.                           с. Сурково                                                   № 17</w:t>
      </w:r>
    </w:p>
    <w:p w:rsidR="00977AA2" w:rsidRPr="00B6101E" w:rsidRDefault="00977AA2" w:rsidP="00977AA2">
      <w:pPr>
        <w:jc w:val="center"/>
        <w:rPr>
          <w:rFonts w:ascii="Times New Roman" w:hAnsi="Times New Roman" w:cs="Times New Roman"/>
          <w:sz w:val="24"/>
          <w:szCs w:val="24"/>
        </w:rPr>
      </w:pPr>
      <w:r w:rsidRPr="00B6101E">
        <w:rPr>
          <w:rFonts w:ascii="Times New Roman" w:hAnsi="Times New Roman" w:cs="Times New Roman"/>
          <w:sz w:val="24"/>
          <w:szCs w:val="24"/>
        </w:rPr>
        <w:t>Об утверждении  порядка формирования и</w:t>
      </w:r>
    </w:p>
    <w:p w:rsidR="00977AA2" w:rsidRPr="00B6101E" w:rsidRDefault="00977AA2" w:rsidP="00977AA2">
      <w:pPr>
        <w:jc w:val="center"/>
        <w:rPr>
          <w:rFonts w:ascii="Times New Roman" w:hAnsi="Times New Roman" w:cs="Times New Roman"/>
          <w:sz w:val="24"/>
          <w:szCs w:val="24"/>
        </w:rPr>
      </w:pPr>
      <w:r w:rsidRPr="00B6101E">
        <w:rPr>
          <w:rFonts w:ascii="Times New Roman" w:hAnsi="Times New Roman" w:cs="Times New Roman"/>
          <w:sz w:val="24"/>
          <w:szCs w:val="24"/>
        </w:rPr>
        <w:t>ведения реестра источников доходов бюджета</w:t>
      </w:r>
    </w:p>
    <w:p w:rsidR="00977AA2" w:rsidRPr="00B6101E" w:rsidRDefault="00977AA2" w:rsidP="00977AA2">
      <w:pPr>
        <w:jc w:val="center"/>
        <w:rPr>
          <w:rFonts w:ascii="Times New Roman" w:hAnsi="Times New Roman" w:cs="Times New Roman"/>
          <w:sz w:val="24"/>
          <w:szCs w:val="24"/>
        </w:rPr>
      </w:pPr>
      <w:r w:rsidRPr="00B6101E">
        <w:rPr>
          <w:rFonts w:ascii="Times New Roman" w:hAnsi="Times New Roman" w:cs="Times New Roman"/>
          <w:sz w:val="24"/>
          <w:szCs w:val="24"/>
        </w:rPr>
        <w:t>Сурковского  сельсовета Тогучинского района Новосибирской области</w:t>
      </w:r>
    </w:p>
    <w:p w:rsidR="00977AA2" w:rsidRPr="00B6101E" w:rsidRDefault="00977AA2" w:rsidP="00977AA2">
      <w:pPr>
        <w:ind w:firstLine="540"/>
        <w:jc w:val="both"/>
        <w:rPr>
          <w:rFonts w:ascii="Times New Roman" w:hAnsi="Times New Roman" w:cs="Times New Roman"/>
          <w:sz w:val="24"/>
          <w:szCs w:val="24"/>
        </w:rPr>
      </w:pPr>
      <w:r w:rsidRPr="00B6101E">
        <w:rPr>
          <w:rFonts w:ascii="Times New Roman" w:hAnsi="Times New Roman" w:cs="Times New Roman"/>
          <w:sz w:val="24"/>
          <w:szCs w:val="24"/>
        </w:rPr>
        <w:t xml:space="preserve">В соответствии со статьей 47.1 Бюджетного кодекса Российской Федерации, Федерального закона </w:t>
      </w:r>
      <w:hyperlink r:id="rId8" w:history="1">
        <w:r w:rsidRPr="00B6101E">
          <w:rPr>
            <w:rStyle w:val="ad"/>
            <w:rFonts w:ascii="Times New Roman" w:hAnsi="Times New Roman" w:cs="Times New Roman"/>
            <w:sz w:val="24"/>
            <w:szCs w:val="24"/>
          </w:rPr>
          <w:t>от 06.10.2003 № 131-ФЗ</w:t>
        </w:r>
      </w:hyperlink>
      <w:r w:rsidRPr="00B6101E">
        <w:rPr>
          <w:rFonts w:ascii="Times New Roman" w:hAnsi="Times New Roman" w:cs="Times New Roman"/>
          <w:sz w:val="24"/>
          <w:szCs w:val="24"/>
        </w:rPr>
        <w:t> «</w:t>
      </w:r>
      <w:r w:rsidRPr="00B6101E">
        <w:rPr>
          <w:rFonts w:ascii="Times New Roman" w:hAnsi="Times New Roman" w:cs="Times New Roman"/>
          <w:color w:val="000000"/>
          <w:sz w:val="24"/>
          <w:szCs w:val="24"/>
        </w:rPr>
        <w:t>Об общих принципах организации местного самоуправления в Российской Федерации»,   администрация</w:t>
      </w:r>
      <w:r w:rsidRPr="00B6101E">
        <w:rPr>
          <w:rFonts w:ascii="Times New Roman" w:hAnsi="Times New Roman" w:cs="Times New Roman"/>
          <w:sz w:val="24"/>
          <w:szCs w:val="24"/>
        </w:rPr>
        <w:t xml:space="preserve"> Сурковского </w:t>
      </w:r>
      <w:r w:rsidRPr="00B6101E">
        <w:rPr>
          <w:rFonts w:ascii="Times New Roman" w:hAnsi="Times New Roman" w:cs="Times New Roman"/>
          <w:color w:val="000000"/>
          <w:sz w:val="24"/>
          <w:szCs w:val="24"/>
        </w:rPr>
        <w:t>сельсовета Тогучинского района Новосибирской области</w:t>
      </w:r>
    </w:p>
    <w:p w:rsidR="00977AA2" w:rsidRPr="00B6101E" w:rsidRDefault="00977AA2" w:rsidP="00977AA2">
      <w:pPr>
        <w:ind w:firstLine="540"/>
        <w:jc w:val="both"/>
        <w:rPr>
          <w:rFonts w:ascii="Times New Roman" w:hAnsi="Times New Roman" w:cs="Times New Roman"/>
          <w:b/>
          <w:caps/>
          <w:sz w:val="24"/>
          <w:szCs w:val="24"/>
        </w:rPr>
      </w:pPr>
      <w:r w:rsidRPr="00B6101E">
        <w:rPr>
          <w:rFonts w:ascii="Times New Roman" w:hAnsi="Times New Roman" w:cs="Times New Roman"/>
          <w:caps/>
          <w:sz w:val="24"/>
          <w:szCs w:val="24"/>
        </w:rPr>
        <w:t xml:space="preserve"> </w:t>
      </w:r>
      <w:r w:rsidRPr="00B6101E">
        <w:rPr>
          <w:rFonts w:ascii="Times New Roman" w:hAnsi="Times New Roman" w:cs="Times New Roman"/>
          <w:b/>
          <w:caps/>
          <w:sz w:val="24"/>
          <w:szCs w:val="24"/>
        </w:rPr>
        <w:t>постановляЕТ:</w:t>
      </w:r>
    </w:p>
    <w:p w:rsidR="00977AA2" w:rsidRPr="00B6101E" w:rsidRDefault="00977AA2" w:rsidP="00977AA2">
      <w:pPr>
        <w:widowControl w:val="0"/>
        <w:numPr>
          <w:ilvl w:val="0"/>
          <w:numId w:val="45"/>
        </w:numPr>
        <w:tabs>
          <w:tab w:val="left" w:pos="989"/>
        </w:tabs>
        <w:suppressAutoHyphens/>
        <w:overflowPunct w:val="0"/>
        <w:autoSpaceDE w:val="0"/>
        <w:spacing w:after="0" w:line="240" w:lineRule="auto"/>
        <w:ind w:left="0" w:firstLine="540"/>
        <w:jc w:val="both"/>
        <w:rPr>
          <w:rFonts w:ascii="Times New Roman" w:hAnsi="Times New Roman" w:cs="Times New Roman"/>
          <w:sz w:val="24"/>
          <w:szCs w:val="24"/>
        </w:rPr>
      </w:pPr>
      <w:r w:rsidRPr="00B6101E">
        <w:rPr>
          <w:rFonts w:ascii="Times New Roman" w:hAnsi="Times New Roman" w:cs="Times New Roman"/>
          <w:sz w:val="24"/>
          <w:szCs w:val="24"/>
        </w:rPr>
        <w:t xml:space="preserve">Утвердить  Порядок формирования и ведения реестра источников доходов бюджета </w:t>
      </w:r>
      <w:r w:rsidRPr="00B6101E">
        <w:rPr>
          <w:rFonts w:ascii="Times New Roman" w:hAnsi="Times New Roman" w:cs="Times New Roman"/>
          <w:sz w:val="24"/>
          <w:szCs w:val="24"/>
        </w:rPr>
        <w:lastRenderedPageBreak/>
        <w:t>Сурковского</w:t>
      </w:r>
      <w:r w:rsidRPr="00B6101E">
        <w:rPr>
          <w:rFonts w:ascii="Times New Roman" w:hAnsi="Times New Roman" w:cs="Times New Roman"/>
          <w:color w:val="000000"/>
          <w:sz w:val="24"/>
          <w:szCs w:val="24"/>
        </w:rPr>
        <w:t xml:space="preserve"> сельсовета Тогучинского района Новосибирской области</w:t>
      </w:r>
      <w:r w:rsidRPr="00B6101E">
        <w:rPr>
          <w:rFonts w:ascii="Times New Roman" w:hAnsi="Times New Roman" w:cs="Times New Roman"/>
          <w:sz w:val="24"/>
          <w:szCs w:val="24"/>
        </w:rPr>
        <w:t xml:space="preserve"> согласно приложению.</w:t>
      </w:r>
    </w:p>
    <w:p w:rsidR="00977AA2" w:rsidRPr="00B6101E" w:rsidRDefault="00977AA2" w:rsidP="00977AA2">
      <w:pPr>
        <w:numPr>
          <w:ilvl w:val="0"/>
          <w:numId w:val="45"/>
        </w:numPr>
        <w:tabs>
          <w:tab w:val="num" w:pos="993"/>
        </w:tabs>
        <w:spacing w:after="0" w:line="240" w:lineRule="auto"/>
        <w:ind w:left="0" w:firstLine="567"/>
        <w:jc w:val="both"/>
        <w:rPr>
          <w:rFonts w:ascii="Times New Roman" w:hAnsi="Times New Roman" w:cs="Times New Roman"/>
          <w:sz w:val="24"/>
          <w:szCs w:val="24"/>
        </w:rPr>
      </w:pPr>
      <w:r w:rsidRPr="00B6101E">
        <w:rPr>
          <w:rFonts w:ascii="Times New Roman" w:hAnsi="Times New Roman" w:cs="Times New Roman"/>
          <w:sz w:val="24"/>
          <w:szCs w:val="24"/>
        </w:rPr>
        <w:t xml:space="preserve">Постановление администрации Сурковского сельсовета Тогучинского района Новосибирской области  от 30.12.2021 г. № 137 " Об утверждения перечня главных администраторов доходов и перечня главных администраторов  источников финансирования дефицита бюджета Сурковского сельсовета Тогучинского района Новосибирской области" признать утратившим силу. </w:t>
      </w:r>
    </w:p>
    <w:p w:rsidR="00977AA2" w:rsidRPr="00B6101E" w:rsidRDefault="00977AA2" w:rsidP="00977AA2">
      <w:pPr>
        <w:widowControl w:val="0"/>
        <w:numPr>
          <w:ilvl w:val="0"/>
          <w:numId w:val="45"/>
        </w:numPr>
        <w:tabs>
          <w:tab w:val="left" w:pos="989"/>
        </w:tabs>
        <w:suppressAutoHyphens/>
        <w:overflowPunct w:val="0"/>
        <w:autoSpaceDE w:val="0"/>
        <w:spacing w:after="0" w:line="240" w:lineRule="auto"/>
        <w:ind w:left="0" w:firstLine="540"/>
        <w:jc w:val="both"/>
        <w:rPr>
          <w:rFonts w:ascii="Times New Roman" w:hAnsi="Times New Roman" w:cs="Times New Roman"/>
          <w:sz w:val="24"/>
          <w:szCs w:val="24"/>
        </w:rPr>
      </w:pPr>
      <w:r w:rsidRPr="00B6101E">
        <w:rPr>
          <w:rFonts w:ascii="Times New Roman" w:hAnsi="Times New Roman" w:cs="Times New Roman"/>
          <w:sz w:val="24"/>
          <w:szCs w:val="24"/>
        </w:rPr>
        <w:t xml:space="preserve">Опубликовать настоящее постановление в периодическом печатном издании «Сурковский Вестник» и на официальном сайте администрации Сурковского </w:t>
      </w:r>
      <w:r w:rsidRPr="00B6101E">
        <w:rPr>
          <w:rFonts w:ascii="Times New Roman" w:hAnsi="Times New Roman" w:cs="Times New Roman"/>
          <w:color w:val="000000"/>
          <w:sz w:val="24"/>
          <w:szCs w:val="24"/>
        </w:rPr>
        <w:t xml:space="preserve"> сельсовета Тогучинского района Новосибирской области</w:t>
      </w:r>
      <w:r w:rsidRPr="00B6101E">
        <w:rPr>
          <w:rFonts w:ascii="Times New Roman" w:hAnsi="Times New Roman" w:cs="Times New Roman"/>
          <w:sz w:val="24"/>
          <w:szCs w:val="24"/>
        </w:rPr>
        <w:t xml:space="preserve"> в сети «Интернет».</w:t>
      </w:r>
    </w:p>
    <w:p w:rsidR="00977AA2" w:rsidRPr="00B6101E" w:rsidRDefault="00977AA2" w:rsidP="00977AA2">
      <w:pPr>
        <w:ind w:firstLine="540"/>
        <w:jc w:val="both"/>
        <w:rPr>
          <w:rFonts w:ascii="Times New Roman" w:hAnsi="Times New Roman" w:cs="Times New Roman"/>
          <w:sz w:val="24"/>
          <w:szCs w:val="24"/>
        </w:rPr>
      </w:pPr>
    </w:p>
    <w:p w:rsidR="00977AA2" w:rsidRPr="00B6101E" w:rsidRDefault="00977AA2" w:rsidP="00977AA2">
      <w:pPr>
        <w:jc w:val="both"/>
        <w:rPr>
          <w:rFonts w:ascii="Times New Roman" w:hAnsi="Times New Roman" w:cs="Times New Roman"/>
          <w:color w:val="000000"/>
          <w:sz w:val="24"/>
          <w:szCs w:val="24"/>
        </w:rPr>
      </w:pPr>
      <w:r w:rsidRPr="00B6101E">
        <w:rPr>
          <w:rFonts w:ascii="Times New Roman" w:hAnsi="Times New Roman" w:cs="Times New Roman"/>
          <w:sz w:val="24"/>
          <w:szCs w:val="24"/>
        </w:rPr>
        <w:t xml:space="preserve">Глава Сурковского </w:t>
      </w:r>
      <w:r w:rsidRPr="00B6101E">
        <w:rPr>
          <w:rFonts w:ascii="Times New Roman" w:hAnsi="Times New Roman" w:cs="Times New Roman"/>
          <w:color w:val="000000"/>
          <w:sz w:val="24"/>
          <w:szCs w:val="24"/>
        </w:rPr>
        <w:t xml:space="preserve"> сельсовета </w:t>
      </w:r>
    </w:p>
    <w:p w:rsidR="00977AA2" w:rsidRPr="00B6101E" w:rsidRDefault="00977AA2" w:rsidP="00977AA2">
      <w:pPr>
        <w:jc w:val="both"/>
        <w:rPr>
          <w:rFonts w:ascii="Times New Roman" w:hAnsi="Times New Roman" w:cs="Times New Roman"/>
          <w:color w:val="000000"/>
          <w:sz w:val="24"/>
          <w:szCs w:val="24"/>
        </w:rPr>
      </w:pPr>
      <w:r w:rsidRPr="00B6101E">
        <w:rPr>
          <w:rFonts w:ascii="Times New Roman" w:hAnsi="Times New Roman" w:cs="Times New Roman"/>
          <w:color w:val="000000"/>
          <w:sz w:val="24"/>
          <w:szCs w:val="24"/>
        </w:rPr>
        <w:t>Тогучинского района</w:t>
      </w:r>
    </w:p>
    <w:p w:rsidR="00977AA2" w:rsidRPr="00B6101E" w:rsidRDefault="00977AA2" w:rsidP="00977AA2">
      <w:pPr>
        <w:jc w:val="both"/>
        <w:rPr>
          <w:rFonts w:ascii="Times New Roman" w:hAnsi="Times New Roman" w:cs="Times New Roman"/>
          <w:sz w:val="24"/>
          <w:szCs w:val="24"/>
        </w:rPr>
      </w:pPr>
      <w:r w:rsidRPr="00B6101E">
        <w:rPr>
          <w:rFonts w:ascii="Times New Roman" w:hAnsi="Times New Roman" w:cs="Times New Roman"/>
          <w:color w:val="000000"/>
          <w:sz w:val="24"/>
          <w:szCs w:val="24"/>
        </w:rPr>
        <w:t>Новосибирской области                                                           А.И.Гордиенко</w:t>
      </w:r>
    </w:p>
    <w:p w:rsidR="00977AA2" w:rsidRPr="00B6101E" w:rsidRDefault="00977AA2" w:rsidP="00977AA2">
      <w:pPr>
        <w:jc w:val="both"/>
        <w:rPr>
          <w:rFonts w:ascii="Times New Roman" w:hAnsi="Times New Roman" w:cs="Times New Roman"/>
          <w:sz w:val="24"/>
          <w:szCs w:val="24"/>
        </w:rPr>
      </w:pPr>
    </w:p>
    <w:p w:rsidR="00977AA2" w:rsidRPr="00B6101E" w:rsidRDefault="00977AA2" w:rsidP="00977AA2">
      <w:pPr>
        <w:widowControl w:val="0"/>
        <w:ind w:left="3540" w:firstLine="708"/>
        <w:jc w:val="right"/>
        <w:rPr>
          <w:rFonts w:ascii="Times New Roman" w:hAnsi="Times New Roman" w:cs="Times New Roman"/>
          <w:sz w:val="24"/>
          <w:szCs w:val="24"/>
        </w:rPr>
      </w:pPr>
      <w:r w:rsidRPr="00B6101E">
        <w:rPr>
          <w:rFonts w:ascii="Times New Roman" w:hAnsi="Times New Roman" w:cs="Times New Roman"/>
          <w:sz w:val="24"/>
          <w:szCs w:val="24"/>
        </w:rPr>
        <w:t xml:space="preserve">Приложение </w:t>
      </w:r>
    </w:p>
    <w:p w:rsidR="00977AA2" w:rsidRPr="00B6101E" w:rsidRDefault="00977AA2" w:rsidP="00977AA2">
      <w:pPr>
        <w:widowControl w:val="0"/>
        <w:ind w:left="3540" w:firstLine="708"/>
        <w:jc w:val="right"/>
        <w:rPr>
          <w:rFonts w:ascii="Times New Roman" w:hAnsi="Times New Roman" w:cs="Times New Roman"/>
          <w:color w:val="000000"/>
          <w:sz w:val="24"/>
          <w:szCs w:val="24"/>
        </w:rPr>
      </w:pPr>
      <w:r w:rsidRPr="00B6101E">
        <w:rPr>
          <w:rFonts w:ascii="Times New Roman" w:hAnsi="Times New Roman" w:cs="Times New Roman"/>
          <w:sz w:val="24"/>
          <w:szCs w:val="24"/>
        </w:rPr>
        <w:t xml:space="preserve">к постановлению  </w:t>
      </w:r>
      <w:r w:rsidRPr="00B6101E">
        <w:rPr>
          <w:rFonts w:ascii="Times New Roman" w:hAnsi="Times New Roman" w:cs="Times New Roman"/>
          <w:color w:val="000000"/>
          <w:sz w:val="24"/>
          <w:szCs w:val="24"/>
        </w:rPr>
        <w:t xml:space="preserve">администрации Сурковского  сельсовета </w:t>
      </w:r>
      <w:r w:rsidRPr="00B6101E">
        <w:rPr>
          <w:rFonts w:ascii="Times New Roman" w:hAnsi="Times New Roman" w:cs="Times New Roman"/>
          <w:sz w:val="24"/>
          <w:szCs w:val="24"/>
        </w:rPr>
        <w:t xml:space="preserve"> </w:t>
      </w:r>
      <w:r w:rsidRPr="00B6101E">
        <w:rPr>
          <w:rFonts w:ascii="Times New Roman" w:hAnsi="Times New Roman" w:cs="Times New Roman"/>
          <w:color w:val="000000"/>
          <w:sz w:val="24"/>
          <w:szCs w:val="24"/>
        </w:rPr>
        <w:t xml:space="preserve">Тогучинского района Новосибирской области </w:t>
      </w:r>
      <w:r w:rsidRPr="00B6101E">
        <w:rPr>
          <w:rFonts w:ascii="Times New Roman" w:hAnsi="Times New Roman" w:cs="Times New Roman"/>
          <w:sz w:val="24"/>
          <w:szCs w:val="24"/>
        </w:rPr>
        <w:t>о</w:t>
      </w:r>
      <w:r w:rsidRPr="00B6101E">
        <w:rPr>
          <w:rFonts w:ascii="Times New Roman" w:hAnsi="Times New Roman" w:cs="Times New Roman"/>
          <w:color w:val="000000"/>
          <w:sz w:val="24"/>
          <w:szCs w:val="24"/>
        </w:rPr>
        <w:t>т 15.02. 2024г. №17</w:t>
      </w:r>
    </w:p>
    <w:p w:rsidR="00977AA2" w:rsidRPr="00B6101E" w:rsidRDefault="00977AA2" w:rsidP="00977AA2">
      <w:pPr>
        <w:widowControl w:val="0"/>
        <w:jc w:val="center"/>
        <w:outlineLvl w:val="0"/>
        <w:rPr>
          <w:rFonts w:ascii="Times New Roman" w:hAnsi="Times New Roman" w:cs="Times New Roman"/>
          <w:color w:val="000000"/>
          <w:sz w:val="24"/>
          <w:szCs w:val="24"/>
        </w:rPr>
      </w:pPr>
      <w:r w:rsidRPr="00B6101E">
        <w:rPr>
          <w:rFonts w:ascii="Times New Roman" w:hAnsi="Times New Roman" w:cs="Times New Roman"/>
          <w:color w:val="000000"/>
          <w:sz w:val="24"/>
          <w:szCs w:val="24"/>
        </w:rPr>
        <w:t>Порядок</w:t>
      </w:r>
    </w:p>
    <w:p w:rsidR="00977AA2" w:rsidRPr="00B6101E" w:rsidRDefault="00977AA2" w:rsidP="00977AA2">
      <w:pPr>
        <w:widowControl w:val="0"/>
        <w:jc w:val="center"/>
        <w:rPr>
          <w:rFonts w:ascii="Times New Roman" w:hAnsi="Times New Roman" w:cs="Times New Roman"/>
          <w:kern w:val="2"/>
          <w:sz w:val="24"/>
          <w:szCs w:val="24"/>
        </w:rPr>
      </w:pPr>
      <w:r w:rsidRPr="00B6101E">
        <w:rPr>
          <w:rFonts w:ascii="Times New Roman" w:hAnsi="Times New Roman" w:cs="Times New Roman"/>
          <w:kern w:val="2"/>
          <w:sz w:val="24"/>
          <w:szCs w:val="24"/>
        </w:rPr>
        <w:t>формирования и ведения реестра источников доходов</w:t>
      </w:r>
    </w:p>
    <w:p w:rsidR="00977AA2" w:rsidRPr="00B6101E" w:rsidRDefault="00977AA2" w:rsidP="00977AA2">
      <w:pPr>
        <w:jc w:val="center"/>
        <w:rPr>
          <w:rFonts w:ascii="Times New Roman" w:hAnsi="Times New Roman" w:cs="Times New Roman"/>
          <w:color w:val="000000"/>
          <w:sz w:val="24"/>
          <w:szCs w:val="24"/>
        </w:rPr>
      </w:pPr>
      <w:r w:rsidRPr="00B6101E">
        <w:rPr>
          <w:rFonts w:ascii="Times New Roman" w:hAnsi="Times New Roman" w:cs="Times New Roman"/>
          <w:kern w:val="2"/>
          <w:sz w:val="24"/>
          <w:szCs w:val="24"/>
        </w:rPr>
        <w:t xml:space="preserve">бюджета Сурковского </w:t>
      </w:r>
      <w:r w:rsidRPr="00B6101E">
        <w:rPr>
          <w:rFonts w:ascii="Times New Roman" w:hAnsi="Times New Roman" w:cs="Times New Roman"/>
          <w:color w:val="000000"/>
          <w:sz w:val="24"/>
          <w:szCs w:val="24"/>
        </w:rPr>
        <w:t xml:space="preserve"> сельсовета Тогучинского района Новосибирской области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  1. Настоящий Порядок устанавливает правила формирования и ведения реестра источников доходов бюджета Сурковского  сельсовета Тогучинского района Новосибирской области (далее – реестр источников доходов бюджета).</w:t>
      </w:r>
    </w:p>
    <w:p w:rsidR="00977AA2" w:rsidRPr="00B6101E" w:rsidRDefault="00977AA2" w:rsidP="00977AA2">
      <w:pPr>
        <w:autoSpaceDE w:val="0"/>
        <w:autoSpaceDN w:val="0"/>
        <w:adjustRightInd w:val="0"/>
        <w:ind w:firstLine="709"/>
        <w:jc w:val="both"/>
        <w:rPr>
          <w:rFonts w:ascii="Times New Roman" w:hAnsi="Times New Roman" w:cs="Times New Roman"/>
          <w:sz w:val="24"/>
          <w:szCs w:val="24"/>
        </w:rPr>
      </w:pPr>
      <w:r w:rsidRPr="00B6101E">
        <w:rPr>
          <w:rFonts w:ascii="Times New Roman" w:hAnsi="Times New Roman" w:cs="Times New Roman"/>
          <w:sz w:val="24"/>
          <w:szCs w:val="24"/>
        </w:rPr>
        <w:t>2. Под реестром источников доходов бюджета понимается свод информации о доходах бюджета Сурковского  сельсовета Тогучинского района Новосибирской области (далее – бюджет) по источникам доходов бюджета.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4. Реестр источников доходов бюджета ведется на государственном языке Российской Федерации.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5. Реестр источников доходов бюджета формируется и ведется администрацией Сурковского сельсовета Тогучинского района Новосибирской области.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источника доходов бюджета, указанных в </w:t>
      </w:r>
      <w:hyperlink r:id="rId9" w:anchor="P54" w:history="1">
        <w:r w:rsidRPr="00B6101E">
          <w:rPr>
            <w:rStyle w:val="ad"/>
            <w:rFonts w:ascii="Times New Roman" w:hAnsi="Times New Roman" w:cs="Times New Roman"/>
            <w:sz w:val="24"/>
            <w:szCs w:val="24"/>
          </w:rPr>
          <w:t>пункте 7</w:t>
        </w:r>
      </w:hyperlink>
      <w:r w:rsidRPr="00B6101E">
        <w:rPr>
          <w:rFonts w:ascii="Times New Roman" w:hAnsi="Times New Roman" w:cs="Times New Roman"/>
          <w:sz w:val="24"/>
          <w:szCs w:val="24"/>
        </w:rPr>
        <w:t xml:space="preserve"> настоящего Порядка.</w:t>
      </w:r>
      <w:bookmarkStart w:id="1" w:name="P54"/>
      <w:bookmarkEnd w:id="1"/>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7. В целях формирования и ведения реестра источников доходов бюджета, орган, указанный в пункте 5, </w:t>
      </w:r>
      <w:r w:rsidRPr="00B6101E">
        <w:rPr>
          <w:rFonts w:ascii="Times New Roman" w:eastAsia="Calibri" w:hAnsi="Times New Roman" w:cs="Times New Roman"/>
          <w:sz w:val="24"/>
          <w:szCs w:val="24"/>
        </w:rPr>
        <w:t xml:space="preserve">органы местного самоуправления, казенные учреждения, иные </w:t>
      </w:r>
      <w:r w:rsidRPr="00B6101E">
        <w:rPr>
          <w:rFonts w:ascii="Times New Roman" w:eastAsia="Calibri" w:hAnsi="Times New Roman" w:cs="Times New Roman"/>
          <w:sz w:val="24"/>
          <w:szCs w:val="24"/>
        </w:rPr>
        <w:lastRenderedPageBreak/>
        <w:t>организации, осуществляющие бюджетные полномочия главных администраторов дохода бюджета и (или) администратора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администрацией.</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977AA2" w:rsidRPr="00B6101E" w:rsidRDefault="00977AA2" w:rsidP="00977AA2">
      <w:pPr>
        <w:pStyle w:val="ConsPlusNormal"/>
        <w:ind w:firstLine="709"/>
        <w:jc w:val="both"/>
        <w:rPr>
          <w:rFonts w:ascii="Times New Roman" w:hAnsi="Times New Roman" w:cs="Times New Roman"/>
          <w:sz w:val="24"/>
          <w:szCs w:val="24"/>
        </w:rPr>
      </w:pPr>
      <w:bookmarkStart w:id="2" w:name="P58"/>
      <w:bookmarkEnd w:id="2"/>
      <w:r w:rsidRPr="00B6101E">
        <w:rPr>
          <w:rFonts w:ascii="Times New Roman" w:hAnsi="Times New Roman" w:cs="Times New Roman"/>
          <w:sz w:val="24"/>
          <w:szCs w:val="24"/>
        </w:rPr>
        <w:t>9. В реестр источников доходов бюджета в отношении каждого источника дохода бюджета включается следующая информация:</w:t>
      </w:r>
    </w:p>
    <w:p w:rsidR="00977AA2" w:rsidRPr="00B6101E" w:rsidRDefault="00977AA2" w:rsidP="00977AA2">
      <w:pPr>
        <w:pStyle w:val="ConsPlusNormal"/>
        <w:ind w:firstLine="709"/>
        <w:jc w:val="both"/>
        <w:rPr>
          <w:rFonts w:ascii="Times New Roman" w:hAnsi="Times New Roman" w:cs="Times New Roman"/>
          <w:sz w:val="24"/>
          <w:szCs w:val="24"/>
        </w:rPr>
      </w:pPr>
      <w:bookmarkStart w:id="3" w:name="P59"/>
      <w:bookmarkEnd w:id="3"/>
      <w:r w:rsidRPr="00B6101E">
        <w:rPr>
          <w:rFonts w:ascii="Times New Roman" w:hAnsi="Times New Roman" w:cs="Times New Roman"/>
          <w:sz w:val="24"/>
          <w:szCs w:val="24"/>
        </w:rPr>
        <w:t>а) наименование источника дохода бюджета;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977AA2" w:rsidRPr="00B6101E" w:rsidRDefault="00977AA2" w:rsidP="00977AA2">
      <w:pPr>
        <w:pStyle w:val="ConsPlusNormal"/>
        <w:ind w:firstLine="709"/>
        <w:jc w:val="both"/>
        <w:rPr>
          <w:rFonts w:ascii="Times New Roman" w:eastAsia="Calibri" w:hAnsi="Times New Roman" w:cs="Times New Roman"/>
          <w:sz w:val="24"/>
          <w:szCs w:val="24"/>
        </w:rPr>
      </w:pPr>
      <w:r w:rsidRPr="00B6101E">
        <w:rPr>
          <w:rFonts w:ascii="Times New Roman" w:hAnsi="Times New Roman" w:cs="Times New Roman"/>
          <w:sz w:val="24"/>
          <w:szCs w:val="24"/>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B6101E">
        <w:rPr>
          <w:rFonts w:ascii="Times New Roman" w:eastAsia="Calibri" w:hAnsi="Times New Roman" w:cs="Times New Roman"/>
          <w:sz w:val="24"/>
          <w:szCs w:val="24"/>
        </w:rPr>
        <w:t xml:space="preserve"> решения о бюджете;</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eastAsia="Calibri" w:hAnsi="Times New Roman" w:cs="Times New Roman"/>
          <w:sz w:val="24"/>
          <w:szCs w:val="24"/>
        </w:rPr>
        <w:t>ж) </w:t>
      </w:r>
      <w:r w:rsidRPr="00B6101E">
        <w:rPr>
          <w:rFonts w:ascii="Times New Roman" w:hAnsi="Times New Roman" w:cs="Times New Roman"/>
          <w:sz w:val="24"/>
          <w:szCs w:val="24"/>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977AA2" w:rsidRPr="00B6101E" w:rsidRDefault="00977AA2" w:rsidP="00977AA2">
      <w:pPr>
        <w:pStyle w:val="ConsPlusNormal"/>
        <w:ind w:firstLine="709"/>
        <w:jc w:val="both"/>
        <w:rPr>
          <w:rFonts w:ascii="Times New Roman" w:eastAsia="Calibri" w:hAnsi="Times New Roman" w:cs="Times New Roman"/>
          <w:sz w:val="24"/>
          <w:szCs w:val="24"/>
        </w:rPr>
      </w:pPr>
      <w:r w:rsidRPr="00B6101E">
        <w:rPr>
          <w:rFonts w:ascii="Times New Roman" w:hAnsi="Times New Roman" w:cs="Times New Roman"/>
          <w:sz w:val="24"/>
          <w:szCs w:val="24"/>
        </w:rPr>
        <w:t>з) показатели</w:t>
      </w:r>
      <w:r w:rsidRPr="00B6101E">
        <w:rPr>
          <w:rFonts w:ascii="Times New Roman" w:eastAsia="Calibri" w:hAnsi="Times New Roman" w:cs="Times New Roman"/>
          <w:sz w:val="24"/>
          <w:szCs w:val="24"/>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977AA2" w:rsidRPr="00B6101E" w:rsidRDefault="00977AA2" w:rsidP="00977AA2">
      <w:pPr>
        <w:autoSpaceDE w:val="0"/>
        <w:autoSpaceDN w:val="0"/>
        <w:adjustRightInd w:val="0"/>
        <w:ind w:firstLine="709"/>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77AA2" w:rsidRPr="00B6101E" w:rsidRDefault="00977AA2" w:rsidP="00977AA2">
      <w:pPr>
        <w:autoSpaceDE w:val="0"/>
        <w:autoSpaceDN w:val="0"/>
        <w:adjustRightInd w:val="0"/>
        <w:ind w:firstLine="709"/>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к) показатели кассовых поступлений по коду классификации доходов бюджета, соответствующему источнику дохода бюджета;</w:t>
      </w:r>
    </w:p>
    <w:p w:rsidR="00977AA2" w:rsidRPr="00B6101E" w:rsidRDefault="00977AA2" w:rsidP="00977AA2">
      <w:pPr>
        <w:autoSpaceDE w:val="0"/>
        <w:autoSpaceDN w:val="0"/>
        <w:adjustRightInd w:val="0"/>
        <w:ind w:firstLine="709"/>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10.</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977AA2" w:rsidRPr="00B6101E" w:rsidRDefault="00977AA2" w:rsidP="00977AA2">
      <w:pPr>
        <w:pStyle w:val="ConsPlusNormal"/>
        <w:ind w:firstLine="709"/>
        <w:jc w:val="both"/>
        <w:rPr>
          <w:rFonts w:ascii="Times New Roman" w:hAnsi="Times New Roman" w:cs="Times New Roman"/>
          <w:sz w:val="24"/>
          <w:szCs w:val="24"/>
        </w:rPr>
      </w:pPr>
      <w:bookmarkStart w:id="4" w:name="P74"/>
      <w:bookmarkEnd w:id="4"/>
      <w:r w:rsidRPr="00B6101E">
        <w:rPr>
          <w:rFonts w:ascii="Times New Roman" w:hAnsi="Times New Roman" w:cs="Times New Roman"/>
          <w:sz w:val="24"/>
          <w:szCs w:val="24"/>
        </w:rPr>
        <w:t>11.</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Информация, указанная в </w:t>
      </w:r>
      <w:hyperlink r:id="rId10" w:anchor="P59" w:history="1">
        <w:r w:rsidRPr="00B6101E">
          <w:rPr>
            <w:rStyle w:val="ad"/>
            <w:rFonts w:ascii="Times New Roman" w:hAnsi="Times New Roman" w:cs="Times New Roman"/>
            <w:sz w:val="24"/>
            <w:szCs w:val="24"/>
          </w:rPr>
          <w:t>подпунктах 1</w:t>
        </w:r>
      </w:hyperlink>
      <w:r w:rsidRPr="00B6101E">
        <w:rPr>
          <w:rFonts w:ascii="Times New Roman" w:hAnsi="Times New Roman" w:cs="Times New Roman"/>
          <w:sz w:val="24"/>
          <w:szCs w:val="24"/>
        </w:rPr>
        <w:t> – </w:t>
      </w:r>
      <w:hyperlink r:id="rId11" w:anchor="P63" w:history="1">
        <w:r w:rsidRPr="00B6101E">
          <w:rPr>
            <w:rStyle w:val="ad"/>
            <w:rFonts w:ascii="Times New Roman" w:hAnsi="Times New Roman" w:cs="Times New Roman"/>
            <w:sz w:val="24"/>
            <w:szCs w:val="24"/>
          </w:rPr>
          <w:t>5 пункта 9</w:t>
        </w:r>
      </w:hyperlink>
      <w:r w:rsidRPr="00B6101E">
        <w:rPr>
          <w:rFonts w:ascii="Times New Roman" w:hAnsi="Times New Roman" w:cs="Times New Roman"/>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w:t>
      </w:r>
      <w:r w:rsidRPr="00B6101E">
        <w:rPr>
          <w:rFonts w:ascii="Times New Roman" w:hAnsi="Times New Roman" w:cs="Times New Roman"/>
          <w:sz w:val="24"/>
          <w:szCs w:val="24"/>
          <w:shd w:val="clear" w:color="auto" w:fill="FFFFFF"/>
        </w:rPr>
        <w:t xml:space="preserve">между государственными и муниципальными информационными системами </w:t>
      </w:r>
      <w:r w:rsidRPr="00B6101E">
        <w:rPr>
          <w:rFonts w:ascii="Times New Roman" w:hAnsi="Times New Roman" w:cs="Times New Roman"/>
          <w:sz w:val="24"/>
          <w:szCs w:val="24"/>
          <w:shd w:val="clear" w:color="auto" w:fill="FFFFFF"/>
        </w:rPr>
        <w:lastRenderedPageBreak/>
        <w:t>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r w:rsidRPr="00B6101E">
        <w:rPr>
          <w:rFonts w:ascii="Times New Roman" w:hAnsi="Times New Roman" w:cs="Times New Roman"/>
          <w:sz w:val="24"/>
          <w:szCs w:val="24"/>
        </w:rPr>
        <w:t>.</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12.</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Информация, указанная в </w:t>
      </w:r>
      <w:hyperlink r:id="rId12" w:anchor="P64" w:history="1">
        <w:r w:rsidRPr="00B6101E">
          <w:rPr>
            <w:rStyle w:val="ad"/>
            <w:rFonts w:ascii="Times New Roman" w:hAnsi="Times New Roman" w:cs="Times New Roman"/>
            <w:sz w:val="24"/>
            <w:szCs w:val="24"/>
          </w:rPr>
          <w:t>подпунктах 6</w:t>
        </w:r>
      </w:hyperlink>
      <w:r w:rsidRPr="00B6101E">
        <w:rPr>
          <w:rFonts w:ascii="Times New Roman" w:hAnsi="Times New Roman" w:cs="Times New Roman"/>
          <w:sz w:val="24"/>
          <w:szCs w:val="24"/>
        </w:rPr>
        <w:t xml:space="preserve"> и </w:t>
      </w:r>
      <w:hyperlink r:id="rId13" w:anchor="P67" w:history="1">
        <w:r w:rsidRPr="00B6101E">
          <w:rPr>
            <w:rStyle w:val="ad"/>
            <w:rFonts w:ascii="Times New Roman" w:hAnsi="Times New Roman" w:cs="Times New Roman"/>
            <w:sz w:val="24"/>
            <w:szCs w:val="24"/>
          </w:rPr>
          <w:t>9 пункта 9</w:t>
        </w:r>
      </w:hyperlink>
      <w:r w:rsidRPr="00B6101E">
        <w:rPr>
          <w:rFonts w:ascii="Times New Roman" w:hAnsi="Times New Roman" w:cs="Times New Roman"/>
          <w:sz w:val="24"/>
          <w:szCs w:val="24"/>
        </w:rPr>
        <w:t xml:space="preserve"> настоящего Порядка, формируется и ведется на основании прогноза поступления доходов бюджета.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Информация, указанная в </w:t>
      </w:r>
      <w:hyperlink r:id="rId14" w:anchor="P65" w:history="1">
        <w:r w:rsidRPr="00B6101E">
          <w:rPr>
            <w:rStyle w:val="ad"/>
            <w:rFonts w:ascii="Times New Roman" w:hAnsi="Times New Roman" w:cs="Times New Roman"/>
            <w:sz w:val="24"/>
            <w:szCs w:val="24"/>
          </w:rPr>
          <w:t>подпунктах 7</w:t>
        </w:r>
      </w:hyperlink>
      <w:r w:rsidRPr="00B6101E">
        <w:rPr>
          <w:rFonts w:ascii="Times New Roman" w:hAnsi="Times New Roman" w:cs="Times New Roman"/>
          <w:sz w:val="24"/>
          <w:szCs w:val="24"/>
        </w:rPr>
        <w:t xml:space="preserve"> и </w:t>
      </w:r>
      <w:hyperlink r:id="rId15" w:anchor="P66" w:history="1">
        <w:r w:rsidRPr="00B6101E">
          <w:rPr>
            <w:rStyle w:val="ad"/>
            <w:rFonts w:ascii="Times New Roman" w:hAnsi="Times New Roman" w:cs="Times New Roman"/>
            <w:sz w:val="24"/>
            <w:szCs w:val="24"/>
          </w:rPr>
          <w:t>8 пункта 9</w:t>
        </w:r>
      </w:hyperlink>
      <w:r w:rsidRPr="00B6101E">
        <w:rPr>
          <w:rFonts w:ascii="Times New Roman" w:hAnsi="Times New Roman" w:cs="Times New Roman"/>
          <w:sz w:val="24"/>
          <w:szCs w:val="24"/>
        </w:rPr>
        <w:t xml:space="preserve"> настоящего Порядка, формируется и ведется на основании решения о бюджете.</w:t>
      </w:r>
    </w:p>
    <w:p w:rsidR="00977AA2" w:rsidRPr="00B6101E" w:rsidRDefault="00977AA2" w:rsidP="00977AA2">
      <w:pPr>
        <w:pStyle w:val="ConsPlusNormal"/>
        <w:ind w:firstLine="709"/>
        <w:jc w:val="both"/>
        <w:rPr>
          <w:rFonts w:ascii="Times New Roman" w:hAnsi="Times New Roman" w:cs="Times New Roman"/>
          <w:sz w:val="24"/>
          <w:szCs w:val="24"/>
        </w:rPr>
      </w:pPr>
      <w:bookmarkStart w:id="5" w:name="P80"/>
      <w:bookmarkEnd w:id="5"/>
      <w:r w:rsidRPr="00B6101E">
        <w:rPr>
          <w:rFonts w:ascii="Times New Roman" w:hAnsi="Times New Roman" w:cs="Times New Roman"/>
          <w:sz w:val="24"/>
          <w:szCs w:val="24"/>
        </w:rPr>
        <w:t>13.</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Информация, указанная в </w:t>
      </w:r>
      <w:hyperlink r:id="rId16" w:anchor="P68" w:history="1">
        <w:r w:rsidRPr="00B6101E">
          <w:rPr>
            <w:rStyle w:val="ad"/>
            <w:rFonts w:ascii="Times New Roman" w:hAnsi="Times New Roman" w:cs="Times New Roman"/>
            <w:sz w:val="24"/>
            <w:szCs w:val="24"/>
          </w:rPr>
          <w:t>подпункте 10 пункта 9</w:t>
        </w:r>
      </w:hyperlink>
      <w:r w:rsidRPr="00B6101E">
        <w:rPr>
          <w:rFonts w:ascii="Times New Roman" w:hAnsi="Times New Roman" w:cs="Times New Roman"/>
          <w:sz w:val="24"/>
          <w:szCs w:val="24"/>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14.</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Орган, указанный в пункте 5, обеспечивает включение в реестр источников доходов бюджета информации, указанной в </w:t>
      </w:r>
      <w:hyperlink r:id="rId17" w:anchor="P58" w:history="1">
        <w:r w:rsidRPr="00B6101E">
          <w:rPr>
            <w:rStyle w:val="ad"/>
            <w:rFonts w:ascii="Times New Roman" w:hAnsi="Times New Roman" w:cs="Times New Roman"/>
            <w:sz w:val="24"/>
            <w:szCs w:val="24"/>
          </w:rPr>
          <w:t>пункте 9</w:t>
        </w:r>
      </w:hyperlink>
      <w:r w:rsidRPr="00B6101E">
        <w:rPr>
          <w:rFonts w:ascii="Times New Roman" w:hAnsi="Times New Roman" w:cs="Times New Roman"/>
          <w:sz w:val="24"/>
          <w:szCs w:val="24"/>
        </w:rPr>
        <w:t xml:space="preserve"> настоящего Порядка, в следующие сроки: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1)</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информации, указанной в </w:t>
      </w:r>
      <w:hyperlink r:id="rId18" w:anchor="P59" w:history="1">
        <w:r w:rsidRPr="00B6101E">
          <w:rPr>
            <w:rStyle w:val="ad"/>
            <w:rFonts w:ascii="Times New Roman" w:hAnsi="Times New Roman" w:cs="Times New Roman"/>
            <w:sz w:val="24"/>
            <w:szCs w:val="24"/>
          </w:rPr>
          <w:t>подпунктах 1</w:t>
        </w:r>
      </w:hyperlink>
      <w:r w:rsidRPr="00B6101E">
        <w:rPr>
          <w:rFonts w:ascii="Times New Roman" w:hAnsi="Times New Roman" w:cs="Times New Roman"/>
          <w:sz w:val="24"/>
          <w:szCs w:val="24"/>
          <w:lang w:val="en-US"/>
        </w:rPr>
        <w:t> </w:t>
      </w:r>
      <w:r w:rsidRPr="00B6101E">
        <w:rPr>
          <w:rFonts w:ascii="Times New Roman" w:hAnsi="Times New Roman" w:cs="Times New Roman"/>
          <w:sz w:val="24"/>
          <w:szCs w:val="24"/>
        </w:rPr>
        <w:t>–</w:t>
      </w:r>
      <w:r w:rsidRPr="00B6101E">
        <w:rPr>
          <w:rFonts w:ascii="Times New Roman" w:hAnsi="Times New Roman" w:cs="Times New Roman"/>
          <w:sz w:val="24"/>
          <w:szCs w:val="24"/>
          <w:lang w:val="en-US"/>
        </w:rPr>
        <w:t> </w:t>
      </w:r>
      <w:hyperlink r:id="rId19" w:anchor="P63" w:history="1">
        <w:r w:rsidRPr="00B6101E">
          <w:rPr>
            <w:rStyle w:val="ad"/>
            <w:rFonts w:ascii="Times New Roman" w:hAnsi="Times New Roman" w:cs="Times New Roman"/>
            <w:sz w:val="24"/>
            <w:szCs w:val="24"/>
          </w:rPr>
          <w:t>5 пункта 9</w:t>
        </w:r>
      </w:hyperlink>
      <w:r w:rsidRPr="00B6101E">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2)</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информации, указанной в </w:t>
      </w:r>
      <w:hyperlink r:id="rId20" w:anchor="P65" w:history="1">
        <w:r w:rsidRPr="00B6101E">
          <w:rPr>
            <w:rStyle w:val="ad"/>
            <w:rFonts w:ascii="Times New Roman" w:hAnsi="Times New Roman" w:cs="Times New Roman"/>
            <w:sz w:val="24"/>
            <w:szCs w:val="24"/>
          </w:rPr>
          <w:t>подпунктах 7</w:t>
        </w:r>
      </w:hyperlink>
      <w:r w:rsidRPr="00B6101E">
        <w:rPr>
          <w:rFonts w:ascii="Times New Roman" w:hAnsi="Times New Roman" w:cs="Times New Roman"/>
          <w:sz w:val="24"/>
          <w:szCs w:val="24"/>
        </w:rPr>
        <w:t xml:space="preserve">, </w:t>
      </w:r>
      <w:hyperlink r:id="rId21" w:anchor="P66" w:history="1">
        <w:r w:rsidRPr="00B6101E">
          <w:rPr>
            <w:rStyle w:val="ad"/>
            <w:rFonts w:ascii="Times New Roman" w:hAnsi="Times New Roman" w:cs="Times New Roman"/>
            <w:sz w:val="24"/>
            <w:szCs w:val="24"/>
          </w:rPr>
          <w:t>8</w:t>
        </w:r>
      </w:hyperlink>
      <w:r w:rsidRPr="00B6101E">
        <w:rPr>
          <w:rFonts w:ascii="Times New Roman" w:hAnsi="Times New Roman" w:cs="Times New Roman"/>
          <w:sz w:val="24"/>
          <w:szCs w:val="24"/>
        </w:rPr>
        <w:t xml:space="preserve"> и </w:t>
      </w:r>
      <w:hyperlink r:id="rId22" w:anchor="P69" w:history="1">
        <w:r w:rsidRPr="00B6101E">
          <w:rPr>
            <w:rStyle w:val="ad"/>
            <w:rFonts w:ascii="Times New Roman" w:hAnsi="Times New Roman" w:cs="Times New Roman"/>
            <w:sz w:val="24"/>
            <w:szCs w:val="24"/>
          </w:rPr>
          <w:t>11 пункта 9</w:t>
        </w:r>
      </w:hyperlink>
      <w:r w:rsidRPr="00B6101E">
        <w:rPr>
          <w:rFonts w:ascii="Times New Roman" w:hAnsi="Times New Roman" w:cs="Times New Roman"/>
          <w:sz w:val="24"/>
          <w:szCs w:val="24"/>
        </w:rPr>
        <w:t xml:space="preserve"> настоящего Порядка,</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w:t>
      </w:r>
      <w:r w:rsidRPr="00B6101E">
        <w:rPr>
          <w:rFonts w:ascii="Times New Roman" w:hAnsi="Times New Roman" w:cs="Times New Roman"/>
          <w:sz w:val="24"/>
          <w:szCs w:val="24"/>
          <w:lang w:val="en-US"/>
        </w:rPr>
        <w:t> </w:t>
      </w:r>
      <w:r w:rsidRPr="00B6101E">
        <w:rPr>
          <w:rFonts w:ascii="Times New Roman" w:eastAsia="Calibri" w:hAnsi="Times New Roman" w:cs="Times New Roman"/>
          <w:sz w:val="24"/>
          <w:szCs w:val="24"/>
        </w:rPr>
        <w:t>не позднее 5 рабочих дней со дня принятия или внесения изменений в решение о бюджете и решение об исполнении бюджета</w:t>
      </w:r>
      <w:r w:rsidRPr="00B6101E">
        <w:rPr>
          <w:rFonts w:ascii="Times New Roman" w:hAnsi="Times New Roman" w:cs="Times New Roman"/>
          <w:sz w:val="24"/>
          <w:szCs w:val="24"/>
        </w:rPr>
        <w:t>;</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3)</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информации, указанной в </w:t>
      </w:r>
      <w:hyperlink r:id="rId23" w:anchor="P67" w:history="1">
        <w:r w:rsidRPr="00B6101E">
          <w:rPr>
            <w:rStyle w:val="ad"/>
            <w:rFonts w:ascii="Times New Roman" w:hAnsi="Times New Roman" w:cs="Times New Roman"/>
            <w:sz w:val="24"/>
            <w:szCs w:val="24"/>
          </w:rPr>
          <w:t>подпункте 9 пункта 9</w:t>
        </w:r>
      </w:hyperlink>
      <w:r w:rsidRPr="00B6101E">
        <w:rPr>
          <w:rFonts w:ascii="Times New Roman" w:hAnsi="Times New Roman" w:cs="Times New Roman"/>
          <w:sz w:val="24"/>
          <w:szCs w:val="24"/>
        </w:rPr>
        <w:t xml:space="preserve"> настоящего Порядка,</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согласно установленному в соответствии с бюджетным законодательством </w:t>
      </w:r>
      <w:r w:rsidRPr="00B6101E">
        <w:rPr>
          <w:rFonts w:ascii="Times New Roman" w:eastAsia="Calibri" w:hAnsi="Times New Roman" w:cs="Times New Roman"/>
          <w:sz w:val="24"/>
          <w:szCs w:val="24"/>
        </w:rPr>
        <w:t>порядку составления и ведения кассового плана исполнения бюджета, но не позднее 10-го рабочего дня каждого месяца;</w:t>
      </w:r>
    </w:p>
    <w:p w:rsidR="00977AA2" w:rsidRPr="00B6101E" w:rsidRDefault="00977AA2" w:rsidP="00977AA2">
      <w:pPr>
        <w:autoSpaceDE w:val="0"/>
        <w:autoSpaceDN w:val="0"/>
        <w:adjustRightInd w:val="0"/>
        <w:ind w:firstLine="709"/>
        <w:jc w:val="both"/>
        <w:rPr>
          <w:rFonts w:ascii="Times New Roman" w:eastAsia="Calibri" w:hAnsi="Times New Roman" w:cs="Times New Roman"/>
          <w:sz w:val="24"/>
          <w:szCs w:val="24"/>
        </w:rPr>
      </w:pPr>
      <w:r w:rsidRPr="00B6101E">
        <w:rPr>
          <w:rFonts w:ascii="Times New Roman" w:hAnsi="Times New Roman" w:cs="Times New Roman"/>
          <w:sz w:val="24"/>
          <w:szCs w:val="24"/>
        </w:rPr>
        <w:t>4)</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информации, указанной в </w:t>
      </w:r>
      <w:hyperlink r:id="rId24" w:anchor="P64" w:history="1">
        <w:r w:rsidRPr="00B6101E">
          <w:rPr>
            <w:rStyle w:val="ad"/>
            <w:rFonts w:ascii="Times New Roman" w:hAnsi="Times New Roman" w:cs="Times New Roman"/>
            <w:sz w:val="24"/>
            <w:szCs w:val="24"/>
          </w:rPr>
          <w:t>подпункте 6 пункта 9</w:t>
        </w:r>
      </w:hyperlink>
      <w:r w:rsidRPr="00B6101E">
        <w:rPr>
          <w:rFonts w:ascii="Times New Roman" w:hAnsi="Times New Roman" w:cs="Times New Roman"/>
          <w:sz w:val="24"/>
          <w:szCs w:val="24"/>
        </w:rPr>
        <w:t xml:space="preserve"> настоящего Порядка,</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w:t>
      </w:r>
      <w:r w:rsidRPr="00B6101E">
        <w:rPr>
          <w:rFonts w:ascii="Times New Roman" w:hAnsi="Times New Roman" w:cs="Times New Roman"/>
          <w:sz w:val="24"/>
          <w:szCs w:val="24"/>
          <w:lang w:val="en-US"/>
        </w:rPr>
        <w:t> </w:t>
      </w:r>
      <w:r w:rsidRPr="00B6101E">
        <w:rPr>
          <w:rFonts w:ascii="Times New Roman" w:eastAsia="Calibri" w:hAnsi="Times New Roman" w:cs="Times New Roman"/>
          <w:sz w:val="24"/>
          <w:szCs w:val="24"/>
        </w:rPr>
        <w:t xml:space="preserve"> в сроки составления проекта бюджета, устанавливаемые администрацией;</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5)</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информации, указанной в </w:t>
      </w:r>
      <w:hyperlink r:id="rId25" w:anchor="P68" w:history="1">
        <w:r w:rsidRPr="00B6101E">
          <w:rPr>
            <w:rStyle w:val="ad"/>
            <w:rFonts w:ascii="Times New Roman" w:hAnsi="Times New Roman" w:cs="Times New Roman"/>
            <w:sz w:val="24"/>
            <w:szCs w:val="24"/>
          </w:rPr>
          <w:t>подпункте 10 пункта 9</w:t>
        </w:r>
      </w:hyperlink>
      <w:r w:rsidRPr="00B6101E">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w:t>
      </w:r>
      <w:r w:rsidRPr="00B6101E">
        <w:rPr>
          <w:rFonts w:ascii="Times New Roman" w:eastAsia="Calibri" w:hAnsi="Times New Roman" w:cs="Times New Roman"/>
          <w:sz w:val="24"/>
          <w:szCs w:val="24"/>
        </w:rPr>
        <w:t>бюджета</w:t>
      </w:r>
      <w:r w:rsidRPr="00B6101E">
        <w:rPr>
          <w:rFonts w:ascii="Times New Roman" w:hAnsi="Times New Roman" w:cs="Times New Roman"/>
          <w:sz w:val="24"/>
          <w:szCs w:val="24"/>
        </w:rPr>
        <w:t>, но не позднее 10-го рабочего дня каждого месяца.</w:t>
      </w:r>
    </w:p>
    <w:p w:rsidR="00977AA2" w:rsidRPr="00B6101E" w:rsidRDefault="00977AA2" w:rsidP="00977AA2">
      <w:pPr>
        <w:pStyle w:val="ConsPlusNormal"/>
        <w:ind w:firstLine="709"/>
        <w:jc w:val="both"/>
        <w:rPr>
          <w:rFonts w:ascii="Times New Roman" w:hAnsi="Times New Roman" w:cs="Times New Roman"/>
          <w:sz w:val="24"/>
          <w:szCs w:val="24"/>
        </w:rPr>
      </w:pPr>
      <w:bookmarkStart w:id="6" w:name="P89"/>
      <w:bookmarkEnd w:id="6"/>
      <w:r w:rsidRPr="00B6101E">
        <w:rPr>
          <w:rFonts w:ascii="Times New Roman" w:hAnsi="Times New Roman" w:cs="Times New Roman"/>
          <w:sz w:val="24"/>
          <w:szCs w:val="24"/>
        </w:rPr>
        <w:t>15.</w:t>
      </w:r>
      <w:r w:rsidRPr="00B6101E">
        <w:rPr>
          <w:rFonts w:ascii="Times New Roman" w:hAnsi="Times New Roman" w:cs="Times New Roman"/>
          <w:sz w:val="24"/>
          <w:szCs w:val="24"/>
          <w:lang w:val="en-US"/>
        </w:rPr>
        <w:t> </w:t>
      </w:r>
      <w:r w:rsidRPr="00B6101E">
        <w:rPr>
          <w:rFonts w:ascii="Times New Roman" w:hAnsi="Times New Roman" w:cs="Times New Roman"/>
          <w:sz w:val="24"/>
          <w:szCs w:val="24"/>
        </w:rPr>
        <w:t xml:space="preserve">Орган, указанный в пункте 5, в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w:t>
      </w:r>
      <w:hyperlink r:id="rId26" w:anchor="P58" w:history="1">
        <w:r w:rsidRPr="00B6101E">
          <w:rPr>
            <w:rStyle w:val="ad"/>
            <w:rFonts w:ascii="Times New Roman" w:hAnsi="Times New Roman" w:cs="Times New Roman"/>
            <w:sz w:val="24"/>
            <w:szCs w:val="24"/>
          </w:rPr>
          <w:t>пункте 9</w:t>
        </w:r>
      </w:hyperlink>
      <w:r w:rsidRPr="00B6101E">
        <w:rPr>
          <w:rFonts w:ascii="Times New Roman" w:hAnsi="Times New Roman" w:cs="Times New Roman"/>
          <w:sz w:val="24"/>
          <w:szCs w:val="24"/>
        </w:rPr>
        <w:t xml:space="preserve"> настоящего Порядка, обеспечивает в автоматизированном режиме проверку:</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1) наличия информации в соответствии с </w:t>
      </w:r>
      <w:hyperlink r:id="rId27" w:anchor="P58" w:history="1">
        <w:r w:rsidRPr="00B6101E">
          <w:rPr>
            <w:rStyle w:val="ad"/>
            <w:rFonts w:ascii="Times New Roman" w:hAnsi="Times New Roman" w:cs="Times New Roman"/>
            <w:sz w:val="24"/>
            <w:szCs w:val="24"/>
          </w:rPr>
          <w:t>пунктом 9</w:t>
        </w:r>
      </w:hyperlink>
      <w:r w:rsidRPr="00B6101E">
        <w:rPr>
          <w:rFonts w:ascii="Times New Roman" w:hAnsi="Times New Roman" w:cs="Times New Roman"/>
          <w:sz w:val="24"/>
          <w:szCs w:val="24"/>
        </w:rPr>
        <w:t xml:space="preserve"> настоящего Порядка;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2) соответствия порядка формирования информации </w:t>
      </w:r>
      <w:hyperlink r:id="rId28" w:history="1">
        <w:r w:rsidRPr="00B6101E">
          <w:rPr>
            <w:rStyle w:val="ad"/>
            <w:rFonts w:ascii="Times New Roman" w:hAnsi="Times New Roman" w:cs="Times New Roman"/>
            <w:sz w:val="24"/>
            <w:szCs w:val="24"/>
          </w:rPr>
          <w:t>Положению</w:t>
        </w:r>
      </w:hyperlink>
      <w:r w:rsidRPr="00B6101E">
        <w:rPr>
          <w:rFonts w:ascii="Times New Roman" w:hAnsi="Times New Roman" w:cs="Times New Roman"/>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16. В случае положительного результата проверки, указанной в </w:t>
      </w:r>
      <w:hyperlink r:id="rId29" w:anchor="P89" w:history="1">
        <w:r w:rsidRPr="00B6101E">
          <w:rPr>
            <w:rStyle w:val="ad"/>
            <w:rFonts w:ascii="Times New Roman" w:hAnsi="Times New Roman" w:cs="Times New Roman"/>
            <w:sz w:val="24"/>
            <w:szCs w:val="24"/>
          </w:rPr>
          <w:t>пункте 15</w:t>
        </w:r>
      </w:hyperlink>
      <w:r w:rsidRPr="00B6101E">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источника доходов, которой орган, указанный в пункте 5, присваивает уникальный номер.</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При направлении участником процесса ведения реестра измененной информации, указанной в </w:t>
      </w:r>
      <w:hyperlink r:id="rId30" w:anchor="P58" w:history="1">
        <w:r w:rsidRPr="00B6101E">
          <w:rPr>
            <w:rStyle w:val="ad"/>
            <w:rFonts w:ascii="Times New Roman" w:hAnsi="Times New Roman" w:cs="Times New Roman"/>
            <w:sz w:val="24"/>
            <w:szCs w:val="24"/>
          </w:rPr>
          <w:t>пункте 9</w:t>
        </w:r>
      </w:hyperlink>
      <w:r w:rsidRPr="00B6101E">
        <w:rPr>
          <w:rFonts w:ascii="Times New Roman" w:hAnsi="Times New Roman" w:cs="Times New Roman"/>
          <w:sz w:val="24"/>
          <w:szCs w:val="24"/>
        </w:rPr>
        <w:t xml:space="preserve"> настоящего Порядка, ранее образованные реестровые записи обновляются.</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В случае отрицательного результата проверки, указанной в </w:t>
      </w:r>
      <w:hyperlink r:id="rId31" w:anchor="P89" w:history="1">
        <w:r w:rsidRPr="00B6101E">
          <w:rPr>
            <w:rStyle w:val="ad"/>
            <w:rFonts w:ascii="Times New Roman" w:hAnsi="Times New Roman" w:cs="Times New Roman"/>
            <w:sz w:val="24"/>
            <w:szCs w:val="24"/>
          </w:rPr>
          <w:t>пункте 15</w:t>
        </w:r>
      </w:hyperlink>
      <w:r w:rsidRPr="00B6101E">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в соответствии с </w:t>
      </w:r>
      <w:hyperlink r:id="rId32" w:anchor="P58" w:history="1">
        <w:r w:rsidRPr="00B6101E">
          <w:rPr>
            <w:rStyle w:val="ad"/>
            <w:rFonts w:ascii="Times New Roman" w:hAnsi="Times New Roman" w:cs="Times New Roman"/>
            <w:sz w:val="24"/>
            <w:szCs w:val="24"/>
          </w:rPr>
          <w:t>пунктом 9</w:t>
        </w:r>
      </w:hyperlink>
      <w:r w:rsidRPr="00B6101E">
        <w:rPr>
          <w:rFonts w:ascii="Times New Roman" w:hAnsi="Times New Roman" w:cs="Times New Roman"/>
          <w:sz w:val="24"/>
          <w:szCs w:val="24"/>
        </w:rPr>
        <w:t xml:space="preserve"> настоящего Порядка, не образует (не обновляет) реестровые записи. В указанном случае орган, указанный в пункте 5,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 xml:space="preserve">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w:t>
      </w:r>
      <w:r w:rsidRPr="00B6101E">
        <w:rPr>
          <w:rFonts w:ascii="Times New Roman" w:hAnsi="Times New Roman" w:cs="Times New Roman"/>
          <w:sz w:val="24"/>
          <w:szCs w:val="24"/>
        </w:rPr>
        <w:lastRenderedPageBreak/>
        <w:t>представляет информацию для включения в реестр источников доходов бюджета.</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hAnsi="Times New Roman" w:cs="Times New Roman"/>
          <w:sz w:val="24"/>
          <w:szCs w:val="24"/>
        </w:rPr>
        <w:t>17. </w:t>
      </w:r>
      <w:r w:rsidRPr="00B6101E">
        <w:rPr>
          <w:rFonts w:ascii="Times New Roman" w:eastAsia="Calibri" w:hAnsi="Times New Roman" w:cs="Times New Roman"/>
          <w:sz w:val="24"/>
          <w:szCs w:val="24"/>
        </w:rPr>
        <w:t>Уникальный номер реестровой записи источника дохода бюджета реестра источников доходов бюджета имеет следующую структуру:</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6, 7, 8, 9, 10 разряд – идентификационный код группы источника дохода бюджета в соответствии с перечнем источников доходов Российской Федерации;</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 xml:space="preserve">14, 15, 16, 17, 18, 19, 20, 21 разряды – код территории населенного пункта в соответствии с Общероссийским </w:t>
      </w:r>
      <w:hyperlink r:id="rId33" w:history="1">
        <w:r w:rsidRPr="00B6101E">
          <w:rPr>
            <w:rStyle w:val="ad"/>
            <w:rFonts w:ascii="Times New Roman" w:eastAsia="Calibri" w:hAnsi="Times New Roman" w:cs="Times New Roman"/>
            <w:sz w:val="24"/>
            <w:szCs w:val="24"/>
          </w:rPr>
          <w:t>классификатором</w:t>
        </w:r>
      </w:hyperlink>
      <w:r w:rsidRPr="00B6101E">
        <w:rPr>
          <w:rFonts w:ascii="Times New Roman" w:eastAsia="Calibri" w:hAnsi="Times New Roman" w:cs="Times New Roman"/>
          <w:sz w:val="24"/>
          <w:szCs w:val="24"/>
        </w:rPr>
        <w:t xml:space="preserve"> территорий муниципальных образований, в бюджет которого зачисляется платеж;</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22, 23, 24, 25, 26, 27 разряды – номер источника доходов бюджета;</w:t>
      </w:r>
    </w:p>
    <w:p w:rsidR="00977AA2" w:rsidRPr="00B6101E" w:rsidRDefault="00977AA2" w:rsidP="00977AA2">
      <w:pPr>
        <w:autoSpaceDE w:val="0"/>
        <w:autoSpaceDN w:val="0"/>
        <w:adjustRightInd w:val="0"/>
        <w:ind w:firstLine="540"/>
        <w:jc w:val="both"/>
        <w:rPr>
          <w:rFonts w:ascii="Times New Roman" w:eastAsia="Calibri" w:hAnsi="Times New Roman" w:cs="Times New Roman"/>
          <w:sz w:val="24"/>
          <w:szCs w:val="24"/>
        </w:rPr>
      </w:pPr>
      <w:r w:rsidRPr="00B6101E">
        <w:rPr>
          <w:rFonts w:ascii="Times New Roman" w:eastAsia="Calibri" w:hAnsi="Times New Roman" w:cs="Times New Roman"/>
          <w:sz w:val="24"/>
          <w:szCs w:val="24"/>
        </w:rPr>
        <w:t>28, 29, 30 разряды – порядковый номер версии реестровой записи источника дохода бюджета реестра источников доходов бюджета.</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18. </w:t>
      </w:r>
      <w:r w:rsidRPr="00B6101E">
        <w:rPr>
          <w:rFonts w:ascii="Times New Roman" w:eastAsia="Calibri" w:hAnsi="Times New Roman" w:cs="Times New Roman"/>
          <w:sz w:val="24"/>
          <w:szCs w:val="24"/>
        </w:rP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в </w:t>
      </w:r>
      <w:r w:rsidRPr="00B6101E">
        <w:rPr>
          <w:rFonts w:ascii="Times New Roman" w:hAnsi="Times New Roman" w:cs="Times New Roman"/>
          <w:sz w:val="24"/>
          <w:szCs w:val="24"/>
        </w:rPr>
        <w:t xml:space="preserve">Совет депутатов </w:t>
      </w:r>
      <w:r w:rsidRPr="00B6101E">
        <w:rPr>
          <w:rFonts w:ascii="Times New Roman" w:eastAsia="Calibri" w:hAnsi="Times New Roman" w:cs="Times New Roman"/>
          <w:sz w:val="24"/>
          <w:szCs w:val="24"/>
        </w:rPr>
        <w:t xml:space="preserve">по форме, разрабатываемой и утверждаемой наименование </w:t>
      </w:r>
      <w:r w:rsidRPr="00B6101E">
        <w:rPr>
          <w:rFonts w:ascii="Times New Roman" w:hAnsi="Times New Roman" w:cs="Times New Roman"/>
          <w:sz w:val="24"/>
          <w:szCs w:val="24"/>
        </w:rPr>
        <w:t>органа, указанного в пункте 5</w:t>
      </w:r>
      <w:r w:rsidRPr="00B6101E">
        <w:rPr>
          <w:rFonts w:ascii="Times New Roman" w:eastAsia="Calibri" w:hAnsi="Times New Roman" w:cs="Times New Roman"/>
          <w:sz w:val="24"/>
          <w:szCs w:val="24"/>
        </w:rPr>
        <w:t>.</w:t>
      </w:r>
    </w:p>
    <w:p w:rsidR="00977AA2" w:rsidRPr="00B6101E" w:rsidRDefault="00977AA2" w:rsidP="00977AA2">
      <w:pPr>
        <w:pStyle w:val="ConsPlusNormal"/>
        <w:ind w:firstLine="709"/>
        <w:jc w:val="both"/>
        <w:rPr>
          <w:rFonts w:ascii="Times New Roman" w:hAnsi="Times New Roman" w:cs="Times New Roman"/>
          <w:sz w:val="24"/>
          <w:szCs w:val="24"/>
        </w:rPr>
      </w:pPr>
      <w:r w:rsidRPr="00B6101E">
        <w:rPr>
          <w:rFonts w:ascii="Times New Roman" w:hAnsi="Times New Roman" w:cs="Times New Roman"/>
          <w:sz w:val="24"/>
          <w:szCs w:val="24"/>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977AA2" w:rsidRPr="00B6101E" w:rsidRDefault="00977AA2" w:rsidP="00977AA2">
      <w:pPr>
        <w:tabs>
          <w:tab w:val="left" w:pos="6120"/>
          <w:tab w:val="left" w:pos="7920"/>
        </w:tabs>
        <w:ind w:right="-600"/>
        <w:rPr>
          <w:rFonts w:ascii="Times New Roman" w:hAnsi="Times New Roman" w:cs="Times New Roman"/>
          <w:sz w:val="24"/>
          <w:szCs w:val="24"/>
        </w:rPr>
      </w:pPr>
    </w:p>
    <w:p w:rsidR="00977AA2" w:rsidRPr="00B6101E" w:rsidRDefault="00977AA2" w:rsidP="00977AA2">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101E">
        <w:rPr>
          <w:rFonts w:ascii="Times New Roman" w:eastAsia="Times New Roman" w:hAnsi="Times New Roman" w:cs="Times New Roman"/>
          <w:b/>
          <w:bCs/>
          <w:sz w:val="24"/>
          <w:szCs w:val="24"/>
          <w:lang w:eastAsia="ru-RU"/>
        </w:rPr>
        <w:t>АДМИНИСТРАЦИЯ</w:t>
      </w:r>
      <w:r w:rsidR="007B17BE">
        <w:rPr>
          <w:rFonts w:ascii="Times New Roman" w:eastAsia="Times New Roman" w:hAnsi="Times New Roman" w:cs="Times New Roman"/>
          <w:b/>
          <w:bCs/>
          <w:sz w:val="24"/>
          <w:szCs w:val="24"/>
          <w:lang w:eastAsia="ru-RU"/>
        </w:rPr>
        <w:t xml:space="preserve"> </w:t>
      </w:r>
      <w:r w:rsidRPr="00B6101E">
        <w:rPr>
          <w:rFonts w:ascii="Times New Roman" w:eastAsia="Times New Roman" w:hAnsi="Times New Roman" w:cs="Times New Roman"/>
          <w:b/>
          <w:bCs/>
          <w:sz w:val="24"/>
          <w:szCs w:val="24"/>
          <w:lang w:eastAsia="ru-RU"/>
        </w:rPr>
        <w:t>СУРКОВСКОГО СЕЛЬСОВЕТА</w:t>
      </w:r>
    </w:p>
    <w:p w:rsidR="00977AA2" w:rsidRPr="00B6101E" w:rsidRDefault="00977AA2" w:rsidP="007B17BE">
      <w:pPr>
        <w:widowControl w:val="0"/>
        <w:tabs>
          <w:tab w:val="left" w:pos="1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101E">
        <w:rPr>
          <w:rFonts w:ascii="Times New Roman" w:eastAsia="Times New Roman" w:hAnsi="Times New Roman" w:cs="Times New Roman"/>
          <w:b/>
          <w:bCs/>
          <w:sz w:val="24"/>
          <w:szCs w:val="24"/>
          <w:lang w:eastAsia="ru-RU"/>
        </w:rPr>
        <w:t>ТОГУЧИНСКОГО РАЙОНА</w:t>
      </w:r>
      <w:r w:rsidR="007B17BE">
        <w:rPr>
          <w:rFonts w:ascii="Times New Roman" w:eastAsia="Times New Roman" w:hAnsi="Times New Roman" w:cs="Times New Roman"/>
          <w:b/>
          <w:bCs/>
          <w:sz w:val="24"/>
          <w:szCs w:val="24"/>
          <w:lang w:eastAsia="ru-RU"/>
        </w:rPr>
        <w:t xml:space="preserve"> </w:t>
      </w:r>
      <w:r w:rsidRPr="00B6101E">
        <w:rPr>
          <w:rFonts w:ascii="Times New Roman" w:eastAsia="Times New Roman" w:hAnsi="Times New Roman" w:cs="Times New Roman"/>
          <w:b/>
          <w:bCs/>
          <w:sz w:val="24"/>
          <w:szCs w:val="24"/>
          <w:lang w:eastAsia="ru-RU"/>
        </w:rPr>
        <w:t xml:space="preserve">НОВОСИБИРСКОЙ ОБЛАСТИ </w:t>
      </w:r>
    </w:p>
    <w:p w:rsidR="00977AA2" w:rsidRPr="00B6101E" w:rsidRDefault="00977AA2" w:rsidP="00977AA2">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77AA2" w:rsidRPr="00B6101E" w:rsidRDefault="00977AA2" w:rsidP="00977AA2">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101E">
        <w:rPr>
          <w:rFonts w:ascii="Times New Roman" w:eastAsia="Times New Roman" w:hAnsi="Times New Roman" w:cs="Times New Roman"/>
          <w:b/>
          <w:bCs/>
          <w:sz w:val="24"/>
          <w:szCs w:val="24"/>
          <w:lang w:eastAsia="ru-RU"/>
        </w:rPr>
        <w:t>ПОСТАНОВЛЕНИЕ</w:t>
      </w:r>
    </w:p>
    <w:p w:rsidR="00977AA2" w:rsidRPr="00B6101E" w:rsidRDefault="00977AA2" w:rsidP="00977AA2">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7AA2" w:rsidRPr="00B6101E" w:rsidRDefault="00977AA2" w:rsidP="00977AA2">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15.02.2024                      № 19</w:t>
      </w:r>
    </w:p>
    <w:p w:rsidR="00977AA2" w:rsidRPr="00B6101E" w:rsidRDefault="00977AA2" w:rsidP="00977AA2">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с. Сурково</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Об утверждении муниципальной Программы по обеспечению первичных мер пожарной безопасности  на территории Сурковского  сельсовета Тогучинского района Новосибирской области на 2024год</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Сурковского сельсовета Тогучинского района Новосибирской области</w:t>
      </w:r>
    </w:p>
    <w:p w:rsidR="00977AA2" w:rsidRPr="00B6101E" w:rsidRDefault="00977AA2" w:rsidP="00977AA2">
      <w:pPr>
        <w:spacing w:after="0" w:line="240" w:lineRule="auto"/>
        <w:ind w:firstLine="708"/>
        <w:rPr>
          <w:rFonts w:ascii="Times New Roman" w:eastAsia="Times New Roman" w:hAnsi="Times New Roman" w:cs="Times New Roman"/>
          <w:b/>
          <w:bCs/>
          <w:iCs/>
          <w:sz w:val="24"/>
          <w:szCs w:val="24"/>
          <w:lang w:eastAsia="ru-RU"/>
        </w:rPr>
      </w:pPr>
      <w:r w:rsidRPr="00B6101E">
        <w:rPr>
          <w:rFonts w:ascii="Times New Roman" w:eastAsia="Times New Roman" w:hAnsi="Times New Roman" w:cs="Times New Roman"/>
          <w:b/>
          <w:bCs/>
          <w:iCs/>
          <w:sz w:val="24"/>
          <w:szCs w:val="24"/>
          <w:lang w:eastAsia="ru-RU"/>
        </w:rPr>
        <w:t>ПОСТАНОВЛЯЕТ:</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1. Утвердить   прилагаемую муниципальную программу   по обеспечению первичных мер пожарной безопасности на территории Сурковского сельсовета Тогучинского района Новосибирской области на 2024 год.</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2. Опубликовать настоящее постановление в  печатном издании  " Сурковский Вестник" и </w:t>
      </w:r>
      <w:r w:rsidRPr="00B6101E">
        <w:rPr>
          <w:rFonts w:ascii="Times New Roman" w:eastAsia="Times New Roman" w:hAnsi="Times New Roman" w:cs="Times New Roman"/>
          <w:sz w:val="24"/>
          <w:szCs w:val="24"/>
          <w:lang w:eastAsia="ru-RU"/>
        </w:rPr>
        <w:lastRenderedPageBreak/>
        <w:t xml:space="preserve">на официальном сайте администрации Сурковского  сельсовета Тогучинского района Новосибирской области в сети Интернет. </w:t>
      </w: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Глава  Сурковского сельсовета</w:t>
      </w: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Тогучинского района </w:t>
      </w: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Новосибирской области                                                                     А.И.Гордиенко                                 </w:t>
      </w: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Утверждена </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постановлением администрации </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Сурковского  сельсовета Тогучинского района </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Новосибирской области</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от 15.02. 2024г. № 19</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 xml:space="preserve">  Муниципальная программа</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 xml:space="preserve"> по обеспечению первичных мер пожарной безопасности на территории  Сурковского  сельсовета Тогучинского района Новосибирской области на 2024 год</w:t>
      </w: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ПАСПОРТ ПРОГРАММЫ</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Наименование Программы: Муниципальная программа по обеспечению первичных мер пожарной безопасности на территории Сурковского  сельсовета Тогучинского района Новосибирской области на  2024 год (далее по тексту – Программа).</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Цель Программы:</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Первичные меры пожарной безопасности включают в себя:</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Сурковского сельсовета Тогучинского района Новосибирской области (далее по тексту – поселение);</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Сроки реализации Программы:</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Начало</w:t>
      </w:r>
      <w:r w:rsidRPr="00B6101E">
        <w:rPr>
          <w:rFonts w:ascii="Times New Roman" w:eastAsia="Times New Roman" w:hAnsi="Times New Roman" w:cs="Times New Roman"/>
          <w:sz w:val="24"/>
          <w:szCs w:val="24"/>
          <w:lang w:eastAsia="ru-RU"/>
        </w:rPr>
        <w:tab/>
        <w:t>-1 квартал 2024 г.</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Окончание</w:t>
      </w:r>
      <w:r w:rsidRPr="00B6101E">
        <w:rPr>
          <w:rFonts w:ascii="Times New Roman" w:eastAsia="Times New Roman" w:hAnsi="Times New Roman" w:cs="Times New Roman"/>
          <w:sz w:val="24"/>
          <w:szCs w:val="24"/>
          <w:lang w:eastAsia="ru-RU"/>
        </w:rPr>
        <w:tab/>
        <w:t>-4 квартал 2024 г.</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Структура Программы:</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Программа предусматривает решение вопросов (проблем) по выбранному направлению:</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b/>
          <w:sz w:val="24"/>
          <w:szCs w:val="24"/>
          <w:lang w:eastAsia="ru-RU"/>
        </w:rPr>
        <w:t>Ответственные за исполнение Программы:</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Глава   поселения.</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Источники финансирования Программы.</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Финансирование за счет средств местного бюджета </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Объем финансирования составляет  34,0 тыс. рублей.</w:t>
      </w:r>
    </w:p>
    <w:p w:rsidR="00977AA2" w:rsidRPr="00B6101E" w:rsidRDefault="00977AA2" w:rsidP="00977AA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lastRenderedPageBreak/>
        <w:t>Ожидаемые конечные результаты.</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I. Первичные меры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Первичные меры пожарной безопасности включают в себя:</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наличие сил и средств для тушения пожаров или договора с подразделением пожарной охраны на обеспечение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разработку и организацию выполнения муниципальных целевых программ по вопросам обеспечения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разработку плана привлечения сил и средств для тушения пожаров </w:t>
      </w:r>
      <w:r w:rsidRPr="00B6101E">
        <w:rPr>
          <w:rFonts w:ascii="Times New Roman" w:eastAsia="Times New Roman" w:hAnsi="Times New Roman" w:cs="Times New Roman"/>
          <w:sz w:val="24"/>
          <w:szCs w:val="24"/>
          <w:lang w:eastAsia="ru-RU"/>
        </w:rPr>
        <w:br/>
        <w:t>и проведения аварийно-спасательных работ на территории поселения и контроль за его выполнением;</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обеспечение беспрепятственного  проезда пожарной техники к месту пожара;</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обеспечение связи и оповещения населения о пожаре;</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организацию обучения населения мерам пожарной безопасности </w:t>
      </w:r>
      <w:r w:rsidRPr="00B6101E">
        <w:rPr>
          <w:rFonts w:ascii="Times New Roman" w:eastAsia="Times New Roman" w:hAnsi="Times New Roman" w:cs="Times New Roman"/>
          <w:sz w:val="24"/>
          <w:szCs w:val="24"/>
          <w:lang w:eastAsia="ru-RU"/>
        </w:rPr>
        <w:br/>
        <w:t>и пропаганду в области пожарной безопасности, содействие распространению пожарно-технических знаний;</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разработку паспорта безопасности поселения и иные мероприятия, направленные на обеспечение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II</w:t>
      </w:r>
      <w:r w:rsidRPr="00B6101E">
        <w:rPr>
          <w:rFonts w:ascii="Times New Roman" w:eastAsia="Times New Roman" w:hAnsi="Times New Roman" w:cs="Times New Roman"/>
          <w:sz w:val="24"/>
          <w:szCs w:val="24"/>
          <w:lang w:eastAsia="ru-RU"/>
        </w:rPr>
        <w:t xml:space="preserve">. </w:t>
      </w:r>
      <w:r w:rsidRPr="00B6101E">
        <w:rPr>
          <w:rFonts w:ascii="Times New Roman" w:eastAsia="Times New Roman" w:hAnsi="Times New Roman" w:cs="Times New Roman"/>
          <w:b/>
          <w:sz w:val="24"/>
          <w:szCs w:val="24"/>
          <w:lang w:eastAsia="ru-RU"/>
        </w:rPr>
        <w:t>Состояние проблемы и обоснование необходимости ее решения</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Среди различных видов безопасности для населенных пунктов приоритетными является пожарная. </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На сегодняшний день положение с обеспечением пожарной безопасности населенных пунктов складывается следующим образам:</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эксплуатация с нарушениями требований норм электроустановок и устаревших </w:t>
      </w:r>
      <w:r w:rsidRPr="00B6101E">
        <w:rPr>
          <w:rFonts w:ascii="Times New Roman" w:eastAsia="Times New Roman" w:hAnsi="Times New Roman" w:cs="Times New Roman"/>
          <w:sz w:val="24"/>
          <w:szCs w:val="24"/>
          <w:lang w:eastAsia="ru-RU"/>
        </w:rPr>
        <w:lastRenderedPageBreak/>
        <w:t>электросетей, которые требуют замены;</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невыполнение работ в некоторых организациях по противопожарной обработке чердачных перекрытий и сгораемой отделки путей эвакуации;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III. Структура Программы</w:t>
      </w: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Программа состоит из трех направлений:</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b/>
          <w:sz w:val="24"/>
          <w:szCs w:val="24"/>
          <w:lang w:eastAsia="ru-RU"/>
        </w:rPr>
        <w:t>Направление №1:</w:t>
      </w:r>
      <w:r w:rsidRPr="00B6101E">
        <w:rPr>
          <w:rFonts w:ascii="Times New Roman" w:eastAsia="Times New Roman" w:hAnsi="Times New Roman" w:cs="Times New Roman"/>
          <w:sz w:val="24"/>
          <w:szCs w:val="24"/>
          <w:lang w:eastAsia="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определение сил и средств для тушения пожаров в неприкрытых населенных пунктах и необходимость создания муниципальной пожарной охраны;</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установка на территории населенных пунктов средств звуковой сигнализации для оповещения людей на случай пожара;</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определение комплекта оборудования средств защиты по повышению безопасности объектов до требований существующих норм и правил;</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оснащение современным противопожарным оборудованием и техническими средствами, обеспечивающими безопасность объектов; </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b/>
          <w:sz w:val="24"/>
          <w:szCs w:val="24"/>
          <w:lang w:eastAsia="ru-RU"/>
        </w:rPr>
        <w:t>Направление №2</w:t>
      </w:r>
      <w:r w:rsidRPr="00B6101E">
        <w:rPr>
          <w:rFonts w:ascii="Times New Roman" w:eastAsia="Times New Roman" w:hAnsi="Times New Roman" w:cs="Times New Roman"/>
          <w:sz w:val="24"/>
          <w:szCs w:val="24"/>
          <w:lang w:eastAsia="ru-RU"/>
        </w:rPr>
        <w:t xml:space="preserve"> – методическое обеспечение пожарной безопасности </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В частности предусматривается:</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b/>
          <w:sz w:val="24"/>
          <w:szCs w:val="24"/>
          <w:lang w:eastAsia="ru-RU"/>
        </w:rPr>
        <w:t>Направление №3</w:t>
      </w:r>
      <w:r w:rsidRPr="00B6101E">
        <w:rPr>
          <w:rFonts w:ascii="Times New Roman" w:eastAsia="Times New Roman" w:hAnsi="Times New Roman" w:cs="Times New Roman"/>
          <w:sz w:val="24"/>
          <w:szCs w:val="24"/>
          <w:lang w:eastAsia="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организацию обучения населения мерам пожарной безопасности </w:t>
      </w:r>
      <w:r w:rsidRPr="00B6101E">
        <w:rPr>
          <w:rFonts w:ascii="Times New Roman" w:eastAsia="Times New Roman" w:hAnsi="Times New Roman" w:cs="Times New Roman"/>
          <w:sz w:val="24"/>
          <w:szCs w:val="24"/>
          <w:lang w:eastAsia="ru-RU"/>
        </w:rPr>
        <w:br/>
        <w:t xml:space="preserve">и пропаганду в области пожарной безопасности, содействие распространению пожарно-технических знаний; </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организация обучения должностных лиц, и ответственных лиц за обеспечение пожарной безопасности пожарно-техническому минимуму;</w:t>
      </w:r>
    </w:p>
    <w:p w:rsidR="00977AA2" w:rsidRPr="00B6101E" w:rsidRDefault="00977AA2" w:rsidP="00977A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7AA2" w:rsidRPr="00B6101E" w:rsidRDefault="00977AA2" w:rsidP="00977A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7AA2" w:rsidRPr="00B6101E" w:rsidRDefault="00977AA2" w:rsidP="00977AA2">
      <w:pPr>
        <w:spacing w:after="0" w:line="240" w:lineRule="auto"/>
        <w:rPr>
          <w:rFonts w:ascii="Times New Roman" w:eastAsia="Times New Roman" w:hAnsi="Times New Roman" w:cs="Times New Roman"/>
          <w:sz w:val="24"/>
          <w:szCs w:val="24"/>
          <w:lang w:eastAsia="ru-RU"/>
        </w:rPr>
        <w:sectPr w:rsidR="00977AA2" w:rsidRPr="00B6101E">
          <w:pgSz w:w="11906" w:h="16838"/>
          <w:pgMar w:top="1134" w:right="567" w:bottom="1134" w:left="1418" w:header="709" w:footer="709" w:gutter="0"/>
          <w:cols w:space="720"/>
        </w:sectPr>
      </w:pP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lastRenderedPageBreak/>
        <w:t xml:space="preserve">Приложение </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к  муниципальной программе по обеспечению</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первичных мер пожарной безопасности</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на территории   Сурковского  сельсовета </w:t>
      </w:r>
    </w:p>
    <w:p w:rsidR="00977AA2" w:rsidRPr="00B6101E" w:rsidRDefault="00977AA2" w:rsidP="00977A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Тогучинского района Новосибирской области на  2024 год</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sz w:val="24"/>
          <w:szCs w:val="24"/>
          <w:lang w:eastAsia="ru-RU"/>
        </w:rPr>
        <w:t>Мероприятия по обеспечению первичных мер пожарной безопасности на территории Сурковского  сельсовета Тогучинского района Новосибирской области на  2024год</w:t>
      </w:r>
    </w:p>
    <w:p w:rsidR="00977AA2" w:rsidRPr="00B6101E" w:rsidRDefault="00977AA2" w:rsidP="00977A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410"/>
        <w:gridCol w:w="2267"/>
        <w:gridCol w:w="2834"/>
        <w:gridCol w:w="4676"/>
      </w:tblGrid>
      <w:tr w:rsidR="00977AA2" w:rsidRPr="00B6101E" w:rsidTr="008343A4">
        <w:tc>
          <w:tcPr>
            <w:tcW w:w="798"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п/п</w:t>
            </w:r>
          </w:p>
        </w:tc>
        <w:tc>
          <w:tcPr>
            <w:tcW w:w="4410"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Наименование мероприятий </w:t>
            </w:r>
          </w:p>
        </w:tc>
        <w:tc>
          <w:tcPr>
            <w:tcW w:w="2267"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Срок исполнения </w:t>
            </w:r>
          </w:p>
        </w:tc>
        <w:tc>
          <w:tcPr>
            <w:tcW w:w="2834"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Финансирование</w:t>
            </w:r>
          </w:p>
        </w:tc>
        <w:tc>
          <w:tcPr>
            <w:tcW w:w="4676"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Ответственный за исполнение</w:t>
            </w:r>
          </w:p>
        </w:tc>
      </w:tr>
      <w:tr w:rsidR="00977AA2" w:rsidRPr="00B6101E" w:rsidTr="008343A4">
        <w:trPr>
          <w:trHeight w:val="1635"/>
        </w:trPr>
        <w:tc>
          <w:tcPr>
            <w:tcW w:w="798"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Проведение работ с населением по ознакомлению с правилами пожарной безопасности в весенне-летний  и осеннее –зимний периоды.</w:t>
            </w:r>
          </w:p>
        </w:tc>
        <w:tc>
          <w:tcPr>
            <w:tcW w:w="2267"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p>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  Уполномоченный специалист администрации</w:t>
            </w:r>
          </w:p>
        </w:tc>
      </w:tr>
      <w:tr w:rsidR="00977AA2" w:rsidRPr="00B6101E" w:rsidTr="008343A4">
        <w:trPr>
          <w:trHeight w:val="1545"/>
        </w:trPr>
        <w:tc>
          <w:tcPr>
            <w:tcW w:w="798"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color w:val="000000"/>
                <w:sz w:val="24"/>
                <w:szCs w:val="24"/>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7"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p>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  Уполномоченный специалист администрации, Глава поселения</w:t>
            </w:r>
          </w:p>
        </w:tc>
      </w:tr>
      <w:tr w:rsidR="00977AA2" w:rsidRPr="00B6101E" w:rsidTr="008343A4">
        <w:trPr>
          <w:trHeight w:val="630"/>
        </w:trPr>
        <w:tc>
          <w:tcPr>
            <w:tcW w:w="798"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3</w:t>
            </w:r>
          </w:p>
        </w:tc>
        <w:tc>
          <w:tcPr>
            <w:tcW w:w="4410"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color w:val="000000"/>
                <w:sz w:val="24"/>
                <w:szCs w:val="24"/>
              </w:rPr>
            </w:pPr>
            <w:r w:rsidRPr="00B6101E">
              <w:rPr>
                <w:rFonts w:ascii="Times New Roman" w:eastAsia="Times New Roman" w:hAnsi="Times New Roman" w:cs="Times New Roman"/>
                <w:color w:val="000000"/>
                <w:sz w:val="24"/>
                <w:szCs w:val="24"/>
              </w:rPr>
              <w:t>Уборка сухой травы на пустырях и заброшенных участках</w:t>
            </w:r>
          </w:p>
        </w:tc>
        <w:tc>
          <w:tcPr>
            <w:tcW w:w="2267"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Март 2024</w:t>
            </w:r>
          </w:p>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Сентябрь 2024</w:t>
            </w:r>
          </w:p>
        </w:tc>
        <w:tc>
          <w:tcPr>
            <w:tcW w:w="2834"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0,0</w:t>
            </w:r>
          </w:p>
        </w:tc>
        <w:tc>
          <w:tcPr>
            <w:tcW w:w="4676"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Глава поселения</w:t>
            </w:r>
          </w:p>
        </w:tc>
      </w:tr>
      <w:tr w:rsidR="00977AA2" w:rsidRPr="00B6101E" w:rsidTr="008343A4">
        <w:trPr>
          <w:trHeight w:val="190"/>
        </w:trPr>
        <w:tc>
          <w:tcPr>
            <w:tcW w:w="798"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4</w:t>
            </w:r>
          </w:p>
        </w:tc>
        <w:tc>
          <w:tcPr>
            <w:tcW w:w="4410"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color w:val="000000"/>
                <w:sz w:val="24"/>
                <w:szCs w:val="24"/>
              </w:rPr>
            </w:pPr>
            <w:r w:rsidRPr="00B6101E">
              <w:rPr>
                <w:rFonts w:ascii="Times New Roman" w:eastAsia="Times New Roman" w:hAnsi="Times New Roman" w:cs="Times New Roman"/>
                <w:color w:val="000000"/>
                <w:sz w:val="24"/>
                <w:szCs w:val="24"/>
              </w:rPr>
              <w:t xml:space="preserve">Создание  минерализованных полос </w:t>
            </w:r>
          </w:p>
        </w:tc>
        <w:tc>
          <w:tcPr>
            <w:tcW w:w="2267"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В течение 2024года</w:t>
            </w:r>
          </w:p>
        </w:tc>
        <w:tc>
          <w:tcPr>
            <w:tcW w:w="2834"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34,0</w:t>
            </w:r>
          </w:p>
        </w:tc>
        <w:tc>
          <w:tcPr>
            <w:tcW w:w="4676"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Глава поселения</w:t>
            </w:r>
          </w:p>
        </w:tc>
      </w:tr>
      <w:tr w:rsidR="00977AA2" w:rsidRPr="00B6101E" w:rsidTr="008343A4">
        <w:trPr>
          <w:trHeight w:val="285"/>
        </w:trPr>
        <w:tc>
          <w:tcPr>
            <w:tcW w:w="798"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5</w:t>
            </w:r>
          </w:p>
        </w:tc>
        <w:tc>
          <w:tcPr>
            <w:tcW w:w="4410"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color w:val="000000"/>
                <w:sz w:val="24"/>
                <w:szCs w:val="24"/>
              </w:rPr>
            </w:pPr>
            <w:r w:rsidRPr="00B6101E">
              <w:rPr>
                <w:rFonts w:ascii="Times New Roman" w:eastAsia="Times New Roman" w:hAnsi="Times New Roman" w:cs="Times New Roman"/>
                <w:color w:val="000000"/>
                <w:sz w:val="24"/>
                <w:szCs w:val="24"/>
              </w:rPr>
              <w:t>Информационное обеспечение, противопожарная пропаганда мер пожарной безопасности</w:t>
            </w:r>
          </w:p>
        </w:tc>
        <w:tc>
          <w:tcPr>
            <w:tcW w:w="2267"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977AA2" w:rsidRPr="00B6101E" w:rsidRDefault="00977AA2" w:rsidP="00977AA2">
            <w:pPr>
              <w:widowControl w:val="0"/>
              <w:autoSpaceDE w:val="0"/>
              <w:autoSpaceDN w:val="0"/>
              <w:adjustRightInd w:val="0"/>
              <w:spacing w:after="0" w:line="256" w:lineRule="auto"/>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Уполномоченный специалист администрации</w:t>
            </w:r>
          </w:p>
        </w:tc>
      </w:tr>
    </w:tbl>
    <w:p w:rsidR="00977AA2" w:rsidRPr="00B6101E" w:rsidRDefault="00977AA2" w:rsidP="00977AA2">
      <w:pPr>
        <w:spacing w:after="0" w:line="240" w:lineRule="auto"/>
        <w:rPr>
          <w:rFonts w:ascii="Times New Roman" w:eastAsia="Times New Roman" w:hAnsi="Times New Roman" w:cs="Times New Roman"/>
          <w:sz w:val="24"/>
          <w:szCs w:val="24"/>
          <w:lang w:eastAsia="ru-RU"/>
        </w:rPr>
        <w:sectPr w:rsidR="00977AA2" w:rsidRPr="00B6101E" w:rsidSect="008343A4">
          <w:pgSz w:w="16838" w:h="11906" w:orient="landscape"/>
          <w:pgMar w:top="851" w:right="1134" w:bottom="1701" w:left="1134" w:header="709" w:footer="709" w:gutter="0"/>
          <w:cols w:space="708"/>
          <w:docGrid w:linePitch="360"/>
        </w:sectPr>
      </w:pPr>
    </w:p>
    <w:p w:rsidR="00977AA2" w:rsidRPr="00B6101E" w:rsidRDefault="007B17BE" w:rsidP="00977AA2">
      <w:pPr>
        <w:spacing w:after="60" w:line="240" w:lineRule="auto"/>
        <w:jc w:val="center"/>
        <w:outlineLvl w:val="0"/>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А</w:t>
      </w:r>
      <w:r w:rsidR="00977AA2" w:rsidRPr="00B6101E">
        <w:rPr>
          <w:rFonts w:ascii="Times New Roman" w:eastAsia="Times New Roman" w:hAnsi="Times New Roman" w:cs="Times New Roman"/>
          <w:b/>
          <w:caps/>
          <w:sz w:val="24"/>
          <w:szCs w:val="24"/>
          <w:lang w:eastAsia="ru-RU"/>
        </w:rPr>
        <w:t xml:space="preserve">дминистрация </w:t>
      </w:r>
      <w:r>
        <w:rPr>
          <w:rFonts w:ascii="Times New Roman" w:eastAsia="Times New Roman" w:hAnsi="Times New Roman" w:cs="Times New Roman"/>
          <w:b/>
          <w:caps/>
          <w:sz w:val="24"/>
          <w:szCs w:val="24"/>
          <w:lang w:eastAsia="ru-RU"/>
        </w:rPr>
        <w:t xml:space="preserve"> </w:t>
      </w:r>
      <w:r w:rsidR="00977AA2" w:rsidRPr="00B6101E">
        <w:rPr>
          <w:rFonts w:ascii="Times New Roman" w:eastAsia="Times New Roman" w:hAnsi="Times New Roman" w:cs="Times New Roman"/>
          <w:b/>
          <w:caps/>
          <w:sz w:val="24"/>
          <w:szCs w:val="24"/>
          <w:lang w:eastAsia="ru-RU"/>
        </w:rPr>
        <w:t xml:space="preserve">СУРКОВСКОГО  СЕЛЬСОВЕТА </w:t>
      </w:r>
    </w:p>
    <w:p w:rsidR="00977AA2" w:rsidRPr="00B6101E" w:rsidRDefault="00977AA2" w:rsidP="00977AA2">
      <w:pPr>
        <w:spacing w:after="60" w:line="240" w:lineRule="auto"/>
        <w:jc w:val="center"/>
        <w:outlineLvl w:val="0"/>
        <w:rPr>
          <w:rFonts w:ascii="Times New Roman" w:eastAsia="Times New Roman" w:hAnsi="Times New Roman" w:cs="Times New Roman"/>
          <w:b/>
          <w:caps/>
          <w:sz w:val="24"/>
          <w:szCs w:val="24"/>
          <w:lang w:eastAsia="ru-RU"/>
        </w:rPr>
      </w:pPr>
      <w:r w:rsidRPr="00B6101E">
        <w:rPr>
          <w:rFonts w:ascii="Times New Roman" w:eastAsia="Times New Roman" w:hAnsi="Times New Roman" w:cs="Times New Roman"/>
          <w:b/>
          <w:caps/>
          <w:sz w:val="24"/>
          <w:szCs w:val="24"/>
          <w:lang w:eastAsia="ru-RU"/>
        </w:rPr>
        <w:t xml:space="preserve">Тогучинского РАЙОНА </w:t>
      </w:r>
      <w:r w:rsidR="007B17BE">
        <w:rPr>
          <w:rFonts w:ascii="Times New Roman" w:eastAsia="Times New Roman" w:hAnsi="Times New Roman" w:cs="Times New Roman"/>
          <w:b/>
          <w:caps/>
          <w:sz w:val="24"/>
          <w:szCs w:val="24"/>
          <w:lang w:eastAsia="ru-RU"/>
        </w:rPr>
        <w:t xml:space="preserve"> </w:t>
      </w:r>
      <w:r w:rsidRPr="00B6101E">
        <w:rPr>
          <w:rFonts w:ascii="Times New Roman" w:eastAsia="Times New Roman" w:hAnsi="Times New Roman" w:cs="Times New Roman"/>
          <w:b/>
          <w:caps/>
          <w:sz w:val="24"/>
          <w:szCs w:val="24"/>
          <w:lang w:eastAsia="ru-RU"/>
        </w:rPr>
        <w:t>НОВОСИБИРСКОЙ ОБЛАСТИ</w:t>
      </w:r>
    </w:p>
    <w:p w:rsidR="00977AA2" w:rsidRPr="00B6101E" w:rsidRDefault="00977AA2" w:rsidP="00977AA2">
      <w:pPr>
        <w:keepNext/>
        <w:spacing w:before="120" w:after="0" w:line="240" w:lineRule="auto"/>
        <w:jc w:val="center"/>
        <w:outlineLvl w:val="0"/>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ПОСТАНОВЛЕНИЕ</w:t>
      </w: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15.02. 2024г.                  с. Сурково                                  № 20</w:t>
      </w: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p>
    <w:p w:rsidR="00977AA2" w:rsidRPr="00B6101E" w:rsidRDefault="00977AA2" w:rsidP="00977AA2">
      <w:pPr>
        <w:spacing w:after="0" w:line="240" w:lineRule="auto"/>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сельсовета Тогучинского района Новосибирской области на 2024 год </w:t>
      </w: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p>
    <w:p w:rsidR="00977AA2" w:rsidRPr="00B6101E" w:rsidRDefault="00977AA2" w:rsidP="00977AA2">
      <w:pPr>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Сурковского  сельсовета Тогучинского  района Новосибирской области</w:t>
      </w: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ПОСТАНОВЛЯЕТ:</w:t>
      </w:r>
    </w:p>
    <w:p w:rsidR="00977AA2" w:rsidRPr="00B6101E" w:rsidRDefault="00977AA2" w:rsidP="00977AA2">
      <w:pPr>
        <w:spacing w:after="0" w:line="240" w:lineRule="auto"/>
        <w:ind w:firstLine="567"/>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Сурковского  сельсовета Тогучинского  района Новосибирской области на 2024 год.</w:t>
      </w:r>
    </w:p>
    <w:p w:rsidR="00977AA2" w:rsidRPr="00B6101E" w:rsidRDefault="00977AA2" w:rsidP="00977A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color w:val="000000"/>
          <w:sz w:val="24"/>
          <w:szCs w:val="24"/>
          <w:lang w:eastAsia="ru-RU"/>
        </w:rPr>
        <w:t>2.</w:t>
      </w:r>
      <w:r w:rsidRPr="00B6101E">
        <w:rPr>
          <w:rFonts w:ascii="Times New Roman" w:eastAsia="Times New Roman" w:hAnsi="Times New Roman" w:cs="Times New Roman"/>
          <w:sz w:val="24"/>
          <w:szCs w:val="24"/>
          <w:lang w:eastAsia="ru-RU"/>
        </w:rPr>
        <w:t xml:space="preserve">  Опубликовать настоящее постановление в периодическом печатном издании « Сурковский Вестник» и разместить на официальном сайте администрации Сурковского сельсовета Тогучинского  района Новосибирской области в информационно-телекоммуникационной сети «Интернет». </w:t>
      </w:r>
    </w:p>
    <w:p w:rsidR="00977AA2" w:rsidRPr="00B6101E" w:rsidRDefault="00977AA2" w:rsidP="00977AA2">
      <w:pPr>
        <w:widowControl w:val="0"/>
        <w:autoSpaceDE w:val="0"/>
        <w:autoSpaceDN w:val="0"/>
        <w:spacing w:after="0" w:line="240" w:lineRule="auto"/>
        <w:jc w:val="both"/>
        <w:rPr>
          <w:rFonts w:ascii="Times New Roman" w:eastAsia="Times New Roman" w:hAnsi="Times New Roman" w:cs="Times New Roman"/>
          <w:sz w:val="24"/>
          <w:szCs w:val="24"/>
        </w:rPr>
      </w:pPr>
    </w:p>
    <w:p w:rsidR="00977AA2" w:rsidRPr="00B6101E" w:rsidRDefault="00977AA2" w:rsidP="00977AA2">
      <w:pPr>
        <w:widowControl w:val="0"/>
        <w:autoSpaceDE w:val="0"/>
        <w:autoSpaceDN w:val="0"/>
        <w:spacing w:after="0" w:line="240"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Глава  Сурковского  сельсовета </w:t>
      </w:r>
    </w:p>
    <w:p w:rsidR="00977AA2" w:rsidRPr="00B6101E" w:rsidRDefault="00977AA2" w:rsidP="00977AA2">
      <w:pPr>
        <w:widowControl w:val="0"/>
        <w:autoSpaceDE w:val="0"/>
        <w:autoSpaceDN w:val="0"/>
        <w:spacing w:after="0" w:line="240"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 xml:space="preserve">Тогучинского  района </w:t>
      </w:r>
    </w:p>
    <w:p w:rsidR="00977AA2" w:rsidRPr="00B6101E" w:rsidRDefault="00977AA2" w:rsidP="00977AA2">
      <w:pPr>
        <w:widowControl w:val="0"/>
        <w:autoSpaceDE w:val="0"/>
        <w:autoSpaceDN w:val="0"/>
        <w:spacing w:after="0" w:line="240" w:lineRule="auto"/>
        <w:jc w:val="both"/>
        <w:rPr>
          <w:rFonts w:ascii="Times New Roman" w:eastAsia="Times New Roman" w:hAnsi="Times New Roman" w:cs="Times New Roman"/>
          <w:sz w:val="24"/>
          <w:szCs w:val="24"/>
        </w:rPr>
      </w:pPr>
      <w:r w:rsidRPr="00B6101E">
        <w:rPr>
          <w:rFonts w:ascii="Times New Roman" w:eastAsia="Times New Roman" w:hAnsi="Times New Roman" w:cs="Times New Roman"/>
          <w:sz w:val="24"/>
          <w:szCs w:val="24"/>
        </w:rPr>
        <w:t>Новосибирской области                                                            А.И. Гордиенко</w:t>
      </w:r>
    </w:p>
    <w:p w:rsidR="00977AA2" w:rsidRPr="00B6101E" w:rsidRDefault="00977AA2" w:rsidP="00977AA2">
      <w:pPr>
        <w:widowControl w:val="0"/>
        <w:autoSpaceDE w:val="0"/>
        <w:autoSpaceDN w:val="0"/>
        <w:spacing w:after="0" w:line="240" w:lineRule="auto"/>
        <w:jc w:val="both"/>
        <w:rPr>
          <w:rFonts w:ascii="Times New Roman" w:eastAsia="Times New Roman" w:hAnsi="Times New Roman" w:cs="Times New Roman"/>
          <w:sz w:val="24"/>
          <w:szCs w:val="24"/>
        </w:rPr>
      </w:pPr>
    </w:p>
    <w:p w:rsidR="00977AA2" w:rsidRPr="00B6101E" w:rsidRDefault="00977AA2" w:rsidP="00977AA2">
      <w:pPr>
        <w:widowControl w:val="0"/>
        <w:autoSpaceDE w:val="0"/>
        <w:autoSpaceDN w:val="0"/>
        <w:spacing w:after="0" w:line="240" w:lineRule="auto"/>
        <w:jc w:val="both"/>
        <w:rPr>
          <w:rFonts w:ascii="Times New Roman" w:eastAsia="Times New Roman" w:hAnsi="Times New Roman" w:cs="Times New Roman"/>
          <w:sz w:val="24"/>
          <w:szCs w:val="24"/>
        </w:rPr>
      </w:pPr>
    </w:p>
    <w:p w:rsidR="00977AA2" w:rsidRPr="00B6101E" w:rsidRDefault="00977AA2" w:rsidP="00977AA2">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Приложение </w:t>
      </w:r>
    </w:p>
    <w:p w:rsidR="00977AA2" w:rsidRPr="00B6101E" w:rsidRDefault="00977AA2" w:rsidP="00977AA2">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к постановлению администрации</w:t>
      </w:r>
    </w:p>
    <w:p w:rsidR="00977AA2" w:rsidRPr="00B6101E" w:rsidRDefault="00977AA2" w:rsidP="00977AA2">
      <w:pPr>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Сурковского  сельсовета Тогучинского  района</w:t>
      </w:r>
    </w:p>
    <w:p w:rsidR="00977AA2" w:rsidRPr="00B6101E" w:rsidRDefault="00977AA2" w:rsidP="00977AA2">
      <w:pPr>
        <w:spacing w:after="0" w:line="240" w:lineRule="auto"/>
        <w:jc w:val="right"/>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Новосибирской области  </w:t>
      </w:r>
    </w:p>
    <w:p w:rsidR="00977AA2" w:rsidRPr="00B6101E" w:rsidRDefault="00977AA2" w:rsidP="00977AA2">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977AA2" w:rsidRPr="00B6101E" w:rsidRDefault="00977AA2" w:rsidP="00977AA2">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 15.02.2024 г. № 20</w:t>
      </w:r>
    </w:p>
    <w:p w:rsidR="00977AA2" w:rsidRPr="00B6101E" w:rsidRDefault="00977AA2" w:rsidP="00977AA2">
      <w:pPr>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bCs/>
          <w:sz w:val="24"/>
          <w:szCs w:val="24"/>
          <w:lang w:eastAsia="ru-RU"/>
        </w:rPr>
        <w:t>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w:t>
      </w:r>
      <w:r w:rsidRPr="00B6101E">
        <w:rPr>
          <w:rFonts w:ascii="Times New Roman" w:eastAsia="Times New Roman" w:hAnsi="Times New Roman" w:cs="Times New Roman"/>
          <w:b/>
          <w:sz w:val="24"/>
          <w:szCs w:val="24"/>
          <w:lang w:eastAsia="ru-RU"/>
        </w:rPr>
        <w:t xml:space="preserve"> сельсовета Тогучинского  района Новосибирской области на 2024 год</w:t>
      </w:r>
    </w:p>
    <w:p w:rsidR="00977AA2" w:rsidRPr="00B6101E" w:rsidRDefault="00977AA2" w:rsidP="00977AA2">
      <w:pPr>
        <w:spacing w:after="0" w:line="240" w:lineRule="auto"/>
        <w:jc w:val="center"/>
        <w:rPr>
          <w:rFonts w:ascii="Times New Roman" w:eastAsia="Times New Roman" w:hAnsi="Times New Roman" w:cs="Times New Roman"/>
          <w:b/>
          <w:sz w:val="24"/>
          <w:szCs w:val="24"/>
          <w:lang w:eastAsia="ru-RU"/>
        </w:rPr>
      </w:pPr>
    </w:p>
    <w:p w:rsidR="00977AA2" w:rsidRPr="00B6101E" w:rsidRDefault="00977AA2" w:rsidP="00977AA2">
      <w:pPr>
        <w:spacing w:after="0" w:line="240" w:lineRule="auto"/>
        <w:jc w:val="center"/>
        <w:rPr>
          <w:rFonts w:ascii="Times New Roman" w:eastAsia="Times New Roman" w:hAnsi="Times New Roman" w:cs="Times New Roman"/>
          <w:b/>
          <w:color w:val="000000"/>
          <w:sz w:val="24"/>
          <w:szCs w:val="24"/>
          <w:lang w:eastAsia="ru-RU"/>
        </w:rPr>
      </w:pPr>
      <w:r w:rsidRPr="00B6101E">
        <w:rPr>
          <w:rFonts w:ascii="Times New Roman" w:eastAsia="Times New Roman" w:hAnsi="Times New Roman" w:cs="Times New Roman"/>
          <w:b/>
          <w:color w:val="000000"/>
          <w:sz w:val="24"/>
          <w:szCs w:val="24"/>
          <w:lang w:eastAsia="ru-RU"/>
        </w:rPr>
        <w:t>Характеристика проблемы</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 xml:space="preserve">   </w:t>
      </w:r>
      <w:r w:rsidRPr="00B6101E">
        <w:rPr>
          <w:rFonts w:ascii="Times New Roman" w:eastAsia="Times New Roman" w:hAnsi="Times New Roman" w:cs="Times New Roman"/>
          <w:color w:val="000000"/>
          <w:sz w:val="24"/>
          <w:szCs w:val="24"/>
          <w:lang w:eastAsia="ru-RU"/>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исключение случаев проявления социальной, расовой, национальной и религиозной розни;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lastRenderedPageBreak/>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выявлению и пресечению деятельности этнических преступных группировок, используемых в террористических целях.</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977AA2" w:rsidRPr="00B6101E" w:rsidRDefault="00977AA2" w:rsidP="00977AA2">
      <w:pPr>
        <w:spacing w:after="0" w:line="240" w:lineRule="auto"/>
        <w:jc w:val="center"/>
        <w:rPr>
          <w:rFonts w:ascii="Times New Roman" w:eastAsia="Times New Roman" w:hAnsi="Times New Roman" w:cs="Times New Roman"/>
          <w:b/>
          <w:color w:val="000000"/>
          <w:sz w:val="24"/>
          <w:szCs w:val="24"/>
          <w:lang w:eastAsia="ru-RU"/>
        </w:rPr>
      </w:pPr>
      <w:r w:rsidRPr="00B6101E">
        <w:rPr>
          <w:rFonts w:ascii="Times New Roman" w:eastAsia="Times New Roman" w:hAnsi="Times New Roman" w:cs="Times New Roman"/>
          <w:b/>
          <w:color w:val="000000"/>
          <w:sz w:val="24"/>
          <w:szCs w:val="24"/>
          <w:lang w:eastAsia="ru-RU"/>
        </w:rPr>
        <w:t>2. Цели и задачи мероприятий</w:t>
      </w:r>
    </w:p>
    <w:p w:rsidR="00977AA2" w:rsidRPr="00B6101E" w:rsidRDefault="00977AA2" w:rsidP="00977AA2">
      <w:pPr>
        <w:spacing w:after="0" w:line="240" w:lineRule="auto"/>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Основными целями плана мероприятий являются:</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противодействия незаконной миграции;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укрепление доверия населения к органам местного самоуправления, правоохранительным органам;</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формирование толерантной среды.</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Условиями достижения целей плана мероприятий является решение следующих задач:</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формирование полной, достоверной, оперативной и актуальной информации о перемещении иностранных граждан;</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сокращение преступлений, совершенных иногородними и иностранными гражданами;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Для достижения поставленных целей плана мероприятий предусмотрено:</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977AA2" w:rsidRPr="00B6101E" w:rsidRDefault="00977AA2" w:rsidP="00977AA2">
      <w:pPr>
        <w:spacing w:after="0" w:line="240" w:lineRule="auto"/>
        <w:jc w:val="center"/>
        <w:rPr>
          <w:rFonts w:ascii="Times New Roman" w:eastAsia="Times New Roman" w:hAnsi="Times New Roman" w:cs="Times New Roman"/>
          <w:b/>
          <w:color w:val="000000"/>
          <w:sz w:val="24"/>
          <w:szCs w:val="24"/>
          <w:lang w:eastAsia="ru-RU"/>
        </w:rPr>
      </w:pPr>
      <w:r w:rsidRPr="00B6101E">
        <w:rPr>
          <w:rFonts w:ascii="Times New Roman" w:eastAsia="Times New Roman" w:hAnsi="Times New Roman" w:cs="Times New Roman"/>
          <w:b/>
          <w:color w:val="000000"/>
          <w:sz w:val="24"/>
          <w:szCs w:val="24"/>
          <w:lang w:eastAsia="ru-RU"/>
        </w:rPr>
        <w:t>3. Ожидаемые результаты</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Реализация плана позволит:</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lastRenderedPageBreak/>
        <w:tab/>
        <w:t>- снизить риск возникновения конфликтных ситуаций среди населения сельского поселения в результате миграции;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совершенствование форм и методов работы по профилактике проявлений ксенофобии, национальной и расовой нетерпимости;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укрепление и культивирование в молодежной среде атмосферы межэтнического согласия и толерантности;</w:t>
      </w:r>
    </w:p>
    <w:p w:rsidR="00977AA2" w:rsidRPr="00B6101E" w:rsidRDefault="00977AA2" w:rsidP="00977AA2">
      <w:pPr>
        <w:spacing w:after="0" w:line="240" w:lineRule="auto"/>
        <w:jc w:val="both"/>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color w:val="000000"/>
          <w:sz w:val="24"/>
          <w:szCs w:val="24"/>
          <w:lang w:eastAsia="ru-RU"/>
        </w:rPr>
        <w:tab/>
        <w:t>- препятствие созданию и деятельности националистических экстремистских молодежных группировок.</w:t>
      </w:r>
    </w:p>
    <w:p w:rsidR="00977AA2" w:rsidRPr="00B6101E" w:rsidRDefault="00977AA2" w:rsidP="00977AA2">
      <w:pPr>
        <w:spacing w:after="0" w:line="240" w:lineRule="auto"/>
        <w:jc w:val="center"/>
        <w:rPr>
          <w:rFonts w:ascii="Times New Roman" w:eastAsia="Times New Roman" w:hAnsi="Times New Roman" w:cs="Times New Roman"/>
          <w:color w:val="000000"/>
          <w:sz w:val="24"/>
          <w:szCs w:val="24"/>
          <w:lang w:eastAsia="ru-RU"/>
        </w:rPr>
      </w:pPr>
      <w:r w:rsidRPr="00B6101E">
        <w:rPr>
          <w:rFonts w:ascii="Times New Roman" w:eastAsia="Times New Roman" w:hAnsi="Times New Roman" w:cs="Times New Roman"/>
          <w:b/>
          <w:bCs/>
          <w:color w:val="000000"/>
          <w:sz w:val="24"/>
          <w:szCs w:val="24"/>
          <w:lang w:eastAsia="ru-RU"/>
        </w:rPr>
        <w:t xml:space="preserve">Мероприятия </w:t>
      </w:r>
    </w:p>
    <w:p w:rsidR="00977AA2" w:rsidRPr="00B6101E" w:rsidRDefault="00977AA2" w:rsidP="00977AA2">
      <w:pPr>
        <w:spacing w:after="0" w:line="240" w:lineRule="auto"/>
        <w:jc w:val="center"/>
        <w:rPr>
          <w:rFonts w:ascii="Times New Roman" w:eastAsia="Times New Roman" w:hAnsi="Times New Roman" w:cs="Times New Roman"/>
          <w:b/>
          <w:sz w:val="24"/>
          <w:szCs w:val="24"/>
          <w:lang w:eastAsia="ru-RU"/>
        </w:rPr>
      </w:pPr>
      <w:r w:rsidRPr="00B6101E">
        <w:rPr>
          <w:rFonts w:ascii="Times New Roman" w:eastAsia="Times New Roman" w:hAnsi="Times New Roman" w:cs="Times New Roman"/>
          <w:b/>
          <w:bCs/>
          <w:color w:val="000000"/>
          <w:sz w:val="24"/>
          <w:szCs w:val="24"/>
          <w:lang w:eastAsia="ru-RU"/>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w:t>
      </w:r>
      <w:r w:rsidRPr="00B6101E">
        <w:rPr>
          <w:rFonts w:ascii="Times New Roman" w:eastAsia="Times New Roman" w:hAnsi="Times New Roman" w:cs="Times New Roman"/>
          <w:b/>
          <w:sz w:val="24"/>
          <w:szCs w:val="24"/>
          <w:lang w:eastAsia="ru-RU"/>
        </w:rPr>
        <w:t xml:space="preserve"> сельсовета Тогучинского  района Новосибирской области на 2024 год</w:t>
      </w:r>
    </w:p>
    <w:p w:rsidR="00977AA2" w:rsidRPr="00B6101E" w:rsidRDefault="00977AA2" w:rsidP="00977AA2">
      <w:pPr>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08"/>
        <w:gridCol w:w="2164"/>
        <w:gridCol w:w="2803"/>
      </w:tblGrid>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 п/п</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Проводимые мероприятия</w:t>
            </w:r>
          </w:p>
          <w:p w:rsidR="00977AA2" w:rsidRPr="00B6101E" w:rsidRDefault="00977AA2" w:rsidP="00977AA2">
            <w:pPr>
              <w:suppressAutoHyphens/>
              <w:spacing w:after="0" w:line="240" w:lineRule="auto"/>
              <w:rPr>
                <w:rFonts w:ascii="Times New Roman" w:eastAsia="Times New Roman" w:hAnsi="Times New Roman" w:cs="Times New Roman"/>
                <w:sz w:val="24"/>
                <w:szCs w:val="24"/>
                <w:lang w:eastAsia="ar-SA"/>
              </w:rPr>
            </w:pP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Сроки выполнения</w:t>
            </w:r>
            <w:r w:rsidRPr="00B6101E">
              <w:rPr>
                <w:rFonts w:ascii="Times New Roman" w:eastAsia="Times New Roman" w:hAnsi="Times New Roman" w:cs="Times New Roman"/>
                <w:sz w:val="24"/>
                <w:szCs w:val="24"/>
                <w:lang w:eastAsia="ru-RU"/>
              </w:rPr>
              <w:tab/>
            </w:r>
          </w:p>
          <w:p w:rsidR="00977AA2" w:rsidRPr="00B6101E" w:rsidRDefault="00977AA2" w:rsidP="00977AA2">
            <w:pPr>
              <w:suppressAutoHyphens/>
              <w:spacing w:after="0" w:line="240" w:lineRule="auto"/>
              <w:rPr>
                <w:rFonts w:ascii="Times New Roman" w:eastAsia="Times New Roman" w:hAnsi="Times New Roman" w:cs="Times New Roman"/>
                <w:sz w:val="24"/>
                <w:szCs w:val="24"/>
                <w:lang w:eastAsia="ar-SA"/>
              </w:rPr>
            </w:pP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Ответственные</w:t>
            </w:r>
          </w:p>
          <w:p w:rsidR="00977AA2" w:rsidRPr="00B6101E" w:rsidRDefault="00977AA2" w:rsidP="00977AA2">
            <w:pPr>
              <w:suppressAutoHyphens/>
              <w:spacing w:after="0" w:line="240" w:lineRule="auto"/>
              <w:rPr>
                <w:rFonts w:ascii="Times New Roman" w:eastAsia="Times New Roman" w:hAnsi="Times New Roman" w:cs="Times New Roman"/>
                <w:sz w:val="24"/>
                <w:szCs w:val="24"/>
                <w:lang w:eastAsia="ar-SA"/>
              </w:rPr>
            </w:pP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1</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Постоянно по мере необходимости</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Глава Сурковского сельсовета Тогучинского  района Новосибирской области (далее- Глава)</w:t>
            </w: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2</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постоянно</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Глава</w:t>
            </w:r>
          </w:p>
          <w:p w:rsidR="00977AA2" w:rsidRPr="00B6101E" w:rsidRDefault="00977AA2" w:rsidP="00977AA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3</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Декабрь 2024 г</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Глава</w:t>
            </w: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4</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val="en-US" w:eastAsia="ru-RU"/>
              </w:rPr>
              <w:t>IV</w:t>
            </w:r>
            <w:r w:rsidRPr="00B6101E">
              <w:rPr>
                <w:rFonts w:ascii="Times New Roman" w:eastAsia="Times New Roman" w:hAnsi="Times New Roman" w:cs="Times New Roman"/>
                <w:sz w:val="24"/>
                <w:szCs w:val="24"/>
                <w:lang w:eastAsia="ru-RU"/>
              </w:rPr>
              <w:t xml:space="preserve"> квартал 2024 года</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Глава</w:t>
            </w:r>
          </w:p>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5</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Глава</w:t>
            </w: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Участковый уполномоченный полиции</w:t>
            </w:r>
          </w:p>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 xml:space="preserve"> (по согласованию)</w:t>
            </w: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lastRenderedPageBreak/>
              <w:t>6</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Глава</w:t>
            </w: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p>
          <w:p w:rsidR="00977AA2" w:rsidRPr="00B6101E" w:rsidRDefault="00977AA2" w:rsidP="00977AA2">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Участковый уполномоченный полиции</w:t>
            </w:r>
          </w:p>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(по согласованию)</w:t>
            </w: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7</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Arial Unicode MS" w:hAnsi="Times New Roman" w:cs="Times New Roman"/>
                <w:sz w:val="24"/>
                <w:szCs w:val="24"/>
                <w:lang w:eastAsia="ar-SA"/>
              </w:rPr>
            </w:pPr>
            <w:r w:rsidRPr="00B6101E">
              <w:rPr>
                <w:rFonts w:ascii="Times New Roman" w:eastAsia="Times New Roman" w:hAnsi="Times New Roman" w:cs="Times New Roman"/>
                <w:sz w:val="24"/>
                <w:szCs w:val="24"/>
                <w:lang w:eastAsia="ru-RU"/>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r w:rsidRPr="00B6101E">
              <w:rPr>
                <w:rFonts w:ascii="Times New Roman" w:eastAsia="Times New Roman" w:hAnsi="Times New Roman" w:cs="Times New Roman"/>
                <w:sz w:val="24"/>
                <w:szCs w:val="24"/>
                <w:lang w:eastAsia="ru-RU"/>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Глава</w:t>
            </w:r>
          </w:p>
          <w:p w:rsidR="00977AA2" w:rsidRPr="00B6101E" w:rsidRDefault="00977AA2" w:rsidP="00977A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7AA2" w:rsidRPr="00B6101E" w:rsidRDefault="00977AA2" w:rsidP="00977AA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c>
      </w:tr>
      <w:tr w:rsidR="00977AA2" w:rsidRPr="00B6101E" w:rsidTr="008343A4">
        <w:tc>
          <w:tcPr>
            <w:tcW w:w="540"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8</w:t>
            </w:r>
          </w:p>
        </w:tc>
        <w:tc>
          <w:tcPr>
            <w:tcW w:w="4608"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77AA2" w:rsidRPr="00B6101E" w:rsidRDefault="00977AA2" w:rsidP="00977AA2">
            <w:pPr>
              <w:spacing w:after="0" w:line="240" w:lineRule="auto"/>
              <w:jc w:val="both"/>
              <w:rPr>
                <w:rFonts w:ascii="Times New Roman" w:eastAsia="Times New Roman" w:hAnsi="Times New Roman" w:cs="Times New Roman"/>
                <w:sz w:val="24"/>
                <w:szCs w:val="24"/>
                <w:lang w:eastAsia="ar-SA"/>
              </w:rPr>
            </w:pPr>
            <w:r w:rsidRPr="00B6101E">
              <w:rPr>
                <w:rFonts w:ascii="Times New Roman" w:eastAsia="Times New Roman" w:hAnsi="Times New Roman" w:cs="Times New Roman"/>
                <w:sz w:val="24"/>
                <w:szCs w:val="24"/>
                <w:lang w:eastAsia="ru-RU"/>
              </w:rPr>
              <w:t>Глава</w:t>
            </w:r>
          </w:p>
          <w:p w:rsidR="00977AA2" w:rsidRPr="00B6101E" w:rsidRDefault="00977AA2" w:rsidP="00977AA2">
            <w:pPr>
              <w:suppressAutoHyphens/>
              <w:spacing w:after="0" w:line="240" w:lineRule="auto"/>
              <w:jc w:val="both"/>
              <w:rPr>
                <w:rFonts w:ascii="Times New Roman" w:eastAsia="Times New Roman" w:hAnsi="Times New Roman" w:cs="Times New Roman"/>
                <w:sz w:val="24"/>
                <w:szCs w:val="24"/>
                <w:lang w:eastAsia="ar-SA"/>
              </w:rPr>
            </w:pPr>
          </w:p>
        </w:tc>
      </w:tr>
    </w:tbl>
    <w:p w:rsidR="00977AA2" w:rsidRPr="00B6101E" w:rsidRDefault="00977AA2" w:rsidP="00977AA2">
      <w:pPr>
        <w:spacing w:after="0" w:line="240" w:lineRule="auto"/>
        <w:rPr>
          <w:rFonts w:ascii="Times New Roman" w:eastAsia="Times New Roman" w:hAnsi="Times New Roman" w:cs="Times New Roman"/>
          <w:sz w:val="24"/>
          <w:szCs w:val="24"/>
          <w:lang w:eastAsia="ru-RU"/>
        </w:rPr>
      </w:pPr>
    </w:p>
    <w:p w:rsidR="008343A4" w:rsidRPr="00B6101E" w:rsidRDefault="008343A4" w:rsidP="008343A4">
      <w:pPr>
        <w:jc w:val="center"/>
        <w:rPr>
          <w:rFonts w:ascii="Times New Roman" w:hAnsi="Times New Roman" w:cs="Times New Roman"/>
          <w:b/>
          <w:sz w:val="24"/>
          <w:szCs w:val="24"/>
        </w:rPr>
      </w:pPr>
      <w:r w:rsidRPr="00B6101E">
        <w:rPr>
          <w:rFonts w:ascii="Times New Roman" w:hAnsi="Times New Roman" w:cs="Times New Roman"/>
          <w:b/>
          <w:sz w:val="24"/>
          <w:szCs w:val="24"/>
        </w:rPr>
        <w:t xml:space="preserve">СОВЕТ ДЕПУТАТОВ СУРКОВСКОГО  СЕЛЬСОВЕТА </w:t>
      </w:r>
    </w:p>
    <w:p w:rsidR="008343A4" w:rsidRPr="00B6101E" w:rsidRDefault="008343A4" w:rsidP="008343A4">
      <w:pPr>
        <w:jc w:val="center"/>
        <w:rPr>
          <w:rFonts w:ascii="Times New Roman" w:hAnsi="Times New Roman" w:cs="Times New Roman"/>
          <w:b/>
          <w:sz w:val="24"/>
          <w:szCs w:val="24"/>
        </w:rPr>
      </w:pPr>
      <w:r w:rsidRPr="00B6101E">
        <w:rPr>
          <w:rFonts w:ascii="Times New Roman" w:hAnsi="Times New Roman" w:cs="Times New Roman"/>
          <w:b/>
          <w:sz w:val="24"/>
          <w:szCs w:val="24"/>
        </w:rPr>
        <w:t>ТОГУЧИНСКОГО   РАЙОНА НОВОСИБИРСКОЙ ОБЛАСТИ</w:t>
      </w:r>
    </w:p>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(шестого созыва)</w:t>
      </w:r>
    </w:p>
    <w:p w:rsidR="008343A4" w:rsidRPr="00B6101E" w:rsidRDefault="008343A4" w:rsidP="008343A4">
      <w:pPr>
        <w:jc w:val="center"/>
        <w:rPr>
          <w:rFonts w:ascii="Times New Roman" w:hAnsi="Times New Roman" w:cs="Times New Roman"/>
          <w:b/>
          <w:sz w:val="24"/>
          <w:szCs w:val="24"/>
        </w:rPr>
      </w:pPr>
      <w:r w:rsidRPr="00B6101E">
        <w:rPr>
          <w:rFonts w:ascii="Times New Roman" w:hAnsi="Times New Roman" w:cs="Times New Roman"/>
          <w:b/>
          <w:sz w:val="24"/>
          <w:szCs w:val="24"/>
        </w:rPr>
        <w:t>РЕШЕНИЕ</w:t>
      </w:r>
    </w:p>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 xml:space="preserve">Тридцать второй  сессии </w:t>
      </w:r>
    </w:p>
    <w:p w:rsidR="008343A4" w:rsidRPr="00B6101E" w:rsidRDefault="008343A4" w:rsidP="008343A4">
      <w:pPr>
        <w:tabs>
          <w:tab w:val="left" w:pos="6237"/>
        </w:tabs>
        <w:rPr>
          <w:rFonts w:ascii="Times New Roman" w:hAnsi="Times New Roman" w:cs="Times New Roman"/>
          <w:sz w:val="24"/>
          <w:szCs w:val="24"/>
        </w:rPr>
      </w:pPr>
      <w:r w:rsidRPr="00B6101E">
        <w:rPr>
          <w:rFonts w:ascii="Times New Roman" w:hAnsi="Times New Roman" w:cs="Times New Roman"/>
          <w:sz w:val="24"/>
          <w:szCs w:val="24"/>
        </w:rPr>
        <w:t>09.02.2024г.                       с. Сурково                                                №  158</w:t>
      </w:r>
    </w:p>
    <w:p w:rsidR="008343A4" w:rsidRPr="00B6101E" w:rsidRDefault="008343A4" w:rsidP="008343A4">
      <w:pPr>
        <w:tabs>
          <w:tab w:val="left" w:pos="6237"/>
        </w:tabs>
        <w:ind w:firstLine="709"/>
        <w:jc w:val="center"/>
        <w:rPr>
          <w:rFonts w:ascii="Times New Roman" w:hAnsi="Times New Roman" w:cs="Times New Roman"/>
          <w:sz w:val="24"/>
          <w:szCs w:val="24"/>
        </w:rPr>
      </w:pPr>
      <w:r w:rsidRPr="00B6101E">
        <w:rPr>
          <w:rFonts w:ascii="Times New Roman" w:hAnsi="Times New Roman" w:cs="Times New Roman"/>
          <w:sz w:val="24"/>
          <w:szCs w:val="24"/>
        </w:rPr>
        <w:t>О внесении изменений в решение Совета депутатов Сурковского сельсовета Тогучинского   района Новосибирской области от 27.04. 2023  №  129 "Об утверждении Положения о бюджетном процессе в Сурковском сельсовете Тогучинского   района Новосибирской области"</w:t>
      </w:r>
    </w:p>
    <w:p w:rsidR="008343A4" w:rsidRPr="00B6101E" w:rsidRDefault="008343A4" w:rsidP="008343A4">
      <w:pPr>
        <w:tabs>
          <w:tab w:val="left" w:pos="828"/>
        </w:tabs>
        <w:ind w:firstLine="709"/>
        <w:jc w:val="both"/>
        <w:outlineLvl w:val="0"/>
        <w:rPr>
          <w:rFonts w:ascii="Times New Roman" w:hAnsi="Times New Roman" w:cs="Times New Roman"/>
          <w:sz w:val="24"/>
          <w:szCs w:val="24"/>
        </w:rPr>
      </w:pPr>
      <w:r w:rsidRPr="00B6101E">
        <w:rPr>
          <w:rFonts w:ascii="Times New Roman" w:hAnsi="Times New Roman" w:cs="Times New Roman"/>
          <w:sz w:val="24"/>
          <w:szCs w:val="24"/>
        </w:rPr>
        <w:t>В соответствии с Федеральным законом №131-ФЗ от 06.10.2003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8343A4" w:rsidRPr="00B6101E" w:rsidRDefault="008343A4" w:rsidP="008343A4">
      <w:pPr>
        <w:tabs>
          <w:tab w:val="left" w:pos="828"/>
        </w:tabs>
        <w:ind w:firstLine="709"/>
        <w:jc w:val="both"/>
        <w:outlineLvl w:val="0"/>
        <w:rPr>
          <w:rFonts w:ascii="Times New Roman" w:hAnsi="Times New Roman" w:cs="Times New Roman"/>
          <w:sz w:val="24"/>
          <w:szCs w:val="24"/>
        </w:rPr>
      </w:pPr>
      <w:r w:rsidRPr="00B6101E">
        <w:rPr>
          <w:rFonts w:ascii="Times New Roman" w:hAnsi="Times New Roman" w:cs="Times New Roman"/>
          <w:b/>
          <w:sz w:val="24"/>
          <w:szCs w:val="24"/>
        </w:rPr>
        <w:t>РЕШИЛ:</w:t>
      </w:r>
    </w:p>
    <w:p w:rsidR="008343A4" w:rsidRPr="00B6101E" w:rsidRDefault="008343A4" w:rsidP="008343A4">
      <w:pPr>
        <w:numPr>
          <w:ilvl w:val="0"/>
          <w:numId w:val="46"/>
        </w:numPr>
        <w:tabs>
          <w:tab w:val="left" w:pos="0"/>
        </w:tabs>
        <w:spacing w:after="0" w:line="240" w:lineRule="auto"/>
        <w:ind w:left="0" w:firstLine="567"/>
        <w:jc w:val="both"/>
        <w:rPr>
          <w:rFonts w:ascii="Times New Roman" w:hAnsi="Times New Roman" w:cs="Times New Roman"/>
          <w:sz w:val="24"/>
          <w:szCs w:val="24"/>
        </w:rPr>
      </w:pPr>
      <w:r w:rsidRPr="00B6101E">
        <w:rPr>
          <w:rFonts w:ascii="Times New Roman" w:hAnsi="Times New Roman" w:cs="Times New Roman"/>
          <w:sz w:val="24"/>
          <w:szCs w:val="24"/>
        </w:rPr>
        <w:t>Внести в решение Совета депутатов Сурковского  сельсовета Тогучинского   района Новосибирской области от  27.04.2023г. № 129 "Об утверждении Положения о бюджетном процессе в Сурковского  сельсовете Тогучинского   района Новосибирской области " следующие изменения:</w:t>
      </w:r>
    </w:p>
    <w:p w:rsidR="008343A4" w:rsidRPr="00B6101E" w:rsidRDefault="008343A4" w:rsidP="008343A4">
      <w:pPr>
        <w:ind w:firstLine="567"/>
        <w:jc w:val="both"/>
        <w:rPr>
          <w:rFonts w:ascii="Times New Roman" w:hAnsi="Times New Roman" w:cs="Times New Roman"/>
          <w:sz w:val="24"/>
          <w:szCs w:val="24"/>
        </w:rPr>
      </w:pPr>
      <w:r w:rsidRPr="00B6101E">
        <w:rPr>
          <w:rFonts w:ascii="Times New Roman" w:hAnsi="Times New Roman" w:cs="Times New Roman"/>
          <w:sz w:val="24"/>
          <w:szCs w:val="24"/>
        </w:rPr>
        <w:t>1.1. В Положение "О бюджетном процессе в Сурковском сельсовете Тогучинского   района Новосибирской области ":</w:t>
      </w:r>
    </w:p>
    <w:p w:rsidR="008343A4" w:rsidRPr="00B6101E" w:rsidRDefault="008343A4" w:rsidP="008343A4">
      <w:pPr>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1.1.1. В пункте 1 части 1 статьи 5 слова "</w:t>
      </w:r>
      <w:r w:rsidRPr="00B6101E">
        <w:rPr>
          <w:rFonts w:ascii="Times New Roman" w:hAnsi="Times New Roman" w:cs="Times New Roman"/>
          <w:sz w:val="24"/>
          <w:szCs w:val="24"/>
        </w:rPr>
        <w:t xml:space="preserve"> , осуществления контроля за его исполнением</w:t>
      </w:r>
      <w:r w:rsidRPr="00B6101E">
        <w:rPr>
          <w:rFonts w:ascii="Times New Roman" w:hAnsi="Times New Roman" w:cs="Times New Roman"/>
          <w:sz w:val="24"/>
          <w:szCs w:val="24"/>
          <w:shd w:val="clear" w:color="auto" w:fill="FFFFFF"/>
        </w:rPr>
        <w:t>" - исключить;</w:t>
      </w:r>
    </w:p>
    <w:p w:rsidR="008343A4" w:rsidRPr="00B6101E" w:rsidRDefault="008343A4" w:rsidP="008343A4">
      <w:pPr>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1.1.2. Пункт 26 статьи 6 - исключить;</w:t>
      </w:r>
    </w:p>
    <w:p w:rsidR="008343A4" w:rsidRPr="00B6101E" w:rsidRDefault="008343A4" w:rsidP="008343A4">
      <w:pPr>
        <w:ind w:firstLine="567"/>
        <w:jc w:val="both"/>
        <w:rPr>
          <w:rFonts w:ascii="Times New Roman" w:hAnsi="Times New Roman" w:cs="Times New Roman"/>
          <w:bCs/>
          <w:sz w:val="24"/>
          <w:szCs w:val="24"/>
        </w:rPr>
      </w:pPr>
      <w:r w:rsidRPr="00B6101E">
        <w:rPr>
          <w:rFonts w:ascii="Times New Roman" w:hAnsi="Times New Roman" w:cs="Times New Roman"/>
          <w:sz w:val="24"/>
          <w:szCs w:val="24"/>
        </w:rPr>
        <w:t>1.1.3. В абзаце 3 части 2 статьи 17 слова "не позднее трех месяцев со дня вступления его в силу" заменить на слова: "</w:t>
      </w:r>
      <w:r w:rsidRPr="00B6101E">
        <w:rPr>
          <w:rFonts w:ascii="Times New Roman" w:hAnsi="Times New Roman" w:cs="Times New Roman"/>
          <w:bCs/>
          <w:sz w:val="24"/>
          <w:szCs w:val="24"/>
        </w:rPr>
        <w:t xml:space="preserve"> </w:t>
      </w:r>
      <w:r w:rsidRPr="00B6101E">
        <w:rPr>
          <w:rFonts w:ascii="Times New Roman" w:hAnsi="Times New Roman" w:cs="Times New Roman"/>
          <w:sz w:val="24"/>
          <w:szCs w:val="24"/>
          <w:shd w:val="clear" w:color="auto" w:fill="FFFFFF"/>
        </w:rPr>
        <w:t>не позднее 1 апреля текущего финансового года."</w:t>
      </w:r>
      <w:r w:rsidRPr="00B6101E">
        <w:rPr>
          <w:rFonts w:ascii="Times New Roman" w:hAnsi="Times New Roman" w:cs="Times New Roman"/>
          <w:bCs/>
          <w:sz w:val="24"/>
          <w:szCs w:val="24"/>
        </w:rPr>
        <w:t>;</w:t>
      </w:r>
    </w:p>
    <w:p w:rsidR="008343A4" w:rsidRPr="00B6101E" w:rsidRDefault="008343A4" w:rsidP="008343A4">
      <w:pPr>
        <w:ind w:firstLine="567"/>
        <w:jc w:val="both"/>
        <w:rPr>
          <w:rFonts w:ascii="Times New Roman" w:hAnsi="Times New Roman" w:cs="Times New Roman"/>
          <w:sz w:val="24"/>
          <w:szCs w:val="24"/>
        </w:rPr>
      </w:pPr>
      <w:r w:rsidRPr="00B6101E">
        <w:rPr>
          <w:rFonts w:ascii="Times New Roman" w:hAnsi="Times New Roman" w:cs="Times New Roman"/>
          <w:sz w:val="24"/>
          <w:szCs w:val="24"/>
        </w:rPr>
        <w:t>1.1.4. Часть 5 статьи 27 изложить в следующей редакции:</w:t>
      </w:r>
    </w:p>
    <w:p w:rsidR="008343A4" w:rsidRPr="00B6101E" w:rsidRDefault="008343A4" w:rsidP="008343A4">
      <w:pPr>
        <w:ind w:firstLine="567"/>
        <w:jc w:val="both"/>
        <w:rPr>
          <w:rFonts w:ascii="Times New Roman" w:hAnsi="Times New Roman" w:cs="Times New Roman"/>
          <w:sz w:val="24"/>
          <w:szCs w:val="24"/>
        </w:rPr>
      </w:pPr>
      <w:r w:rsidRPr="00B6101E">
        <w:rPr>
          <w:rFonts w:ascii="Times New Roman" w:hAnsi="Times New Roman" w:cs="Times New Roman"/>
          <w:sz w:val="24"/>
          <w:szCs w:val="24"/>
        </w:rPr>
        <w:lastRenderedPageBreak/>
        <w:t xml:space="preserve">"5. </w:t>
      </w:r>
      <w:r w:rsidRPr="00B6101E">
        <w:rPr>
          <w:rFonts w:ascii="Times New Roman" w:hAnsi="Times New Roman" w:cs="Times New Roman"/>
          <w:color w:val="000000"/>
          <w:sz w:val="24"/>
          <w:szCs w:val="24"/>
        </w:rPr>
        <w:t xml:space="preserve">Заключение на годовой отчет об исполнении местного бюджета </w:t>
      </w:r>
      <w:r w:rsidRPr="00B6101E">
        <w:rPr>
          <w:rFonts w:ascii="Times New Roman" w:hAnsi="Times New Roman" w:cs="Times New Roman"/>
          <w:sz w:val="24"/>
          <w:szCs w:val="24"/>
        </w:rPr>
        <w:t xml:space="preserve">представляется Ревизионной комиссией </w:t>
      </w:r>
      <w:r w:rsidRPr="00B6101E">
        <w:rPr>
          <w:rFonts w:ascii="Times New Roman" w:hAnsi="Times New Roman" w:cs="Times New Roman"/>
          <w:color w:val="000000"/>
          <w:sz w:val="24"/>
          <w:szCs w:val="24"/>
        </w:rPr>
        <w:t>в Совет депутатов муниципального образования с одновременным направлением в администрацию муниципального образования.".</w:t>
      </w:r>
    </w:p>
    <w:p w:rsidR="008343A4" w:rsidRPr="00B6101E" w:rsidRDefault="008343A4" w:rsidP="008343A4">
      <w:pPr>
        <w:tabs>
          <w:tab w:val="left" w:pos="828"/>
        </w:tabs>
        <w:ind w:firstLine="567"/>
        <w:jc w:val="both"/>
        <w:rPr>
          <w:rFonts w:ascii="Times New Roman" w:hAnsi="Times New Roman" w:cs="Times New Roman"/>
          <w:sz w:val="24"/>
          <w:szCs w:val="24"/>
        </w:rPr>
      </w:pPr>
      <w:r w:rsidRPr="00B6101E">
        <w:rPr>
          <w:rFonts w:ascii="Times New Roman" w:hAnsi="Times New Roman" w:cs="Times New Roman"/>
          <w:sz w:val="24"/>
          <w:szCs w:val="24"/>
        </w:rPr>
        <w:tab/>
        <w:t>2. 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8343A4" w:rsidRPr="00B6101E" w:rsidRDefault="008343A4" w:rsidP="008343A4">
      <w:pPr>
        <w:suppressAutoHyphens/>
        <w:rPr>
          <w:rFonts w:ascii="Times New Roman" w:hAnsi="Times New Roman" w:cs="Times New Roman"/>
          <w:sz w:val="24"/>
          <w:szCs w:val="24"/>
        </w:rPr>
      </w:pPr>
      <w:r w:rsidRPr="00B6101E">
        <w:rPr>
          <w:rFonts w:ascii="Times New Roman" w:hAnsi="Times New Roman" w:cs="Times New Roman"/>
          <w:sz w:val="24"/>
          <w:szCs w:val="24"/>
        </w:rPr>
        <w:t xml:space="preserve">Председатель Совета депутатов Сурковского  сельсовета </w:t>
      </w:r>
    </w:p>
    <w:p w:rsidR="008343A4" w:rsidRPr="00B6101E" w:rsidRDefault="008343A4" w:rsidP="008343A4">
      <w:pPr>
        <w:suppressAutoHyphens/>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В.Н.Фадеев</w:t>
      </w:r>
    </w:p>
    <w:p w:rsidR="008343A4" w:rsidRPr="00B6101E" w:rsidRDefault="008343A4" w:rsidP="008343A4">
      <w:pPr>
        <w:suppressAutoHyphens/>
        <w:rPr>
          <w:rFonts w:ascii="Times New Roman" w:hAnsi="Times New Roman" w:cs="Times New Roman"/>
          <w:sz w:val="24"/>
          <w:szCs w:val="24"/>
        </w:rPr>
      </w:pPr>
      <w:r w:rsidRPr="00B6101E">
        <w:rPr>
          <w:rFonts w:ascii="Times New Roman" w:hAnsi="Times New Roman" w:cs="Times New Roman"/>
          <w:sz w:val="24"/>
          <w:szCs w:val="24"/>
        </w:rPr>
        <w:t xml:space="preserve">Глава Сурковского  сельсовета </w:t>
      </w:r>
    </w:p>
    <w:p w:rsidR="008343A4" w:rsidRPr="00B6101E" w:rsidRDefault="008343A4" w:rsidP="008343A4">
      <w:pPr>
        <w:suppressAutoHyphens/>
        <w:rPr>
          <w:rFonts w:ascii="Times New Roman" w:hAnsi="Times New Roman" w:cs="Times New Roman"/>
          <w:sz w:val="24"/>
          <w:szCs w:val="24"/>
        </w:rPr>
      </w:pPr>
      <w:r w:rsidRPr="00B6101E">
        <w:rPr>
          <w:rFonts w:ascii="Times New Roman" w:hAnsi="Times New Roman" w:cs="Times New Roman"/>
          <w:sz w:val="24"/>
          <w:szCs w:val="24"/>
        </w:rPr>
        <w:t xml:space="preserve">Тогучинского     района Новосибирской области </w:t>
      </w:r>
      <w:r w:rsidRPr="00B6101E">
        <w:rPr>
          <w:rFonts w:ascii="Times New Roman" w:hAnsi="Times New Roman" w:cs="Times New Roman"/>
          <w:sz w:val="24"/>
          <w:szCs w:val="24"/>
        </w:rPr>
        <w:tab/>
        <w:t xml:space="preserve">                   А.И.Гордиенко       </w:t>
      </w:r>
      <w:r w:rsidRPr="00B6101E">
        <w:rPr>
          <w:rFonts w:ascii="Times New Roman" w:hAnsi="Times New Roman" w:cs="Times New Roman"/>
          <w:sz w:val="24"/>
          <w:szCs w:val="24"/>
        </w:rPr>
        <w:tab/>
      </w:r>
      <w:r w:rsidRPr="00B6101E">
        <w:rPr>
          <w:rFonts w:ascii="Times New Roman" w:hAnsi="Times New Roman" w:cs="Times New Roman"/>
          <w:sz w:val="24"/>
          <w:szCs w:val="24"/>
        </w:rPr>
        <w:tab/>
      </w:r>
      <w:r w:rsidRPr="00B6101E">
        <w:rPr>
          <w:rFonts w:ascii="Times New Roman" w:hAnsi="Times New Roman" w:cs="Times New Roman"/>
          <w:sz w:val="24"/>
          <w:szCs w:val="24"/>
        </w:rPr>
        <w:tab/>
        <w:t xml:space="preserve">      </w:t>
      </w:r>
    </w:p>
    <w:p w:rsidR="008343A4" w:rsidRPr="00B6101E" w:rsidRDefault="008343A4" w:rsidP="007B17BE">
      <w:pPr>
        <w:pStyle w:val="5"/>
        <w:jc w:val="center"/>
        <w:rPr>
          <w:rFonts w:ascii="Times New Roman" w:hAnsi="Times New Roman" w:cs="Times New Roman"/>
          <w:b/>
          <w:color w:val="auto"/>
          <w:sz w:val="24"/>
          <w:szCs w:val="24"/>
        </w:rPr>
      </w:pPr>
      <w:r w:rsidRPr="00B6101E">
        <w:rPr>
          <w:rFonts w:ascii="Times New Roman" w:hAnsi="Times New Roman" w:cs="Times New Roman"/>
          <w:b/>
          <w:color w:val="auto"/>
          <w:sz w:val="24"/>
          <w:szCs w:val="24"/>
        </w:rPr>
        <w:t>СОВЕТ ДЕПУТАТОВ  СУРКОВСКОГО СЕЛЬСОВЕТА</w:t>
      </w:r>
    </w:p>
    <w:p w:rsidR="008343A4" w:rsidRPr="00B6101E" w:rsidRDefault="008343A4" w:rsidP="007B17BE">
      <w:pPr>
        <w:pStyle w:val="5"/>
        <w:jc w:val="center"/>
        <w:rPr>
          <w:rFonts w:ascii="Times New Roman" w:hAnsi="Times New Roman" w:cs="Times New Roman"/>
          <w:b/>
          <w:color w:val="auto"/>
          <w:sz w:val="24"/>
          <w:szCs w:val="24"/>
        </w:rPr>
      </w:pPr>
      <w:r w:rsidRPr="00B6101E">
        <w:rPr>
          <w:rFonts w:ascii="Times New Roman" w:hAnsi="Times New Roman" w:cs="Times New Roman"/>
          <w:b/>
          <w:color w:val="auto"/>
          <w:sz w:val="24"/>
          <w:szCs w:val="24"/>
        </w:rPr>
        <w:t>ТОГУЧИНСКОГО РАЙОНА НОВОСИБИРСКОЙ ОБЛАСТИ</w:t>
      </w:r>
    </w:p>
    <w:p w:rsidR="008343A4" w:rsidRPr="00B6101E" w:rsidRDefault="008343A4" w:rsidP="007B17BE">
      <w:pPr>
        <w:jc w:val="center"/>
        <w:rPr>
          <w:rFonts w:ascii="Times New Roman" w:hAnsi="Times New Roman" w:cs="Times New Roman"/>
          <w:b/>
          <w:sz w:val="24"/>
          <w:szCs w:val="24"/>
        </w:rPr>
      </w:pPr>
      <w:r w:rsidRPr="00B6101E">
        <w:rPr>
          <w:rFonts w:ascii="Times New Roman" w:hAnsi="Times New Roman" w:cs="Times New Roman"/>
          <w:b/>
          <w:sz w:val="24"/>
          <w:szCs w:val="24"/>
        </w:rPr>
        <w:t>(шестого созыва)</w:t>
      </w:r>
    </w:p>
    <w:p w:rsidR="008343A4" w:rsidRPr="00B6101E" w:rsidRDefault="008343A4" w:rsidP="007B17BE">
      <w:pPr>
        <w:pStyle w:val="5"/>
        <w:jc w:val="center"/>
        <w:rPr>
          <w:rFonts w:ascii="Times New Roman" w:hAnsi="Times New Roman" w:cs="Times New Roman"/>
          <w:b/>
          <w:color w:val="auto"/>
          <w:sz w:val="24"/>
          <w:szCs w:val="24"/>
        </w:rPr>
      </w:pPr>
      <w:r w:rsidRPr="00B6101E">
        <w:rPr>
          <w:rFonts w:ascii="Times New Roman" w:hAnsi="Times New Roman" w:cs="Times New Roman"/>
          <w:b/>
          <w:color w:val="auto"/>
          <w:sz w:val="24"/>
          <w:szCs w:val="24"/>
        </w:rPr>
        <w:t>РЕШЕНИЕ</w:t>
      </w:r>
    </w:p>
    <w:p w:rsidR="008343A4" w:rsidRPr="00B6101E" w:rsidRDefault="008343A4" w:rsidP="007B17BE">
      <w:pPr>
        <w:jc w:val="center"/>
        <w:rPr>
          <w:rFonts w:ascii="Times New Roman" w:hAnsi="Times New Roman" w:cs="Times New Roman"/>
          <w:sz w:val="24"/>
          <w:szCs w:val="24"/>
        </w:rPr>
      </w:pPr>
      <w:r w:rsidRPr="00B6101E">
        <w:rPr>
          <w:rFonts w:ascii="Times New Roman" w:hAnsi="Times New Roman" w:cs="Times New Roman"/>
          <w:sz w:val="24"/>
          <w:szCs w:val="24"/>
        </w:rPr>
        <w:t>(Тридцать второй   сессии )</w:t>
      </w:r>
    </w:p>
    <w:p w:rsidR="008343A4" w:rsidRPr="00B6101E" w:rsidRDefault="008343A4" w:rsidP="007B17BE">
      <w:pPr>
        <w:jc w:val="center"/>
        <w:rPr>
          <w:rFonts w:ascii="Times New Roman" w:hAnsi="Times New Roman" w:cs="Times New Roman"/>
          <w:sz w:val="24"/>
          <w:szCs w:val="24"/>
        </w:rPr>
      </w:pPr>
      <w:r w:rsidRPr="00B6101E">
        <w:rPr>
          <w:rFonts w:ascii="Times New Roman" w:hAnsi="Times New Roman" w:cs="Times New Roman"/>
          <w:sz w:val="24"/>
          <w:szCs w:val="24"/>
        </w:rPr>
        <w:t>09.02.2024  г.                           с. Сурково                                                № 159</w:t>
      </w:r>
    </w:p>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b/>
          <w:sz w:val="24"/>
          <w:szCs w:val="24"/>
        </w:rPr>
        <w:t>Об утверждении  структуры  администрации Сурковского сельсовета Тогучинского района Новосибирской области</w:t>
      </w:r>
    </w:p>
    <w:p w:rsidR="008343A4" w:rsidRPr="00B6101E" w:rsidRDefault="008343A4" w:rsidP="008343A4">
      <w:pPr>
        <w:autoSpaceDE w:val="0"/>
        <w:autoSpaceDN w:val="0"/>
        <w:adjustRightInd w:val="0"/>
        <w:ind w:firstLine="709"/>
        <w:jc w:val="both"/>
        <w:outlineLvl w:val="0"/>
        <w:rPr>
          <w:rFonts w:ascii="Times New Roman" w:hAnsi="Times New Roman" w:cs="Times New Roman"/>
          <w:sz w:val="24"/>
          <w:szCs w:val="24"/>
        </w:rPr>
      </w:pPr>
      <w:r w:rsidRPr="00B6101E">
        <w:rPr>
          <w:rFonts w:ascii="Times New Roman" w:hAnsi="Times New Roman" w:cs="Times New Roman"/>
          <w:sz w:val="24"/>
          <w:szCs w:val="24"/>
        </w:rPr>
        <w:t xml:space="preserve">В соответствии  с  Федеральным законом № 131-ФЗ от 06 октября  2003 года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 </w:t>
      </w:r>
    </w:p>
    <w:p w:rsidR="008343A4" w:rsidRPr="00B6101E" w:rsidRDefault="008343A4" w:rsidP="008343A4">
      <w:pPr>
        <w:pStyle w:val="p4"/>
        <w:ind w:firstLine="567"/>
        <w:jc w:val="both"/>
      </w:pPr>
      <w:r w:rsidRPr="00B6101E">
        <w:t>РЕШИЛ:</w:t>
      </w:r>
    </w:p>
    <w:p w:rsidR="008343A4" w:rsidRPr="00B6101E" w:rsidRDefault="008343A4" w:rsidP="008343A4">
      <w:pPr>
        <w:numPr>
          <w:ilvl w:val="0"/>
          <w:numId w:val="47"/>
        </w:numPr>
        <w:tabs>
          <w:tab w:val="clear" w:pos="1065"/>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B6101E">
        <w:rPr>
          <w:rFonts w:ascii="Times New Roman" w:hAnsi="Times New Roman" w:cs="Times New Roman"/>
          <w:sz w:val="24"/>
          <w:szCs w:val="24"/>
        </w:rPr>
        <w:t>Утвердить структуру администрации Сурковского сельсовета Тогучинского района Новосибирской области  (приложение 1).</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 xml:space="preserve">       2.Настоящее решение распространяется на правоотношения, возникшие с 01.01.2024.</w:t>
      </w:r>
    </w:p>
    <w:p w:rsidR="008343A4" w:rsidRPr="00B6101E" w:rsidRDefault="008343A4" w:rsidP="008343A4">
      <w:pPr>
        <w:spacing w:after="60"/>
        <w:jc w:val="both"/>
        <w:rPr>
          <w:rFonts w:ascii="Times New Roman" w:hAnsi="Times New Roman" w:cs="Times New Roman"/>
          <w:sz w:val="24"/>
          <w:szCs w:val="24"/>
        </w:rPr>
      </w:pPr>
      <w:r w:rsidRPr="00B6101E">
        <w:rPr>
          <w:rFonts w:ascii="Times New Roman" w:hAnsi="Times New Roman" w:cs="Times New Roman"/>
          <w:sz w:val="24"/>
          <w:szCs w:val="24"/>
        </w:rPr>
        <w:t xml:space="preserve">       3.Настоящее решение подлежит опубликованию в "Сурковском Вестнике" и размещению на официальном сайте Сурковского  сельсовета Тогучинского района Новосибирской области.</w:t>
      </w:r>
    </w:p>
    <w:p w:rsidR="008343A4" w:rsidRPr="00B6101E" w:rsidRDefault="008343A4" w:rsidP="008343A4">
      <w:pPr>
        <w:autoSpaceDE w:val="0"/>
        <w:autoSpaceDN w:val="0"/>
        <w:adjustRightInd w:val="0"/>
        <w:jc w:val="both"/>
        <w:rPr>
          <w:rFonts w:ascii="Times New Roman" w:hAnsi="Times New Roman" w:cs="Times New Roman"/>
          <w:sz w:val="24"/>
          <w:szCs w:val="24"/>
        </w:rPr>
      </w:pPr>
      <w:r w:rsidRPr="00B6101E">
        <w:rPr>
          <w:rFonts w:ascii="Times New Roman" w:hAnsi="Times New Roman" w:cs="Times New Roman"/>
          <w:sz w:val="24"/>
          <w:szCs w:val="24"/>
        </w:rPr>
        <w:t>Председатель Совета депутатов</w:t>
      </w:r>
    </w:p>
    <w:p w:rsidR="008343A4" w:rsidRPr="00B6101E" w:rsidRDefault="008343A4" w:rsidP="008343A4">
      <w:pPr>
        <w:autoSpaceDE w:val="0"/>
        <w:autoSpaceDN w:val="0"/>
        <w:adjustRightInd w:val="0"/>
        <w:jc w:val="both"/>
        <w:rPr>
          <w:rFonts w:ascii="Times New Roman" w:hAnsi="Times New Roman" w:cs="Times New Roman"/>
          <w:sz w:val="24"/>
          <w:szCs w:val="24"/>
        </w:rPr>
      </w:pPr>
      <w:r w:rsidRPr="00B6101E">
        <w:rPr>
          <w:rFonts w:ascii="Times New Roman" w:hAnsi="Times New Roman" w:cs="Times New Roman"/>
          <w:sz w:val="24"/>
          <w:szCs w:val="24"/>
        </w:rPr>
        <w:t xml:space="preserve"> Сурковского  сельсовета </w:t>
      </w:r>
    </w:p>
    <w:p w:rsidR="008343A4" w:rsidRPr="00B6101E" w:rsidRDefault="008343A4" w:rsidP="008343A4">
      <w:pPr>
        <w:tabs>
          <w:tab w:val="left" w:pos="7100"/>
        </w:tabs>
        <w:autoSpaceDE w:val="0"/>
        <w:autoSpaceDN w:val="0"/>
        <w:adjustRightInd w:val="0"/>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В.Н.Фадеев</w:t>
      </w:r>
      <w:r w:rsidRPr="00B6101E">
        <w:rPr>
          <w:rFonts w:ascii="Times New Roman" w:hAnsi="Times New Roman" w:cs="Times New Roman"/>
          <w:sz w:val="24"/>
          <w:szCs w:val="24"/>
        </w:rPr>
        <w:tab/>
        <w:t xml:space="preserve"> </w:t>
      </w:r>
    </w:p>
    <w:p w:rsidR="008343A4" w:rsidRPr="00B6101E" w:rsidRDefault="008343A4" w:rsidP="008343A4">
      <w:pPr>
        <w:autoSpaceDE w:val="0"/>
        <w:autoSpaceDN w:val="0"/>
        <w:adjustRightInd w:val="0"/>
        <w:jc w:val="both"/>
        <w:rPr>
          <w:rFonts w:ascii="Times New Roman" w:hAnsi="Times New Roman" w:cs="Times New Roman"/>
          <w:sz w:val="24"/>
          <w:szCs w:val="24"/>
        </w:rPr>
      </w:pPr>
      <w:r w:rsidRPr="00B6101E">
        <w:rPr>
          <w:rFonts w:ascii="Times New Roman" w:hAnsi="Times New Roman" w:cs="Times New Roman"/>
          <w:sz w:val="24"/>
          <w:szCs w:val="24"/>
        </w:rPr>
        <w:t xml:space="preserve">Глава  Сурковского  сельсовета </w:t>
      </w:r>
    </w:p>
    <w:p w:rsidR="008343A4" w:rsidRPr="00B6101E" w:rsidRDefault="008343A4" w:rsidP="008343A4">
      <w:pPr>
        <w:tabs>
          <w:tab w:val="left" w:pos="7100"/>
        </w:tabs>
        <w:autoSpaceDE w:val="0"/>
        <w:autoSpaceDN w:val="0"/>
        <w:adjustRightInd w:val="0"/>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w:t>
      </w:r>
      <w:r w:rsidRPr="00B6101E">
        <w:rPr>
          <w:rFonts w:ascii="Times New Roman" w:hAnsi="Times New Roman" w:cs="Times New Roman"/>
          <w:sz w:val="24"/>
          <w:szCs w:val="24"/>
        </w:rPr>
        <w:tab/>
        <w:t xml:space="preserve">    А.И.Гордиенко </w:t>
      </w:r>
    </w:p>
    <w:p w:rsidR="008343A4" w:rsidRPr="00B6101E" w:rsidRDefault="008343A4" w:rsidP="008343A4">
      <w:pPr>
        <w:ind w:left="360"/>
        <w:jc w:val="right"/>
        <w:rPr>
          <w:rFonts w:ascii="Times New Roman" w:hAnsi="Times New Roman" w:cs="Times New Roman"/>
          <w:sz w:val="24"/>
          <w:szCs w:val="24"/>
        </w:rPr>
      </w:pPr>
    </w:p>
    <w:p w:rsidR="008343A4" w:rsidRPr="00B6101E" w:rsidRDefault="008343A4" w:rsidP="008343A4">
      <w:pPr>
        <w:ind w:left="360"/>
        <w:jc w:val="right"/>
        <w:rPr>
          <w:rFonts w:ascii="Times New Roman" w:hAnsi="Times New Roman" w:cs="Times New Roman"/>
          <w:sz w:val="24"/>
          <w:szCs w:val="24"/>
        </w:rPr>
      </w:pPr>
      <w:r w:rsidRPr="00B6101E">
        <w:rPr>
          <w:rFonts w:ascii="Times New Roman" w:hAnsi="Times New Roman" w:cs="Times New Roman"/>
          <w:sz w:val="24"/>
          <w:szCs w:val="24"/>
        </w:rPr>
        <w:t>Приложение № 1</w:t>
      </w:r>
    </w:p>
    <w:p w:rsidR="008343A4" w:rsidRPr="00B6101E" w:rsidRDefault="008343A4" w:rsidP="008343A4">
      <w:pPr>
        <w:ind w:left="360"/>
        <w:jc w:val="right"/>
        <w:rPr>
          <w:rFonts w:ascii="Times New Roman" w:hAnsi="Times New Roman" w:cs="Times New Roman"/>
          <w:sz w:val="24"/>
          <w:szCs w:val="24"/>
        </w:rPr>
      </w:pPr>
      <w:r w:rsidRPr="00B6101E">
        <w:rPr>
          <w:rFonts w:ascii="Times New Roman" w:hAnsi="Times New Roman" w:cs="Times New Roman"/>
          <w:sz w:val="24"/>
          <w:szCs w:val="24"/>
        </w:rPr>
        <w:t>к  решению Совета депутатов</w:t>
      </w:r>
    </w:p>
    <w:p w:rsidR="008343A4" w:rsidRPr="00B6101E" w:rsidRDefault="008343A4" w:rsidP="008343A4">
      <w:pPr>
        <w:ind w:left="360"/>
        <w:jc w:val="right"/>
        <w:rPr>
          <w:rFonts w:ascii="Times New Roman" w:hAnsi="Times New Roman" w:cs="Times New Roman"/>
          <w:sz w:val="24"/>
          <w:szCs w:val="24"/>
        </w:rPr>
      </w:pPr>
      <w:r w:rsidRPr="00B6101E">
        <w:rPr>
          <w:rFonts w:ascii="Times New Roman" w:hAnsi="Times New Roman" w:cs="Times New Roman"/>
          <w:sz w:val="24"/>
          <w:szCs w:val="24"/>
        </w:rPr>
        <w:lastRenderedPageBreak/>
        <w:t xml:space="preserve"> Сурковского  сельсовета Тогучинского района Новосибирской области  09.02.2024 № 159</w:t>
      </w:r>
    </w:p>
    <w:p w:rsidR="008343A4" w:rsidRPr="00B6101E" w:rsidRDefault="008343A4" w:rsidP="008343A4">
      <w:pPr>
        <w:ind w:left="360"/>
        <w:jc w:val="center"/>
        <w:rPr>
          <w:rFonts w:ascii="Times New Roman" w:hAnsi="Times New Roman" w:cs="Times New Roman"/>
          <w:sz w:val="24"/>
          <w:szCs w:val="24"/>
        </w:rPr>
      </w:pPr>
      <w:r w:rsidRPr="00B6101E">
        <w:rPr>
          <w:rFonts w:ascii="Times New Roman" w:hAnsi="Times New Roman" w:cs="Times New Roman"/>
          <w:sz w:val="24"/>
          <w:szCs w:val="24"/>
        </w:rPr>
        <w:t xml:space="preserve">СТРУКТУРА  </w:t>
      </w:r>
    </w:p>
    <w:p w:rsidR="008343A4" w:rsidRPr="00B6101E" w:rsidRDefault="008343A4" w:rsidP="008343A4">
      <w:pPr>
        <w:ind w:left="360"/>
        <w:jc w:val="center"/>
        <w:rPr>
          <w:rFonts w:ascii="Times New Roman" w:hAnsi="Times New Roman" w:cs="Times New Roman"/>
          <w:sz w:val="24"/>
          <w:szCs w:val="24"/>
        </w:rPr>
      </w:pPr>
      <w:r w:rsidRPr="00B6101E">
        <w:rPr>
          <w:rFonts w:ascii="Times New Roman" w:hAnsi="Times New Roman" w:cs="Times New Roman"/>
          <w:sz w:val="24"/>
          <w:szCs w:val="24"/>
        </w:rPr>
        <w:t>администрации Сурковского  сельсовета Тогучинского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196"/>
        <w:gridCol w:w="1993"/>
        <w:gridCol w:w="2343"/>
      </w:tblGrid>
      <w:tr w:rsidR="008343A4" w:rsidRPr="00B6101E" w:rsidTr="008343A4">
        <w:tc>
          <w:tcPr>
            <w:tcW w:w="828"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 п/п</w:t>
            </w:r>
          </w:p>
        </w:tc>
        <w:tc>
          <w:tcPr>
            <w:tcW w:w="4320"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Наименование должности</w:t>
            </w:r>
          </w:p>
        </w:tc>
        <w:tc>
          <w:tcPr>
            <w:tcW w:w="2030"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Количество единиц</w:t>
            </w:r>
          </w:p>
        </w:tc>
        <w:tc>
          <w:tcPr>
            <w:tcW w:w="2393"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категория</w:t>
            </w:r>
          </w:p>
        </w:tc>
      </w:tr>
      <w:tr w:rsidR="008343A4" w:rsidRPr="00B6101E" w:rsidTr="008343A4">
        <w:tc>
          <w:tcPr>
            <w:tcW w:w="828" w:type="dxa"/>
          </w:tcPr>
          <w:p w:rsidR="008343A4" w:rsidRPr="00B6101E" w:rsidRDefault="008343A4" w:rsidP="008343A4">
            <w:pPr>
              <w:jc w:val="center"/>
              <w:rPr>
                <w:rFonts w:ascii="Times New Roman" w:hAnsi="Times New Roman" w:cs="Times New Roman"/>
                <w:sz w:val="24"/>
                <w:szCs w:val="24"/>
              </w:rPr>
            </w:pPr>
          </w:p>
        </w:tc>
        <w:tc>
          <w:tcPr>
            <w:tcW w:w="4320" w:type="dxa"/>
          </w:tcPr>
          <w:p w:rsidR="008343A4" w:rsidRPr="00B6101E" w:rsidRDefault="008343A4" w:rsidP="008343A4">
            <w:pPr>
              <w:jc w:val="center"/>
              <w:rPr>
                <w:rFonts w:ascii="Times New Roman" w:hAnsi="Times New Roman" w:cs="Times New Roman"/>
                <w:sz w:val="24"/>
                <w:szCs w:val="24"/>
              </w:rPr>
            </w:pPr>
          </w:p>
        </w:tc>
        <w:tc>
          <w:tcPr>
            <w:tcW w:w="2030" w:type="dxa"/>
          </w:tcPr>
          <w:p w:rsidR="008343A4" w:rsidRPr="00B6101E" w:rsidRDefault="008343A4" w:rsidP="008343A4">
            <w:pPr>
              <w:jc w:val="center"/>
              <w:rPr>
                <w:rFonts w:ascii="Times New Roman" w:hAnsi="Times New Roman" w:cs="Times New Roman"/>
                <w:sz w:val="24"/>
                <w:szCs w:val="24"/>
              </w:rPr>
            </w:pPr>
          </w:p>
        </w:tc>
        <w:tc>
          <w:tcPr>
            <w:tcW w:w="2393" w:type="dxa"/>
          </w:tcPr>
          <w:p w:rsidR="008343A4" w:rsidRPr="00B6101E" w:rsidRDefault="008343A4" w:rsidP="008343A4">
            <w:pPr>
              <w:jc w:val="center"/>
              <w:rPr>
                <w:rFonts w:ascii="Times New Roman" w:hAnsi="Times New Roman" w:cs="Times New Roman"/>
                <w:sz w:val="24"/>
                <w:szCs w:val="24"/>
              </w:rPr>
            </w:pPr>
          </w:p>
        </w:tc>
      </w:tr>
      <w:tr w:rsidR="008343A4" w:rsidRPr="00B6101E" w:rsidTr="008343A4">
        <w:tc>
          <w:tcPr>
            <w:tcW w:w="828"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1</w:t>
            </w:r>
          </w:p>
        </w:tc>
        <w:tc>
          <w:tcPr>
            <w:tcW w:w="4320" w:type="dxa"/>
          </w:tcPr>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Глава поселения</w:t>
            </w:r>
          </w:p>
        </w:tc>
        <w:tc>
          <w:tcPr>
            <w:tcW w:w="2030"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 xml:space="preserve"> 1</w:t>
            </w:r>
          </w:p>
        </w:tc>
        <w:tc>
          <w:tcPr>
            <w:tcW w:w="2393" w:type="dxa"/>
          </w:tcPr>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Выборное должностное лицо</w:t>
            </w:r>
          </w:p>
        </w:tc>
      </w:tr>
      <w:tr w:rsidR="008343A4" w:rsidRPr="00B6101E" w:rsidTr="008343A4">
        <w:tc>
          <w:tcPr>
            <w:tcW w:w="828" w:type="dxa"/>
            <w:shd w:val="clear" w:color="auto" w:fill="auto"/>
          </w:tcPr>
          <w:p w:rsidR="008343A4" w:rsidRPr="00B6101E" w:rsidRDefault="008343A4" w:rsidP="008343A4">
            <w:pPr>
              <w:jc w:val="center"/>
              <w:rPr>
                <w:rFonts w:ascii="Times New Roman" w:hAnsi="Times New Roman" w:cs="Times New Roman"/>
                <w:color w:val="000000"/>
                <w:sz w:val="24"/>
                <w:szCs w:val="24"/>
                <w:lang w:val="en-US"/>
              </w:rPr>
            </w:pPr>
            <w:r w:rsidRPr="00B6101E">
              <w:rPr>
                <w:rFonts w:ascii="Times New Roman" w:hAnsi="Times New Roman" w:cs="Times New Roman"/>
                <w:color w:val="000000"/>
                <w:sz w:val="24"/>
                <w:szCs w:val="24"/>
                <w:lang w:val="en-US"/>
              </w:rPr>
              <w:t>2</w:t>
            </w:r>
          </w:p>
        </w:tc>
        <w:tc>
          <w:tcPr>
            <w:tcW w:w="4320" w:type="dxa"/>
            <w:shd w:val="clear" w:color="auto" w:fill="auto"/>
          </w:tcPr>
          <w:p w:rsidR="008343A4" w:rsidRPr="00B6101E" w:rsidRDefault="008343A4" w:rsidP="008343A4">
            <w:pPr>
              <w:jc w:val="both"/>
              <w:rPr>
                <w:rFonts w:ascii="Times New Roman" w:hAnsi="Times New Roman" w:cs="Times New Roman"/>
                <w:color w:val="000000"/>
                <w:sz w:val="24"/>
                <w:szCs w:val="24"/>
              </w:rPr>
            </w:pPr>
            <w:r w:rsidRPr="00B6101E">
              <w:rPr>
                <w:rFonts w:ascii="Times New Roman" w:hAnsi="Times New Roman" w:cs="Times New Roman"/>
                <w:color w:val="000000"/>
                <w:sz w:val="24"/>
                <w:szCs w:val="24"/>
              </w:rPr>
              <w:t>Заместитель Главы администрации</w:t>
            </w:r>
          </w:p>
        </w:tc>
        <w:tc>
          <w:tcPr>
            <w:tcW w:w="2030" w:type="dxa"/>
            <w:shd w:val="clear" w:color="auto" w:fill="auto"/>
          </w:tcPr>
          <w:p w:rsidR="008343A4" w:rsidRPr="00B6101E" w:rsidRDefault="008343A4" w:rsidP="008343A4">
            <w:pPr>
              <w:jc w:val="center"/>
              <w:rPr>
                <w:rFonts w:ascii="Times New Roman" w:hAnsi="Times New Roman" w:cs="Times New Roman"/>
                <w:color w:val="000000"/>
                <w:sz w:val="24"/>
                <w:szCs w:val="24"/>
              </w:rPr>
            </w:pPr>
            <w:r w:rsidRPr="00B6101E">
              <w:rPr>
                <w:rFonts w:ascii="Times New Roman" w:hAnsi="Times New Roman" w:cs="Times New Roman"/>
                <w:color w:val="000000"/>
                <w:sz w:val="24"/>
                <w:szCs w:val="24"/>
              </w:rPr>
              <w:t>1</w:t>
            </w:r>
          </w:p>
        </w:tc>
        <w:tc>
          <w:tcPr>
            <w:tcW w:w="2393" w:type="dxa"/>
          </w:tcPr>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Ведущая</w:t>
            </w:r>
          </w:p>
        </w:tc>
      </w:tr>
      <w:tr w:rsidR="008343A4" w:rsidRPr="00B6101E" w:rsidTr="008343A4">
        <w:trPr>
          <w:trHeight w:val="450"/>
        </w:trPr>
        <w:tc>
          <w:tcPr>
            <w:tcW w:w="828"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3</w:t>
            </w:r>
          </w:p>
        </w:tc>
        <w:tc>
          <w:tcPr>
            <w:tcW w:w="4320" w:type="dxa"/>
          </w:tcPr>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 xml:space="preserve">Специалист 1-го разряда </w:t>
            </w:r>
          </w:p>
          <w:p w:rsidR="008343A4" w:rsidRPr="00B6101E" w:rsidRDefault="008343A4" w:rsidP="008343A4">
            <w:pPr>
              <w:jc w:val="both"/>
              <w:rPr>
                <w:rFonts w:ascii="Times New Roman" w:hAnsi="Times New Roman" w:cs="Times New Roman"/>
                <w:sz w:val="24"/>
                <w:szCs w:val="24"/>
              </w:rPr>
            </w:pPr>
          </w:p>
        </w:tc>
        <w:tc>
          <w:tcPr>
            <w:tcW w:w="2030"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3</w:t>
            </w:r>
          </w:p>
        </w:tc>
        <w:tc>
          <w:tcPr>
            <w:tcW w:w="2393" w:type="dxa"/>
          </w:tcPr>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Младшая</w:t>
            </w:r>
          </w:p>
        </w:tc>
      </w:tr>
      <w:tr w:rsidR="008343A4" w:rsidRPr="00B6101E" w:rsidTr="008343A4">
        <w:tc>
          <w:tcPr>
            <w:tcW w:w="828"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6</w:t>
            </w:r>
          </w:p>
        </w:tc>
        <w:tc>
          <w:tcPr>
            <w:tcW w:w="4320" w:type="dxa"/>
          </w:tcPr>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Делопроизводитель</w:t>
            </w:r>
          </w:p>
        </w:tc>
        <w:tc>
          <w:tcPr>
            <w:tcW w:w="2030" w:type="dxa"/>
          </w:tcPr>
          <w:p w:rsidR="008343A4" w:rsidRPr="00B6101E" w:rsidRDefault="008343A4" w:rsidP="008343A4">
            <w:pPr>
              <w:jc w:val="center"/>
              <w:rPr>
                <w:rFonts w:ascii="Times New Roman" w:hAnsi="Times New Roman" w:cs="Times New Roman"/>
                <w:sz w:val="24"/>
                <w:szCs w:val="24"/>
              </w:rPr>
            </w:pPr>
            <w:r w:rsidRPr="00B6101E">
              <w:rPr>
                <w:rFonts w:ascii="Times New Roman" w:hAnsi="Times New Roman" w:cs="Times New Roman"/>
                <w:sz w:val="24"/>
                <w:szCs w:val="24"/>
              </w:rPr>
              <w:t>1</w:t>
            </w:r>
          </w:p>
        </w:tc>
        <w:tc>
          <w:tcPr>
            <w:tcW w:w="2393" w:type="dxa"/>
          </w:tcPr>
          <w:p w:rsidR="008343A4" w:rsidRPr="00B6101E" w:rsidRDefault="008343A4" w:rsidP="008343A4">
            <w:pPr>
              <w:jc w:val="both"/>
              <w:rPr>
                <w:rFonts w:ascii="Times New Roman" w:hAnsi="Times New Roman" w:cs="Times New Roman"/>
                <w:sz w:val="24"/>
                <w:szCs w:val="24"/>
              </w:rPr>
            </w:pPr>
          </w:p>
        </w:tc>
      </w:tr>
      <w:tr w:rsidR="008343A4" w:rsidRPr="00B6101E" w:rsidTr="008343A4">
        <w:tc>
          <w:tcPr>
            <w:tcW w:w="828" w:type="dxa"/>
          </w:tcPr>
          <w:p w:rsidR="008343A4" w:rsidRPr="00B6101E" w:rsidRDefault="008343A4" w:rsidP="008343A4">
            <w:pPr>
              <w:jc w:val="center"/>
              <w:rPr>
                <w:rFonts w:ascii="Times New Roman" w:hAnsi="Times New Roman" w:cs="Times New Roman"/>
                <w:sz w:val="24"/>
                <w:szCs w:val="24"/>
              </w:rPr>
            </w:pPr>
          </w:p>
        </w:tc>
        <w:tc>
          <w:tcPr>
            <w:tcW w:w="4320" w:type="dxa"/>
          </w:tcPr>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ИТОГО</w:t>
            </w:r>
          </w:p>
        </w:tc>
        <w:tc>
          <w:tcPr>
            <w:tcW w:w="2030" w:type="dxa"/>
          </w:tcPr>
          <w:p w:rsidR="008343A4" w:rsidRPr="00B6101E" w:rsidRDefault="008343A4" w:rsidP="008343A4">
            <w:pPr>
              <w:jc w:val="center"/>
              <w:rPr>
                <w:rFonts w:ascii="Times New Roman" w:hAnsi="Times New Roman" w:cs="Times New Roman"/>
                <w:sz w:val="24"/>
                <w:szCs w:val="24"/>
                <w:lang w:val="en-US"/>
              </w:rPr>
            </w:pPr>
            <w:r w:rsidRPr="00B6101E">
              <w:rPr>
                <w:rFonts w:ascii="Times New Roman" w:hAnsi="Times New Roman" w:cs="Times New Roman"/>
                <w:sz w:val="24"/>
                <w:szCs w:val="24"/>
              </w:rPr>
              <w:t xml:space="preserve">6 </w:t>
            </w:r>
          </w:p>
        </w:tc>
        <w:tc>
          <w:tcPr>
            <w:tcW w:w="2393" w:type="dxa"/>
          </w:tcPr>
          <w:p w:rsidR="008343A4" w:rsidRPr="00B6101E" w:rsidRDefault="008343A4" w:rsidP="008343A4">
            <w:pPr>
              <w:jc w:val="both"/>
              <w:rPr>
                <w:rFonts w:ascii="Times New Roman" w:hAnsi="Times New Roman" w:cs="Times New Roman"/>
                <w:sz w:val="24"/>
                <w:szCs w:val="24"/>
              </w:rPr>
            </w:pPr>
          </w:p>
        </w:tc>
      </w:tr>
    </w:tbl>
    <w:p w:rsidR="008343A4" w:rsidRPr="00B6101E" w:rsidRDefault="008343A4" w:rsidP="008343A4">
      <w:pPr>
        <w:ind w:left="360"/>
        <w:jc w:val="center"/>
        <w:rPr>
          <w:rFonts w:ascii="Times New Roman" w:hAnsi="Times New Roman" w:cs="Times New Roman"/>
          <w:sz w:val="24"/>
          <w:szCs w:val="24"/>
        </w:rPr>
      </w:pPr>
    </w:p>
    <w:p w:rsidR="008343A4" w:rsidRPr="00B6101E" w:rsidRDefault="008343A4" w:rsidP="008343A4">
      <w:pPr>
        <w:pStyle w:val="af6"/>
        <w:jc w:val="center"/>
        <w:rPr>
          <w:b/>
          <w:bCs/>
          <w:color w:val="000000" w:themeColor="text1"/>
        </w:rPr>
      </w:pPr>
      <w:r w:rsidRPr="00B6101E">
        <w:rPr>
          <w:b/>
          <w:bCs/>
          <w:color w:val="000000" w:themeColor="text1"/>
        </w:rPr>
        <w:t>СОВЕТ ДЕПУТАТОВ СУРКОВСКОГО СЕЛЬСОВЕТА</w:t>
      </w:r>
    </w:p>
    <w:p w:rsidR="008343A4" w:rsidRPr="00B6101E" w:rsidRDefault="008343A4" w:rsidP="008343A4">
      <w:pPr>
        <w:pStyle w:val="af6"/>
        <w:jc w:val="center"/>
        <w:rPr>
          <w:b/>
          <w:bCs/>
          <w:color w:val="000000" w:themeColor="text1"/>
        </w:rPr>
      </w:pPr>
      <w:r w:rsidRPr="00B6101E">
        <w:rPr>
          <w:b/>
          <w:bCs/>
          <w:color w:val="000000" w:themeColor="text1"/>
        </w:rPr>
        <w:t>ТОГУЧИНСКОГО РАЙОНА   НОВОСИБИРСКОЙ ОБЛАСТИ</w:t>
      </w:r>
    </w:p>
    <w:p w:rsidR="008343A4" w:rsidRPr="00B6101E" w:rsidRDefault="008343A4" w:rsidP="008343A4">
      <w:pPr>
        <w:pStyle w:val="af6"/>
        <w:jc w:val="center"/>
        <w:rPr>
          <w:bCs/>
          <w:color w:val="000000" w:themeColor="text1"/>
        </w:rPr>
      </w:pPr>
      <w:r w:rsidRPr="00B6101E">
        <w:rPr>
          <w:bCs/>
          <w:color w:val="000000" w:themeColor="text1"/>
        </w:rPr>
        <w:t>(шестого созыва)</w:t>
      </w:r>
    </w:p>
    <w:p w:rsidR="008343A4" w:rsidRPr="00B6101E" w:rsidRDefault="008343A4" w:rsidP="008343A4">
      <w:pPr>
        <w:pStyle w:val="af6"/>
        <w:jc w:val="center"/>
        <w:rPr>
          <w:b/>
          <w:bCs/>
          <w:color w:val="000000" w:themeColor="text1"/>
        </w:rPr>
      </w:pPr>
      <w:r w:rsidRPr="00B6101E">
        <w:rPr>
          <w:b/>
          <w:bCs/>
          <w:color w:val="000000" w:themeColor="text1"/>
        </w:rPr>
        <w:t>РЕШЕНИЕ</w:t>
      </w:r>
    </w:p>
    <w:p w:rsidR="008343A4" w:rsidRPr="00B6101E" w:rsidRDefault="008343A4" w:rsidP="008343A4">
      <w:pPr>
        <w:pStyle w:val="af6"/>
        <w:jc w:val="center"/>
        <w:rPr>
          <w:bCs/>
          <w:color w:val="000000" w:themeColor="text1"/>
        </w:rPr>
      </w:pPr>
      <w:r w:rsidRPr="00B6101E">
        <w:rPr>
          <w:bCs/>
          <w:color w:val="000000" w:themeColor="text1"/>
        </w:rPr>
        <w:t>Тридцать второй  сессии</w:t>
      </w:r>
    </w:p>
    <w:p w:rsidR="008343A4" w:rsidRPr="00B6101E" w:rsidRDefault="008343A4" w:rsidP="008343A4">
      <w:pPr>
        <w:pStyle w:val="af6"/>
        <w:rPr>
          <w:bCs/>
          <w:color w:val="000000" w:themeColor="text1"/>
        </w:rPr>
      </w:pPr>
      <w:r w:rsidRPr="00B6101E">
        <w:rPr>
          <w:bCs/>
          <w:color w:val="000000" w:themeColor="text1"/>
        </w:rPr>
        <w:t xml:space="preserve">09.02.2024 г.                                   с. Сурково                                             № 160 </w:t>
      </w:r>
    </w:p>
    <w:p w:rsidR="008343A4" w:rsidRPr="00B6101E" w:rsidRDefault="008343A4" w:rsidP="008343A4">
      <w:pPr>
        <w:shd w:val="clear" w:color="auto" w:fill="FFFFFF"/>
        <w:jc w:val="center"/>
        <w:textAlignment w:val="baseline"/>
        <w:rPr>
          <w:rFonts w:ascii="Times New Roman" w:hAnsi="Times New Roman" w:cs="Times New Roman"/>
          <w:sz w:val="24"/>
          <w:szCs w:val="24"/>
        </w:rPr>
      </w:pPr>
      <w:r w:rsidRPr="00B6101E">
        <w:rPr>
          <w:rFonts w:ascii="Times New Roman" w:hAnsi="Times New Roman" w:cs="Times New Roman"/>
          <w:color w:val="000000" w:themeColor="text1"/>
          <w:sz w:val="24"/>
          <w:szCs w:val="24"/>
        </w:rPr>
        <w:t>О внесении изменений в решение Совета депутатов Сурковского сельсовета Тогучинского района Новосибирской области от 24.09.2021года № 41 "</w:t>
      </w:r>
      <w:r w:rsidRPr="00B6101E">
        <w:rPr>
          <w:rFonts w:ascii="Times New Roman" w:hAnsi="Times New Roman" w:cs="Times New Roman"/>
          <w:sz w:val="24"/>
          <w:szCs w:val="24"/>
        </w:rPr>
        <w:t xml:space="preserve">Об утверждении Положения о муниципальном контроле  </w:t>
      </w:r>
      <w:r w:rsidRPr="00B6101E">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B6101E">
        <w:rPr>
          <w:rFonts w:ascii="Times New Roman" w:hAnsi="Times New Roman" w:cs="Times New Roman"/>
          <w:sz w:val="24"/>
          <w:szCs w:val="24"/>
        </w:rPr>
        <w:t>границах населенных пунктов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w:t>
      </w:r>
    </w:p>
    <w:p w:rsidR="008343A4" w:rsidRPr="00B6101E" w:rsidRDefault="008343A4" w:rsidP="008343A4">
      <w:pPr>
        <w:autoSpaceDE w:val="0"/>
        <w:autoSpaceDN w:val="0"/>
        <w:adjustRightInd w:val="0"/>
        <w:ind w:firstLine="567"/>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 </w:t>
      </w:r>
    </w:p>
    <w:p w:rsidR="008343A4" w:rsidRPr="00B6101E" w:rsidRDefault="008343A4" w:rsidP="008343A4">
      <w:pPr>
        <w:autoSpaceDE w:val="0"/>
        <w:autoSpaceDN w:val="0"/>
        <w:adjustRightInd w:val="0"/>
        <w:ind w:firstLine="567"/>
        <w:jc w:val="both"/>
        <w:rPr>
          <w:rFonts w:ascii="Times New Roman" w:hAnsi="Times New Roman" w:cs="Times New Roman"/>
          <w:color w:val="000000" w:themeColor="text1"/>
          <w:sz w:val="24"/>
          <w:szCs w:val="24"/>
        </w:rPr>
      </w:pPr>
      <w:r w:rsidRPr="00B6101E">
        <w:rPr>
          <w:rFonts w:ascii="Times New Roman" w:hAnsi="Times New Roman" w:cs="Times New Roman"/>
          <w:b/>
          <w:color w:val="000000" w:themeColor="text1"/>
          <w:sz w:val="24"/>
          <w:szCs w:val="24"/>
        </w:rPr>
        <w:t>РЕШИЛ:</w:t>
      </w:r>
    </w:p>
    <w:p w:rsidR="008343A4" w:rsidRPr="00B6101E" w:rsidRDefault="008343A4" w:rsidP="008343A4">
      <w:pPr>
        <w:ind w:firstLine="567"/>
        <w:jc w:val="both"/>
        <w:rPr>
          <w:rFonts w:ascii="Times New Roman" w:hAnsi="Times New Roman" w:cs="Times New Roman"/>
          <w:i/>
          <w:color w:val="000000" w:themeColor="text1"/>
          <w:sz w:val="24"/>
          <w:szCs w:val="24"/>
        </w:rPr>
      </w:pPr>
      <w:r w:rsidRPr="00B6101E">
        <w:rPr>
          <w:rFonts w:ascii="Times New Roman" w:hAnsi="Times New Roman" w:cs="Times New Roman"/>
          <w:color w:val="000000" w:themeColor="text1"/>
          <w:sz w:val="24"/>
          <w:szCs w:val="24"/>
        </w:rPr>
        <w:t>1. Внести в решение Совета депутатов Сурковского  сельсовета Тогучинского района Новосибирской области от 24.09.2021года № 41 "</w:t>
      </w:r>
      <w:r w:rsidRPr="00B6101E">
        <w:rPr>
          <w:rFonts w:ascii="Times New Roman" w:hAnsi="Times New Roman" w:cs="Times New Roman"/>
          <w:sz w:val="24"/>
          <w:szCs w:val="24"/>
        </w:rPr>
        <w:t xml:space="preserve">Об утверждении Положения о муниципальном контроле  </w:t>
      </w:r>
      <w:r w:rsidRPr="00B6101E">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B6101E">
        <w:rPr>
          <w:rFonts w:ascii="Times New Roman" w:hAnsi="Times New Roman" w:cs="Times New Roman"/>
          <w:sz w:val="24"/>
          <w:szCs w:val="24"/>
        </w:rPr>
        <w:t>границах населенных пунктов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 следующие изменения:</w:t>
      </w:r>
    </w:p>
    <w:p w:rsidR="008343A4" w:rsidRPr="00B6101E" w:rsidRDefault="008343A4" w:rsidP="008343A4">
      <w:pPr>
        <w:shd w:val="clear" w:color="auto" w:fill="FFFFFF"/>
        <w:ind w:firstLine="567"/>
        <w:jc w:val="both"/>
        <w:textAlignment w:val="baseline"/>
        <w:rPr>
          <w:rFonts w:ascii="Times New Roman" w:hAnsi="Times New Roman" w:cs="Times New Roman"/>
          <w:spacing w:val="2"/>
          <w:sz w:val="24"/>
          <w:szCs w:val="24"/>
        </w:rPr>
      </w:pPr>
      <w:r w:rsidRPr="00B6101E">
        <w:rPr>
          <w:rFonts w:ascii="Times New Roman" w:hAnsi="Times New Roman" w:cs="Times New Roman"/>
          <w:color w:val="000000" w:themeColor="text1"/>
          <w:sz w:val="24"/>
          <w:szCs w:val="24"/>
        </w:rPr>
        <w:t xml:space="preserve">1.1. В </w:t>
      </w:r>
      <w:r w:rsidRPr="00B6101E">
        <w:rPr>
          <w:rFonts w:ascii="Times New Roman" w:hAnsi="Times New Roman" w:cs="Times New Roman"/>
          <w:i/>
          <w:color w:val="000000" w:themeColor="text1"/>
          <w:sz w:val="24"/>
          <w:szCs w:val="24"/>
        </w:rPr>
        <w:t xml:space="preserve"> </w:t>
      </w:r>
      <w:r w:rsidRPr="00B6101E">
        <w:rPr>
          <w:rFonts w:ascii="Times New Roman" w:hAnsi="Times New Roman" w:cs="Times New Roman"/>
          <w:color w:val="000000" w:themeColor="text1"/>
          <w:sz w:val="24"/>
          <w:szCs w:val="24"/>
        </w:rPr>
        <w:t xml:space="preserve">Положение </w:t>
      </w:r>
      <w:bookmarkStart w:id="7" w:name="_Hlk73456502"/>
      <w:r w:rsidRPr="00B6101E">
        <w:rPr>
          <w:rFonts w:ascii="Times New Roman" w:hAnsi="Times New Roman" w:cs="Times New Roman"/>
          <w:sz w:val="24"/>
          <w:szCs w:val="24"/>
        </w:rPr>
        <w:t xml:space="preserve">о муниципальном контроле </w:t>
      </w:r>
      <w:r w:rsidRPr="00B6101E">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B6101E">
        <w:rPr>
          <w:rFonts w:ascii="Times New Roman" w:hAnsi="Times New Roman" w:cs="Times New Roman"/>
          <w:bCs/>
          <w:sz w:val="24"/>
          <w:szCs w:val="24"/>
        </w:rPr>
        <w:t xml:space="preserve">в </w:t>
      </w:r>
      <w:bookmarkEnd w:id="7"/>
      <w:r w:rsidRPr="00B6101E">
        <w:rPr>
          <w:rFonts w:ascii="Times New Roman" w:hAnsi="Times New Roman" w:cs="Times New Roman"/>
          <w:bCs/>
          <w:sz w:val="24"/>
          <w:szCs w:val="24"/>
        </w:rPr>
        <w:t xml:space="preserve">границах </w:t>
      </w:r>
      <w:r w:rsidRPr="00B6101E">
        <w:rPr>
          <w:rFonts w:ascii="Times New Roman" w:hAnsi="Times New Roman" w:cs="Times New Roman"/>
          <w:bCs/>
          <w:sz w:val="24"/>
          <w:szCs w:val="24"/>
        </w:rPr>
        <w:lastRenderedPageBreak/>
        <w:t>населенных пунктов Сурковского  сельсовета Тогучинского района Новосибирской области</w:t>
      </w:r>
      <w:r w:rsidRPr="00B6101E">
        <w:rPr>
          <w:rFonts w:ascii="Times New Roman" w:hAnsi="Times New Roman" w:cs="Times New Roman"/>
          <w:b/>
          <w:bCs/>
          <w:sz w:val="24"/>
          <w:szCs w:val="24"/>
        </w:rPr>
        <w:t xml:space="preserve"> </w:t>
      </w:r>
      <w:r w:rsidRPr="00B6101E">
        <w:rPr>
          <w:rFonts w:ascii="Times New Roman" w:hAnsi="Times New Roman" w:cs="Times New Roman"/>
          <w:color w:val="000000" w:themeColor="text1"/>
          <w:sz w:val="24"/>
          <w:szCs w:val="24"/>
        </w:rPr>
        <w:t>:</w:t>
      </w:r>
    </w:p>
    <w:p w:rsidR="008343A4" w:rsidRPr="00B6101E" w:rsidRDefault="008343A4" w:rsidP="008343A4">
      <w:pPr>
        <w:pStyle w:val="ConsPlusNormal"/>
        <w:ind w:firstLine="567"/>
        <w:jc w:val="both"/>
        <w:rPr>
          <w:rFonts w:ascii="Times New Roman" w:hAnsi="Times New Roman" w:cs="Times New Roman"/>
          <w:sz w:val="24"/>
          <w:szCs w:val="24"/>
        </w:rPr>
      </w:pPr>
      <w:r w:rsidRPr="00B6101E">
        <w:rPr>
          <w:rFonts w:ascii="Times New Roman" w:hAnsi="Times New Roman" w:cs="Times New Roman"/>
          <w:sz w:val="24"/>
          <w:szCs w:val="24"/>
        </w:rPr>
        <w:t>1.1.1. Раздел 3.4. дополнить пунктом 3.4.7. следующего содержания:</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rPr>
        <w:t xml:space="preserve">"3.4.7. </w:t>
      </w:r>
      <w:r w:rsidRPr="00B6101E">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1.1.2. Раздел 3.4. дополнить пунктом 3.4.8. следующего содержания:</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1.1.3. Раздел 3.4. дополнить пунктом 3.4.9. следующего содержания:</w:t>
      </w:r>
    </w:p>
    <w:p w:rsidR="008343A4" w:rsidRPr="00B6101E" w:rsidRDefault="008343A4" w:rsidP="008343A4">
      <w:pPr>
        <w:pStyle w:val="s1"/>
        <w:shd w:val="clear" w:color="auto" w:fill="FFFFFF"/>
        <w:spacing w:before="0" w:beforeAutospacing="0" w:after="0" w:afterAutospacing="0"/>
        <w:ind w:firstLine="567"/>
        <w:jc w:val="both"/>
      </w:pPr>
      <w:r w:rsidRPr="00B6101E">
        <w:rPr>
          <w:shd w:val="clear" w:color="auto" w:fill="FFFFFF"/>
        </w:rPr>
        <w:t xml:space="preserve">"3.4.9. </w:t>
      </w:r>
      <w:r w:rsidRPr="00B6101E">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343A4" w:rsidRPr="00B6101E" w:rsidRDefault="008343A4" w:rsidP="008343A4">
      <w:pPr>
        <w:pStyle w:val="s1"/>
        <w:shd w:val="clear" w:color="auto" w:fill="FFFFFF"/>
        <w:spacing w:before="0" w:beforeAutospacing="0" w:after="0" w:afterAutospacing="0"/>
        <w:ind w:firstLine="567"/>
        <w:jc w:val="both"/>
      </w:pPr>
      <w:r w:rsidRPr="00B6101E">
        <w:t>1) от контролируемого лица поступило уведомление об отзыве заявления о проведении профилактического визита;</w:t>
      </w:r>
    </w:p>
    <w:p w:rsidR="008343A4" w:rsidRPr="00B6101E" w:rsidRDefault="008343A4" w:rsidP="008343A4">
      <w:pPr>
        <w:pStyle w:val="s1"/>
        <w:shd w:val="clear" w:color="auto" w:fill="FFFFFF"/>
        <w:spacing w:before="0" w:beforeAutospacing="0" w:after="0" w:afterAutospacing="0"/>
        <w:ind w:firstLine="567"/>
        <w:jc w:val="both"/>
      </w:pPr>
      <w:r w:rsidRPr="00B6101E">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343A4" w:rsidRPr="00B6101E" w:rsidRDefault="008343A4" w:rsidP="008343A4">
      <w:pPr>
        <w:pStyle w:val="s1"/>
        <w:shd w:val="clear" w:color="auto" w:fill="FFFFFF"/>
        <w:spacing w:before="0" w:beforeAutospacing="0" w:after="0" w:afterAutospacing="0"/>
        <w:ind w:firstLine="567"/>
        <w:jc w:val="both"/>
      </w:pPr>
      <w:r w:rsidRPr="00B6101E">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343A4" w:rsidRPr="00B6101E" w:rsidRDefault="008343A4" w:rsidP="008343A4">
      <w:pPr>
        <w:pStyle w:val="s1"/>
        <w:shd w:val="clear" w:color="auto" w:fill="FFFFFF"/>
        <w:spacing w:before="0" w:beforeAutospacing="0" w:after="0" w:afterAutospacing="0"/>
        <w:ind w:firstLine="567"/>
        <w:jc w:val="both"/>
      </w:pPr>
      <w:r w:rsidRPr="00B6101E">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1.1.4. Раздел 3.4. дополнить пунктом 3.4.10. следующего содержания:</w:t>
      </w:r>
    </w:p>
    <w:p w:rsidR="008343A4" w:rsidRPr="00B6101E" w:rsidRDefault="008343A4" w:rsidP="008343A4">
      <w:pPr>
        <w:pStyle w:val="ConsPlusNormal"/>
        <w:ind w:firstLine="567"/>
        <w:jc w:val="both"/>
        <w:rPr>
          <w:rFonts w:ascii="Times New Roman" w:hAnsi="Times New Roman" w:cs="Times New Roman"/>
          <w:sz w:val="24"/>
          <w:szCs w:val="24"/>
        </w:rPr>
      </w:pPr>
      <w:r w:rsidRPr="00B6101E">
        <w:rPr>
          <w:rFonts w:ascii="Times New Roman" w:hAnsi="Times New Roman" w:cs="Times New Roman"/>
          <w:sz w:val="24"/>
          <w:szCs w:val="24"/>
        </w:rPr>
        <w:t xml:space="preserve">"3.4.10. </w:t>
      </w:r>
      <w:r w:rsidRPr="00B6101E">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343A4" w:rsidRPr="00B6101E" w:rsidRDefault="008343A4" w:rsidP="008343A4">
      <w:pPr>
        <w:pStyle w:val="ConsPlusNormal"/>
        <w:ind w:firstLine="567"/>
        <w:jc w:val="both"/>
        <w:rPr>
          <w:rFonts w:ascii="Times New Roman" w:hAnsi="Times New Roman" w:cs="Times New Roman"/>
          <w:sz w:val="24"/>
          <w:szCs w:val="24"/>
          <w:shd w:val="clear" w:color="auto" w:fill="F1C100"/>
        </w:rPr>
      </w:pPr>
      <w:r w:rsidRPr="00B6101E">
        <w:rPr>
          <w:rFonts w:ascii="Times New Roman" w:hAnsi="Times New Roman" w:cs="Times New Roman"/>
          <w:sz w:val="24"/>
          <w:szCs w:val="24"/>
        </w:rPr>
        <w:t xml:space="preserve">1.1.5. В Приложении №3 раздел " Перечень индикаторов риска  нарушения обязательных требований, проверяемых в рамках осуществления муниципального контроля </w:t>
      </w:r>
      <w:r w:rsidRPr="00B6101E">
        <w:rPr>
          <w:rFonts w:ascii="Times New Roman" w:hAnsi="Times New Roman" w:cs="Times New Roman"/>
          <w:bCs/>
          <w:sz w:val="24"/>
          <w:szCs w:val="24"/>
        </w:rPr>
        <w:t xml:space="preserve">на автомобильном транспорте, городском наземном электрическом транспорте и в дорожном хозяйстве </w:t>
      </w:r>
      <w:r w:rsidRPr="00B6101E">
        <w:rPr>
          <w:rFonts w:ascii="Times New Roman" w:hAnsi="Times New Roman" w:cs="Times New Roman"/>
          <w:sz w:val="24"/>
          <w:szCs w:val="24"/>
        </w:rPr>
        <w:t xml:space="preserve"> </w:t>
      </w:r>
      <w:r w:rsidRPr="00B6101E">
        <w:rPr>
          <w:rFonts w:ascii="Times New Roman" w:hAnsi="Times New Roman" w:cs="Times New Roman"/>
          <w:bCs/>
          <w:sz w:val="24"/>
          <w:szCs w:val="24"/>
        </w:rPr>
        <w:t>в</w:t>
      </w:r>
      <w:r w:rsidRPr="00B6101E">
        <w:rPr>
          <w:rFonts w:ascii="Times New Roman" w:hAnsi="Times New Roman" w:cs="Times New Roman"/>
          <w:sz w:val="24"/>
          <w:szCs w:val="24"/>
        </w:rPr>
        <w:t xml:space="preserve"> границах населенных пунктов Сурковского  сельсовета Тогучинского района Новосибирской области " изложить в следующей редакции:</w:t>
      </w:r>
    </w:p>
    <w:p w:rsidR="008343A4" w:rsidRPr="00B6101E" w:rsidRDefault="008343A4" w:rsidP="008343A4">
      <w:pPr>
        <w:pStyle w:val="ConsPlusNormal"/>
        <w:jc w:val="center"/>
        <w:rPr>
          <w:rFonts w:ascii="Times New Roman" w:hAnsi="Times New Roman" w:cs="Times New Roman"/>
          <w:color w:val="000000"/>
          <w:sz w:val="24"/>
          <w:szCs w:val="24"/>
        </w:rPr>
      </w:pPr>
    </w:p>
    <w:p w:rsidR="008343A4" w:rsidRPr="00B6101E" w:rsidRDefault="008343A4" w:rsidP="008343A4">
      <w:pPr>
        <w:pStyle w:val="ConsPlusNormal"/>
        <w:jc w:val="center"/>
        <w:rPr>
          <w:rFonts w:ascii="Times New Roman" w:hAnsi="Times New Roman" w:cs="Times New Roman"/>
          <w:i/>
          <w:sz w:val="24"/>
          <w:szCs w:val="24"/>
          <w:u w:val="single"/>
        </w:rPr>
      </w:pPr>
      <w:r w:rsidRPr="00B6101E">
        <w:rPr>
          <w:rFonts w:ascii="Times New Roman" w:hAnsi="Times New Roman" w:cs="Times New Roman"/>
          <w:sz w:val="24"/>
          <w:szCs w:val="24"/>
        </w:rPr>
        <w:t xml:space="preserve">" Перечень индикаторов риска  нарушения обязательных требований, проверяемых в рамках осуществления муниципального контроля </w:t>
      </w:r>
      <w:r w:rsidRPr="00B6101E">
        <w:rPr>
          <w:rFonts w:ascii="Times New Roman" w:hAnsi="Times New Roman" w:cs="Times New Roman"/>
          <w:bCs/>
          <w:sz w:val="24"/>
          <w:szCs w:val="24"/>
        </w:rPr>
        <w:t xml:space="preserve">на автомобильном транспорте, городском наземном электрическом транспорте и в дорожном хозяйстве </w:t>
      </w:r>
      <w:r w:rsidRPr="00B6101E">
        <w:rPr>
          <w:rFonts w:ascii="Times New Roman" w:hAnsi="Times New Roman" w:cs="Times New Roman"/>
          <w:sz w:val="24"/>
          <w:szCs w:val="24"/>
        </w:rPr>
        <w:t xml:space="preserve"> </w:t>
      </w:r>
      <w:r w:rsidRPr="00B6101E">
        <w:rPr>
          <w:rFonts w:ascii="Times New Roman" w:hAnsi="Times New Roman" w:cs="Times New Roman"/>
          <w:bCs/>
          <w:sz w:val="24"/>
          <w:szCs w:val="24"/>
        </w:rPr>
        <w:t>в</w:t>
      </w:r>
      <w:r w:rsidRPr="00B6101E">
        <w:rPr>
          <w:rFonts w:ascii="Times New Roman" w:hAnsi="Times New Roman" w:cs="Times New Roman"/>
          <w:sz w:val="24"/>
          <w:szCs w:val="24"/>
        </w:rPr>
        <w:t xml:space="preserve"> границах населенных пунктов Сурковского  сельсовета Тогучинского района Новосибирской области</w:t>
      </w:r>
    </w:p>
    <w:p w:rsidR="008343A4" w:rsidRPr="00B6101E" w:rsidRDefault="008343A4" w:rsidP="008343A4">
      <w:pPr>
        <w:pStyle w:val="ConsPlusNormal"/>
        <w:spacing w:line="240" w:lineRule="exact"/>
        <w:jc w:val="center"/>
        <w:rPr>
          <w:rFonts w:ascii="Times New Roman" w:hAnsi="Times New Roman" w:cs="Times New Roman"/>
          <w:sz w:val="24"/>
          <w:szCs w:val="24"/>
          <w:shd w:val="clear" w:color="auto" w:fill="F1C100"/>
        </w:rPr>
      </w:pPr>
    </w:p>
    <w:p w:rsidR="008343A4" w:rsidRPr="00B6101E" w:rsidRDefault="008343A4" w:rsidP="008343A4">
      <w:pPr>
        <w:ind w:right="1" w:firstLine="567"/>
        <w:jc w:val="both"/>
        <w:rPr>
          <w:rFonts w:ascii="Times New Roman" w:hAnsi="Times New Roman" w:cs="Times New Roman"/>
          <w:sz w:val="24"/>
          <w:szCs w:val="24"/>
        </w:rPr>
      </w:pPr>
      <w:r w:rsidRPr="00B6101E">
        <w:rPr>
          <w:rFonts w:ascii="Times New Roman" w:hAnsi="Times New Roman" w:cs="Times New Roman"/>
          <w:sz w:val="24"/>
          <w:szCs w:val="24"/>
        </w:rPr>
        <w:t xml:space="preserve">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w:t>
      </w:r>
      <w:r w:rsidRPr="00B6101E">
        <w:rPr>
          <w:rFonts w:ascii="Times New Roman" w:hAnsi="Times New Roman" w:cs="Times New Roman"/>
          <w:sz w:val="24"/>
          <w:szCs w:val="24"/>
        </w:rPr>
        <w:lastRenderedPageBreak/>
        <w:t>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8343A4" w:rsidRPr="00B6101E" w:rsidRDefault="008343A4" w:rsidP="008343A4">
      <w:pPr>
        <w:ind w:right="1" w:firstLine="567"/>
        <w:jc w:val="both"/>
        <w:rPr>
          <w:rFonts w:ascii="Times New Roman" w:hAnsi="Times New Roman" w:cs="Times New Roman"/>
          <w:sz w:val="24"/>
          <w:szCs w:val="24"/>
        </w:rPr>
      </w:pPr>
      <w:r w:rsidRPr="00B6101E">
        <w:rPr>
          <w:rFonts w:ascii="Times New Roman" w:hAnsi="Times New Roman" w:cs="Times New Roman"/>
          <w:sz w:val="24"/>
          <w:szCs w:val="24"/>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8343A4" w:rsidRPr="00B6101E" w:rsidRDefault="008343A4" w:rsidP="008343A4">
      <w:pPr>
        <w:ind w:firstLine="709"/>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 xml:space="preserve">2.Опубликовать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8343A4" w:rsidRPr="00B6101E" w:rsidRDefault="008343A4" w:rsidP="008343A4">
      <w:pPr>
        <w:ind w:firstLine="709"/>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3. Настоящее решение вступает в силу после его опубликования.</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Глава  Сурковского  сельсовета</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А.И.Гордиенко</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Председатель Совета депутатов  Сурковского  сельсовета</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В.Н.Фадеев</w:t>
      </w:r>
    </w:p>
    <w:p w:rsidR="008343A4" w:rsidRPr="00B6101E" w:rsidRDefault="008343A4" w:rsidP="008343A4">
      <w:pPr>
        <w:pStyle w:val="af6"/>
        <w:jc w:val="center"/>
        <w:rPr>
          <w:b/>
          <w:bCs/>
          <w:color w:val="000000" w:themeColor="text1"/>
        </w:rPr>
      </w:pPr>
      <w:r w:rsidRPr="00B6101E">
        <w:rPr>
          <w:b/>
          <w:bCs/>
          <w:color w:val="000000" w:themeColor="text1"/>
        </w:rPr>
        <w:t>СОВЕТ ДЕПУТАТОВ СУРКОВСКОГО СЕЛЬСОВЕТА</w:t>
      </w:r>
    </w:p>
    <w:p w:rsidR="008343A4" w:rsidRPr="00B6101E" w:rsidRDefault="008343A4" w:rsidP="008343A4">
      <w:pPr>
        <w:pStyle w:val="af6"/>
        <w:jc w:val="center"/>
        <w:rPr>
          <w:b/>
          <w:bCs/>
          <w:color w:val="000000" w:themeColor="text1"/>
        </w:rPr>
      </w:pPr>
      <w:r w:rsidRPr="00B6101E">
        <w:rPr>
          <w:b/>
          <w:bCs/>
          <w:color w:val="000000" w:themeColor="text1"/>
        </w:rPr>
        <w:t>ТОГУЧИНСКОГО РАЙОНА   НОВОСИБИРСКОЙ ОБЛАСТИ</w:t>
      </w:r>
    </w:p>
    <w:p w:rsidR="008343A4" w:rsidRPr="00B6101E" w:rsidRDefault="008343A4" w:rsidP="008343A4">
      <w:pPr>
        <w:pStyle w:val="af6"/>
        <w:jc w:val="center"/>
        <w:rPr>
          <w:bCs/>
          <w:color w:val="000000" w:themeColor="text1"/>
        </w:rPr>
      </w:pPr>
      <w:r w:rsidRPr="00B6101E">
        <w:rPr>
          <w:bCs/>
          <w:color w:val="000000" w:themeColor="text1"/>
        </w:rPr>
        <w:t>(шестого созыва)</w:t>
      </w:r>
    </w:p>
    <w:p w:rsidR="008343A4" w:rsidRPr="00B6101E" w:rsidRDefault="008343A4" w:rsidP="008343A4">
      <w:pPr>
        <w:pStyle w:val="af6"/>
        <w:jc w:val="center"/>
        <w:rPr>
          <w:b/>
          <w:bCs/>
          <w:color w:val="000000" w:themeColor="text1"/>
        </w:rPr>
      </w:pPr>
      <w:r w:rsidRPr="00B6101E">
        <w:rPr>
          <w:b/>
          <w:bCs/>
          <w:color w:val="000000" w:themeColor="text1"/>
        </w:rPr>
        <w:t>РЕШЕНИЕ</w:t>
      </w:r>
    </w:p>
    <w:p w:rsidR="008343A4" w:rsidRPr="00B6101E" w:rsidRDefault="008343A4" w:rsidP="008343A4">
      <w:pPr>
        <w:pStyle w:val="af6"/>
        <w:jc w:val="center"/>
        <w:rPr>
          <w:bCs/>
          <w:color w:val="000000" w:themeColor="text1"/>
        </w:rPr>
      </w:pPr>
      <w:r w:rsidRPr="00B6101E">
        <w:rPr>
          <w:bCs/>
          <w:color w:val="000000" w:themeColor="text1"/>
        </w:rPr>
        <w:t>Тридцать второй сессии</w:t>
      </w:r>
    </w:p>
    <w:p w:rsidR="008343A4" w:rsidRPr="00B6101E" w:rsidRDefault="008343A4" w:rsidP="008343A4">
      <w:pPr>
        <w:pStyle w:val="af6"/>
        <w:rPr>
          <w:bCs/>
          <w:color w:val="000000" w:themeColor="text1"/>
        </w:rPr>
      </w:pPr>
      <w:r w:rsidRPr="00B6101E">
        <w:rPr>
          <w:bCs/>
          <w:color w:val="000000" w:themeColor="text1"/>
        </w:rPr>
        <w:t xml:space="preserve">09.02.2024 г.                                   с. Сурково                                             № 161 </w:t>
      </w:r>
    </w:p>
    <w:p w:rsidR="008343A4" w:rsidRPr="00B6101E" w:rsidRDefault="008343A4" w:rsidP="008343A4">
      <w:pPr>
        <w:pStyle w:val="af6"/>
        <w:ind w:firstLine="709"/>
        <w:jc w:val="center"/>
        <w:rPr>
          <w:b/>
          <w:bCs/>
          <w:color w:val="000000" w:themeColor="text1"/>
        </w:rPr>
      </w:pPr>
    </w:p>
    <w:p w:rsidR="008343A4" w:rsidRPr="00B6101E" w:rsidRDefault="008343A4" w:rsidP="008343A4">
      <w:pPr>
        <w:autoSpaceDE w:val="0"/>
        <w:autoSpaceDN w:val="0"/>
        <w:adjustRightInd w:val="0"/>
        <w:ind w:right="-1"/>
        <w:jc w:val="center"/>
        <w:outlineLvl w:val="0"/>
        <w:rPr>
          <w:rFonts w:ascii="Times New Roman" w:eastAsia="Calibri" w:hAnsi="Times New Roman" w:cs="Times New Roman"/>
          <w:sz w:val="24"/>
          <w:szCs w:val="24"/>
        </w:rPr>
      </w:pPr>
      <w:r w:rsidRPr="00B6101E">
        <w:rPr>
          <w:rFonts w:ascii="Times New Roman" w:hAnsi="Times New Roman" w:cs="Times New Roman"/>
          <w:color w:val="000000" w:themeColor="text1"/>
          <w:sz w:val="24"/>
          <w:szCs w:val="24"/>
        </w:rPr>
        <w:t>О внесении изменений в решение Совета депутатов Сурковского  сельсовета Тогучинского района Новосибирской области от 24.09.2021года № 43 "</w:t>
      </w:r>
      <w:r w:rsidRPr="00B6101E">
        <w:rPr>
          <w:rFonts w:ascii="Times New Roman" w:eastAsia="Calibri" w:hAnsi="Times New Roman" w:cs="Times New Roman"/>
          <w:sz w:val="24"/>
          <w:szCs w:val="24"/>
        </w:rPr>
        <w:t>Об утверждении Положения о муниципальном контроле в сфере благоустройства на территории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w:t>
      </w:r>
    </w:p>
    <w:p w:rsidR="008343A4" w:rsidRPr="00B6101E" w:rsidRDefault="008343A4" w:rsidP="008343A4">
      <w:pPr>
        <w:autoSpaceDE w:val="0"/>
        <w:autoSpaceDN w:val="0"/>
        <w:adjustRightInd w:val="0"/>
        <w:ind w:firstLine="567"/>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 </w:t>
      </w:r>
    </w:p>
    <w:p w:rsidR="008343A4" w:rsidRPr="00B6101E" w:rsidRDefault="008343A4" w:rsidP="008343A4">
      <w:pPr>
        <w:autoSpaceDE w:val="0"/>
        <w:autoSpaceDN w:val="0"/>
        <w:adjustRightInd w:val="0"/>
        <w:ind w:firstLine="567"/>
        <w:jc w:val="both"/>
        <w:rPr>
          <w:rFonts w:ascii="Times New Roman" w:hAnsi="Times New Roman" w:cs="Times New Roman"/>
          <w:color w:val="000000" w:themeColor="text1"/>
          <w:sz w:val="24"/>
          <w:szCs w:val="24"/>
        </w:rPr>
      </w:pPr>
      <w:r w:rsidRPr="00B6101E">
        <w:rPr>
          <w:rFonts w:ascii="Times New Roman" w:hAnsi="Times New Roman" w:cs="Times New Roman"/>
          <w:b/>
          <w:color w:val="000000" w:themeColor="text1"/>
          <w:sz w:val="24"/>
          <w:szCs w:val="24"/>
        </w:rPr>
        <w:t>РЕШИЛ:</w:t>
      </w:r>
    </w:p>
    <w:p w:rsidR="008343A4" w:rsidRPr="00B6101E" w:rsidRDefault="008343A4" w:rsidP="008343A4">
      <w:pPr>
        <w:ind w:firstLine="567"/>
        <w:jc w:val="both"/>
        <w:rPr>
          <w:rFonts w:ascii="Times New Roman" w:hAnsi="Times New Roman" w:cs="Times New Roman"/>
          <w:i/>
          <w:color w:val="000000" w:themeColor="text1"/>
          <w:sz w:val="24"/>
          <w:szCs w:val="24"/>
        </w:rPr>
      </w:pPr>
      <w:r w:rsidRPr="00B6101E">
        <w:rPr>
          <w:rFonts w:ascii="Times New Roman" w:hAnsi="Times New Roman" w:cs="Times New Roman"/>
          <w:color w:val="000000" w:themeColor="text1"/>
          <w:sz w:val="24"/>
          <w:szCs w:val="24"/>
        </w:rPr>
        <w:t>1. Внести в решение Совета депутатов Сурковского  сельсовета Тогучинского района Новосибирской области от 24.09.2021года № 43 "</w:t>
      </w:r>
      <w:r w:rsidRPr="00B6101E">
        <w:rPr>
          <w:rFonts w:ascii="Times New Roman" w:hAnsi="Times New Roman" w:cs="Times New Roman"/>
          <w:bCs/>
          <w:color w:val="000000"/>
          <w:sz w:val="24"/>
          <w:szCs w:val="24"/>
        </w:rPr>
        <w:t xml:space="preserve"> </w:t>
      </w:r>
      <w:r w:rsidRPr="00B6101E">
        <w:rPr>
          <w:rFonts w:ascii="Times New Roman" w:eastAsia="Calibri" w:hAnsi="Times New Roman" w:cs="Times New Roman"/>
          <w:sz w:val="24"/>
          <w:szCs w:val="24"/>
        </w:rPr>
        <w:t>Об утверждении Положения о муниципальном контроле в сфере благоустройства на территории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 xml:space="preserve"> " следующие изменения:</w:t>
      </w:r>
    </w:p>
    <w:p w:rsidR="008343A4" w:rsidRPr="00B6101E" w:rsidRDefault="008343A4" w:rsidP="008343A4">
      <w:pPr>
        <w:ind w:firstLine="567"/>
        <w:jc w:val="both"/>
        <w:rPr>
          <w:rFonts w:ascii="Times New Roman" w:hAnsi="Times New Roman" w:cs="Times New Roman"/>
          <w:i/>
          <w:color w:val="000000" w:themeColor="text1"/>
          <w:sz w:val="24"/>
          <w:szCs w:val="24"/>
        </w:rPr>
      </w:pPr>
      <w:r w:rsidRPr="00B6101E">
        <w:rPr>
          <w:rFonts w:ascii="Times New Roman" w:hAnsi="Times New Roman" w:cs="Times New Roman"/>
          <w:color w:val="000000" w:themeColor="text1"/>
          <w:sz w:val="24"/>
          <w:szCs w:val="24"/>
        </w:rPr>
        <w:t xml:space="preserve">1.1. В </w:t>
      </w:r>
      <w:r w:rsidRPr="00B6101E">
        <w:rPr>
          <w:rFonts w:ascii="Times New Roman" w:hAnsi="Times New Roman" w:cs="Times New Roman"/>
          <w:i/>
          <w:color w:val="000000" w:themeColor="text1"/>
          <w:sz w:val="24"/>
          <w:szCs w:val="24"/>
        </w:rPr>
        <w:t xml:space="preserve"> </w:t>
      </w:r>
      <w:r w:rsidRPr="00B6101E">
        <w:rPr>
          <w:rFonts w:ascii="Times New Roman" w:hAnsi="Times New Roman" w:cs="Times New Roman"/>
          <w:color w:val="000000" w:themeColor="text1"/>
          <w:sz w:val="24"/>
          <w:szCs w:val="24"/>
        </w:rPr>
        <w:t xml:space="preserve">Положение </w:t>
      </w:r>
      <w:r w:rsidRPr="00B6101E">
        <w:rPr>
          <w:rFonts w:ascii="Times New Roman" w:hAnsi="Times New Roman" w:cs="Times New Roman"/>
          <w:bCs/>
          <w:color w:val="000000"/>
          <w:sz w:val="24"/>
          <w:szCs w:val="24"/>
        </w:rPr>
        <w:t xml:space="preserve">о </w:t>
      </w:r>
      <w:r w:rsidRPr="00B6101E">
        <w:rPr>
          <w:rFonts w:ascii="Times New Roman" w:eastAsia="Calibri" w:hAnsi="Times New Roman" w:cs="Times New Roman"/>
          <w:sz w:val="24"/>
          <w:szCs w:val="24"/>
        </w:rPr>
        <w:t>муниципальном контроле в сфере благоустройства на территории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w:t>
      </w:r>
    </w:p>
    <w:p w:rsidR="008343A4" w:rsidRPr="00B6101E" w:rsidRDefault="008343A4" w:rsidP="008343A4">
      <w:pPr>
        <w:pStyle w:val="ConsPlusNormal"/>
        <w:ind w:firstLine="567"/>
        <w:jc w:val="both"/>
        <w:rPr>
          <w:rFonts w:ascii="Times New Roman" w:hAnsi="Times New Roman" w:cs="Times New Roman"/>
          <w:sz w:val="24"/>
          <w:szCs w:val="24"/>
        </w:rPr>
      </w:pPr>
      <w:r w:rsidRPr="00B6101E">
        <w:rPr>
          <w:rFonts w:ascii="Times New Roman" w:hAnsi="Times New Roman" w:cs="Times New Roman"/>
          <w:sz w:val="24"/>
          <w:szCs w:val="24"/>
        </w:rPr>
        <w:t>1.1.1. Раздел 3.4. дополнить пунктом 3.4.7. следующего содержания:</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rPr>
        <w:lastRenderedPageBreak/>
        <w:t xml:space="preserve">"3.4.7. </w:t>
      </w:r>
      <w:r w:rsidRPr="00B6101E">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1.1.2. Раздел 3.4. дополнить пунктом 3.4.8. следующего содержания:</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1.1.3. Раздел 3.4. дополнить пунктом 3.4.9. следующего содержания:</w:t>
      </w:r>
    </w:p>
    <w:p w:rsidR="008343A4" w:rsidRPr="00B6101E" w:rsidRDefault="008343A4" w:rsidP="008343A4">
      <w:pPr>
        <w:pStyle w:val="s1"/>
        <w:shd w:val="clear" w:color="auto" w:fill="FFFFFF"/>
        <w:spacing w:before="0" w:beforeAutospacing="0" w:after="0" w:afterAutospacing="0"/>
        <w:ind w:firstLine="567"/>
        <w:jc w:val="both"/>
      </w:pPr>
      <w:r w:rsidRPr="00B6101E">
        <w:rPr>
          <w:shd w:val="clear" w:color="auto" w:fill="FFFFFF"/>
        </w:rPr>
        <w:t xml:space="preserve">"3.4.9. </w:t>
      </w:r>
      <w:r w:rsidRPr="00B6101E">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343A4" w:rsidRPr="00B6101E" w:rsidRDefault="008343A4" w:rsidP="008343A4">
      <w:pPr>
        <w:pStyle w:val="s1"/>
        <w:shd w:val="clear" w:color="auto" w:fill="FFFFFF"/>
        <w:spacing w:before="0" w:beforeAutospacing="0" w:after="0" w:afterAutospacing="0"/>
        <w:ind w:firstLine="567"/>
        <w:jc w:val="both"/>
      </w:pPr>
      <w:r w:rsidRPr="00B6101E">
        <w:t>1) от контролируемого лица поступило уведомление об отзыве заявления о проведении профилактического визита;</w:t>
      </w:r>
    </w:p>
    <w:p w:rsidR="008343A4" w:rsidRPr="00B6101E" w:rsidRDefault="008343A4" w:rsidP="008343A4">
      <w:pPr>
        <w:pStyle w:val="s1"/>
        <w:shd w:val="clear" w:color="auto" w:fill="FFFFFF"/>
        <w:spacing w:before="0" w:beforeAutospacing="0" w:after="0" w:afterAutospacing="0"/>
        <w:ind w:firstLine="567"/>
        <w:jc w:val="both"/>
      </w:pPr>
      <w:r w:rsidRPr="00B6101E">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343A4" w:rsidRPr="00B6101E" w:rsidRDefault="008343A4" w:rsidP="008343A4">
      <w:pPr>
        <w:pStyle w:val="s1"/>
        <w:shd w:val="clear" w:color="auto" w:fill="FFFFFF"/>
        <w:spacing w:before="0" w:beforeAutospacing="0" w:after="0" w:afterAutospacing="0"/>
        <w:ind w:firstLine="567"/>
        <w:jc w:val="both"/>
      </w:pPr>
      <w:r w:rsidRPr="00B6101E">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343A4" w:rsidRPr="00B6101E" w:rsidRDefault="008343A4" w:rsidP="008343A4">
      <w:pPr>
        <w:pStyle w:val="s1"/>
        <w:shd w:val="clear" w:color="auto" w:fill="FFFFFF"/>
        <w:spacing w:before="0" w:beforeAutospacing="0" w:after="0" w:afterAutospacing="0"/>
        <w:ind w:firstLine="567"/>
        <w:jc w:val="both"/>
      </w:pPr>
      <w:r w:rsidRPr="00B6101E">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343A4" w:rsidRPr="00B6101E" w:rsidRDefault="008343A4" w:rsidP="008343A4">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1.1.4. Раздел 3.4. дополнить пунктом 3.4.10. следующего содержания:</w:t>
      </w:r>
    </w:p>
    <w:p w:rsidR="008343A4" w:rsidRPr="00B6101E" w:rsidRDefault="008343A4" w:rsidP="008343A4">
      <w:pPr>
        <w:pStyle w:val="ConsPlusNormal"/>
        <w:ind w:firstLine="567"/>
        <w:jc w:val="both"/>
        <w:rPr>
          <w:rFonts w:ascii="Times New Roman" w:hAnsi="Times New Roman" w:cs="Times New Roman"/>
          <w:sz w:val="24"/>
          <w:szCs w:val="24"/>
        </w:rPr>
      </w:pPr>
      <w:r w:rsidRPr="00B6101E">
        <w:rPr>
          <w:rFonts w:ascii="Times New Roman" w:hAnsi="Times New Roman" w:cs="Times New Roman"/>
          <w:sz w:val="24"/>
          <w:szCs w:val="24"/>
        </w:rPr>
        <w:t xml:space="preserve">"3.4.10. </w:t>
      </w:r>
      <w:r w:rsidRPr="00B6101E">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343A4" w:rsidRPr="00B6101E" w:rsidRDefault="008343A4" w:rsidP="008343A4">
      <w:pPr>
        <w:pStyle w:val="ConsPlusNormal"/>
        <w:ind w:firstLine="567"/>
        <w:jc w:val="both"/>
        <w:rPr>
          <w:rFonts w:ascii="Times New Roman" w:hAnsi="Times New Roman" w:cs="Times New Roman"/>
          <w:sz w:val="24"/>
          <w:szCs w:val="24"/>
          <w:shd w:val="clear" w:color="auto" w:fill="F1C100"/>
        </w:rPr>
      </w:pPr>
      <w:r w:rsidRPr="00B6101E">
        <w:rPr>
          <w:rFonts w:ascii="Times New Roman" w:hAnsi="Times New Roman" w:cs="Times New Roman"/>
          <w:sz w:val="24"/>
          <w:szCs w:val="24"/>
        </w:rPr>
        <w:t>1.1.5. В Приложении №3 раздел "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Сурковского сельсовета Тогучинского  района Новосибирской области" изложить в следующей редакции:</w:t>
      </w:r>
    </w:p>
    <w:p w:rsidR="008343A4" w:rsidRPr="00B6101E" w:rsidRDefault="008343A4" w:rsidP="008343A4">
      <w:pPr>
        <w:pStyle w:val="ConsPlusNormal"/>
        <w:jc w:val="center"/>
        <w:rPr>
          <w:rFonts w:ascii="Times New Roman" w:hAnsi="Times New Roman" w:cs="Times New Roman"/>
          <w:color w:val="000000"/>
          <w:sz w:val="24"/>
          <w:szCs w:val="24"/>
        </w:rPr>
      </w:pPr>
    </w:p>
    <w:p w:rsidR="008343A4" w:rsidRPr="00B6101E" w:rsidRDefault="008343A4" w:rsidP="008343A4">
      <w:pPr>
        <w:pStyle w:val="ConsPlusNormal"/>
        <w:jc w:val="center"/>
        <w:rPr>
          <w:rFonts w:ascii="Times New Roman" w:hAnsi="Times New Roman" w:cs="Times New Roman"/>
          <w:i/>
          <w:sz w:val="24"/>
          <w:szCs w:val="24"/>
          <w:u w:val="single"/>
        </w:rPr>
      </w:pPr>
      <w:r w:rsidRPr="00B6101E">
        <w:rPr>
          <w:rFonts w:ascii="Times New Roman" w:hAnsi="Times New Roman" w:cs="Times New Roman"/>
          <w:sz w:val="24"/>
          <w:szCs w:val="24"/>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Сурковского  сельсовета Тогучинского  района Новосибирской области</w:t>
      </w:r>
    </w:p>
    <w:p w:rsidR="008343A4" w:rsidRPr="00B6101E" w:rsidRDefault="008343A4" w:rsidP="008343A4">
      <w:pPr>
        <w:pStyle w:val="ConsPlusNormal"/>
        <w:spacing w:line="240" w:lineRule="exact"/>
        <w:jc w:val="center"/>
        <w:rPr>
          <w:rFonts w:ascii="Times New Roman" w:hAnsi="Times New Roman" w:cs="Times New Roman"/>
          <w:sz w:val="24"/>
          <w:szCs w:val="24"/>
          <w:shd w:val="clear" w:color="auto" w:fill="F1C100"/>
        </w:rPr>
      </w:pPr>
    </w:p>
    <w:p w:rsidR="008343A4" w:rsidRPr="00B6101E" w:rsidRDefault="008343A4" w:rsidP="008343A4">
      <w:pPr>
        <w:pStyle w:val="a3"/>
        <w:numPr>
          <w:ilvl w:val="0"/>
          <w:numId w:val="48"/>
        </w:numPr>
        <w:spacing w:after="0" w:line="240" w:lineRule="auto"/>
        <w:ind w:left="0" w:right="1" w:firstLine="567"/>
        <w:jc w:val="both"/>
        <w:rPr>
          <w:rFonts w:ascii="Times New Roman" w:hAnsi="Times New Roman" w:cs="Times New Roman"/>
          <w:sz w:val="24"/>
          <w:szCs w:val="24"/>
        </w:rPr>
      </w:pPr>
      <w:r w:rsidRPr="00B6101E">
        <w:rPr>
          <w:rFonts w:ascii="Times New Roman" w:hAnsi="Times New Roman" w:cs="Times New Roman"/>
          <w:sz w:val="24"/>
          <w:szCs w:val="24"/>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8343A4" w:rsidRPr="00B6101E" w:rsidRDefault="008343A4" w:rsidP="008343A4">
      <w:pPr>
        <w:pStyle w:val="a3"/>
        <w:numPr>
          <w:ilvl w:val="0"/>
          <w:numId w:val="48"/>
        </w:numPr>
        <w:spacing w:after="0" w:line="240" w:lineRule="auto"/>
        <w:ind w:left="0" w:right="1" w:firstLine="567"/>
        <w:jc w:val="both"/>
        <w:rPr>
          <w:rFonts w:ascii="Times New Roman" w:hAnsi="Times New Roman" w:cs="Times New Roman"/>
          <w:sz w:val="24"/>
          <w:szCs w:val="24"/>
        </w:rPr>
      </w:pPr>
      <w:r w:rsidRPr="00B6101E">
        <w:rPr>
          <w:rFonts w:ascii="Times New Roman" w:hAnsi="Times New Roman" w:cs="Times New Roman"/>
          <w:sz w:val="24"/>
          <w:szCs w:val="24"/>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8343A4" w:rsidRPr="00B6101E" w:rsidRDefault="008343A4" w:rsidP="008343A4">
      <w:pPr>
        <w:ind w:firstLine="709"/>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lastRenderedPageBreak/>
        <w:t xml:space="preserve">2.Опубликовать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8343A4" w:rsidRPr="00B6101E" w:rsidRDefault="008343A4" w:rsidP="008343A4">
      <w:pPr>
        <w:ind w:firstLine="709"/>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3. Настоящее решение вступает в силу после его опубликования.</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Глава Сурковского  сельсовета</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А.И.Гордиенко</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Председатель Совета депутатов  Сурковского  сельсовета</w:t>
      </w:r>
    </w:p>
    <w:p w:rsidR="008343A4" w:rsidRPr="00B6101E" w:rsidRDefault="008343A4" w:rsidP="008343A4">
      <w:pPr>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В.Н.Фадеев</w:t>
      </w:r>
    </w:p>
    <w:p w:rsidR="00B6101E" w:rsidRPr="00B6101E" w:rsidRDefault="00B6101E" w:rsidP="00B6101E">
      <w:pPr>
        <w:pStyle w:val="af6"/>
        <w:jc w:val="center"/>
        <w:rPr>
          <w:b/>
          <w:bCs/>
          <w:color w:val="000000" w:themeColor="text1"/>
        </w:rPr>
      </w:pPr>
      <w:r w:rsidRPr="00B6101E">
        <w:rPr>
          <w:b/>
          <w:bCs/>
          <w:color w:val="000000" w:themeColor="text1"/>
        </w:rPr>
        <w:t>СОВЕТ ДЕПУТАТОВ  СУРКОВСКОГО СЕЛЬСОВЕТА</w:t>
      </w:r>
    </w:p>
    <w:p w:rsidR="00B6101E" w:rsidRPr="00B6101E" w:rsidRDefault="00B6101E" w:rsidP="00B6101E">
      <w:pPr>
        <w:pStyle w:val="af6"/>
        <w:jc w:val="center"/>
        <w:rPr>
          <w:b/>
          <w:bCs/>
          <w:color w:val="000000" w:themeColor="text1"/>
        </w:rPr>
      </w:pPr>
      <w:r w:rsidRPr="00B6101E">
        <w:rPr>
          <w:b/>
          <w:bCs/>
          <w:color w:val="000000" w:themeColor="text1"/>
        </w:rPr>
        <w:t>ТОГУЧИНСКОГО РАЙОНА   НОВОСИБИРСКОЙ ОБЛАСТИ</w:t>
      </w:r>
    </w:p>
    <w:p w:rsidR="00B6101E" w:rsidRPr="00B6101E" w:rsidRDefault="00B6101E" w:rsidP="00B6101E">
      <w:pPr>
        <w:pStyle w:val="af6"/>
        <w:jc w:val="center"/>
        <w:rPr>
          <w:bCs/>
          <w:color w:val="000000" w:themeColor="text1"/>
        </w:rPr>
      </w:pPr>
      <w:r w:rsidRPr="00B6101E">
        <w:rPr>
          <w:bCs/>
          <w:color w:val="000000" w:themeColor="text1"/>
        </w:rPr>
        <w:t>(шестого созыва)</w:t>
      </w:r>
    </w:p>
    <w:p w:rsidR="00B6101E" w:rsidRPr="00B6101E" w:rsidRDefault="00B6101E" w:rsidP="00B6101E">
      <w:pPr>
        <w:pStyle w:val="af6"/>
        <w:jc w:val="center"/>
        <w:rPr>
          <w:b/>
          <w:bCs/>
          <w:color w:val="000000" w:themeColor="text1"/>
        </w:rPr>
      </w:pPr>
      <w:r w:rsidRPr="00B6101E">
        <w:rPr>
          <w:b/>
          <w:bCs/>
          <w:color w:val="000000" w:themeColor="text1"/>
        </w:rPr>
        <w:t>РЕШЕНИЕ</w:t>
      </w:r>
    </w:p>
    <w:p w:rsidR="00B6101E" w:rsidRPr="00B6101E" w:rsidRDefault="00B6101E" w:rsidP="00B6101E">
      <w:pPr>
        <w:pStyle w:val="af6"/>
        <w:jc w:val="center"/>
        <w:rPr>
          <w:b/>
          <w:bCs/>
          <w:color w:val="000000" w:themeColor="text1"/>
        </w:rPr>
      </w:pPr>
      <w:r w:rsidRPr="00B6101E">
        <w:rPr>
          <w:bCs/>
          <w:color w:val="000000" w:themeColor="text1"/>
        </w:rPr>
        <w:t>Тридцать второй сессии</w:t>
      </w:r>
    </w:p>
    <w:p w:rsidR="00B6101E" w:rsidRPr="00B6101E" w:rsidRDefault="00B6101E" w:rsidP="00B6101E">
      <w:pPr>
        <w:pStyle w:val="af6"/>
        <w:rPr>
          <w:bCs/>
          <w:color w:val="000000" w:themeColor="text1"/>
        </w:rPr>
      </w:pPr>
      <w:r w:rsidRPr="00B6101E">
        <w:rPr>
          <w:bCs/>
          <w:color w:val="000000" w:themeColor="text1"/>
        </w:rPr>
        <w:t xml:space="preserve">09.02.2024 г.                                   с. Сурково                                            №  162 </w:t>
      </w:r>
    </w:p>
    <w:p w:rsidR="00B6101E" w:rsidRPr="00B6101E" w:rsidRDefault="00B6101E" w:rsidP="00B6101E">
      <w:pPr>
        <w:pStyle w:val="af6"/>
        <w:ind w:firstLine="709"/>
        <w:jc w:val="center"/>
        <w:rPr>
          <w:b/>
          <w:bCs/>
          <w:color w:val="000000" w:themeColor="text1"/>
        </w:rPr>
      </w:pPr>
    </w:p>
    <w:p w:rsidR="00B6101E" w:rsidRPr="00B6101E" w:rsidRDefault="00B6101E" w:rsidP="00B6101E">
      <w:pPr>
        <w:jc w:val="center"/>
        <w:rPr>
          <w:rFonts w:ascii="Times New Roman" w:hAnsi="Times New Roman" w:cs="Times New Roman"/>
          <w:i/>
          <w:color w:val="000000" w:themeColor="text1"/>
          <w:sz w:val="24"/>
          <w:szCs w:val="24"/>
        </w:rPr>
      </w:pPr>
      <w:r w:rsidRPr="00B6101E">
        <w:rPr>
          <w:rFonts w:ascii="Times New Roman" w:hAnsi="Times New Roman" w:cs="Times New Roman"/>
          <w:color w:val="000000" w:themeColor="text1"/>
          <w:sz w:val="24"/>
          <w:szCs w:val="24"/>
        </w:rPr>
        <w:t>О внесении изменений в решение Совета депутатов Сурковского  сельсовета Тогучинского района Новосибирской области от 24.09.2021года № 44 "</w:t>
      </w:r>
      <w:r w:rsidRPr="00B6101E">
        <w:rPr>
          <w:rFonts w:ascii="Times New Roman" w:hAnsi="Times New Roman" w:cs="Times New Roman"/>
          <w:b/>
          <w:bCs/>
          <w:color w:val="000000"/>
          <w:sz w:val="24"/>
          <w:szCs w:val="24"/>
        </w:rPr>
        <w:t xml:space="preserve"> </w:t>
      </w:r>
      <w:r w:rsidRPr="00B6101E">
        <w:rPr>
          <w:rFonts w:ascii="Times New Roman" w:hAnsi="Times New Roman" w:cs="Times New Roman"/>
          <w:bCs/>
          <w:color w:val="000000"/>
          <w:sz w:val="24"/>
          <w:szCs w:val="24"/>
        </w:rPr>
        <w:t>Об утверждении Положения о муниципальном жилищном контроле на территории </w:t>
      </w:r>
      <w:bookmarkStart w:id="8" w:name="_Hlk36554926"/>
      <w:r w:rsidRPr="00B6101E">
        <w:rPr>
          <w:rFonts w:ascii="Times New Roman" w:hAnsi="Times New Roman" w:cs="Times New Roman"/>
          <w:bCs/>
          <w:color w:val="000000"/>
          <w:sz w:val="24"/>
          <w:szCs w:val="24"/>
        </w:rPr>
        <w:t>Сурковского  сельсовета Тогучинского района Новосибирской области</w:t>
      </w:r>
      <w:bookmarkEnd w:id="8"/>
      <w:r w:rsidRPr="00B6101E">
        <w:rPr>
          <w:rFonts w:ascii="Times New Roman" w:hAnsi="Times New Roman" w:cs="Times New Roman"/>
          <w:color w:val="000000" w:themeColor="text1"/>
          <w:sz w:val="24"/>
          <w:szCs w:val="24"/>
        </w:rPr>
        <w:t xml:space="preserve"> "</w:t>
      </w:r>
    </w:p>
    <w:p w:rsidR="00B6101E" w:rsidRPr="00B6101E" w:rsidRDefault="00B6101E" w:rsidP="00B6101E">
      <w:pPr>
        <w:autoSpaceDE w:val="0"/>
        <w:autoSpaceDN w:val="0"/>
        <w:adjustRightInd w:val="0"/>
        <w:ind w:firstLine="567"/>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 </w:t>
      </w:r>
    </w:p>
    <w:p w:rsidR="00B6101E" w:rsidRPr="00B6101E" w:rsidRDefault="00B6101E" w:rsidP="00B6101E">
      <w:pPr>
        <w:autoSpaceDE w:val="0"/>
        <w:autoSpaceDN w:val="0"/>
        <w:adjustRightInd w:val="0"/>
        <w:ind w:firstLine="567"/>
        <w:jc w:val="both"/>
        <w:rPr>
          <w:rFonts w:ascii="Times New Roman" w:hAnsi="Times New Roman" w:cs="Times New Roman"/>
          <w:color w:val="000000" w:themeColor="text1"/>
          <w:sz w:val="24"/>
          <w:szCs w:val="24"/>
        </w:rPr>
      </w:pPr>
      <w:r w:rsidRPr="00B6101E">
        <w:rPr>
          <w:rFonts w:ascii="Times New Roman" w:hAnsi="Times New Roman" w:cs="Times New Roman"/>
          <w:b/>
          <w:color w:val="000000" w:themeColor="text1"/>
          <w:sz w:val="24"/>
          <w:szCs w:val="24"/>
        </w:rPr>
        <w:t>РЕШИЛ:</w:t>
      </w:r>
    </w:p>
    <w:p w:rsidR="00B6101E" w:rsidRPr="00B6101E" w:rsidRDefault="00B6101E" w:rsidP="00B6101E">
      <w:pPr>
        <w:ind w:firstLine="567"/>
        <w:jc w:val="both"/>
        <w:rPr>
          <w:rFonts w:ascii="Times New Roman" w:hAnsi="Times New Roman" w:cs="Times New Roman"/>
          <w:i/>
          <w:color w:val="000000" w:themeColor="text1"/>
          <w:sz w:val="24"/>
          <w:szCs w:val="24"/>
        </w:rPr>
      </w:pPr>
      <w:r w:rsidRPr="00B6101E">
        <w:rPr>
          <w:rFonts w:ascii="Times New Roman" w:hAnsi="Times New Roman" w:cs="Times New Roman"/>
          <w:color w:val="000000" w:themeColor="text1"/>
          <w:sz w:val="24"/>
          <w:szCs w:val="24"/>
        </w:rPr>
        <w:t>1. Внести в решение Совета депутатов Сурковского  сельсовета Тогучинского района Новосибирской области от 24.09.2021года № 44 "</w:t>
      </w:r>
      <w:r w:rsidRPr="00B6101E">
        <w:rPr>
          <w:rFonts w:ascii="Times New Roman" w:hAnsi="Times New Roman" w:cs="Times New Roman"/>
          <w:bCs/>
          <w:color w:val="000000"/>
          <w:sz w:val="24"/>
          <w:szCs w:val="24"/>
        </w:rPr>
        <w:t xml:space="preserve"> Об утверждении Положения о муниципальном жилищном контроле на территории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 xml:space="preserve"> " следующие изменения:</w:t>
      </w:r>
    </w:p>
    <w:p w:rsidR="00B6101E" w:rsidRPr="00B6101E" w:rsidRDefault="00B6101E" w:rsidP="00B6101E">
      <w:pPr>
        <w:ind w:firstLine="567"/>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 xml:space="preserve">1.1. В </w:t>
      </w:r>
      <w:r w:rsidRPr="00B6101E">
        <w:rPr>
          <w:rFonts w:ascii="Times New Roman" w:hAnsi="Times New Roman" w:cs="Times New Roman"/>
          <w:i/>
          <w:color w:val="000000" w:themeColor="text1"/>
          <w:sz w:val="24"/>
          <w:szCs w:val="24"/>
        </w:rPr>
        <w:t xml:space="preserve"> </w:t>
      </w:r>
      <w:r w:rsidRPr="00B6101E">
        <w:rPr>
          <w:rFonts w:ascii="Times New Roman" w:hAnsi="Times New Roman" w:cs="Times New Roman"/>
          <w:color w:val="000000" w:themeColor="text1"/>
          <w:sz w:val="24"/>
          <w:szCs w:val="24"/>
        </w:rPr>
        <w:t xml:space="preserve">Положение </w:t>
      </w:r>
      <w:r w:rsidRPr="00B6101E">
        <w:rPr>
          <w:rFonts w:ascii="Times New Roman" w:hAnsi="Times New Roman" w:cs="Times New Roman"/>
          <w:bCs/>
          <w:color w:val="000000"/>
          <w:sz w:val="24"/>
          <w:szCs w:val="24"/>
        </w:rPr>
        <w:t>о муниципальном жилищном контроле на территории Сурковского  сельсовета Тогучинского района Новосибирской области</w:t>
      </w:r>
      <w:r w:rsidRPr="00B6101E">
        <w:rPr>
          <w:rFonts w:ascii="Times New Roman" w:hAnsi="Times New Roman" w:cs="Times New Roman"/>
          <w:color w:val="000000" w:themeColor="text1"/>
          <w:sz w:val="24"/>
          <w:szCs w:val="24"/>
        </w:rPr>
        <w:t>:</w:t>
      </w:r>
    </w:p>
    <w:p w:rsidR="00B6101E" w:rsidRPr="00B6101E" w:rsidRDefault="00B6101E" w:rsidP="00B6101E">
      <w:pPr>
        <w:pStyle w:val="ConsPlusNormal"/>
        <w:ind w:firstLine="567"/>
        <w:jc w:val="both"/>
        <w:rPr>
          <w:rFonts w:ascii="Times New Roman" w:hAnsi="Times New Roman" w:cs="Times New Roman"/>
          <w:sz w:val="24"/>
          <w:szCs w:val="24"/>
        </w:rPr>
      </w:pPr>
      <w:r w:rsidRPr="00B6101E">
        <w:rPr>
          <w:rFonts w:ascii="Times New Roman" w:hAnsi="Times New Roman" w:cs="Times New Roman"/>
          <w:sz w:val="24"/>
          <w:szCs w:val="24"/>
        </w:rPr>
        <w:t>1.1.1. Раздел 3.4. дополнить пунктом 3.4.7. следующего содержания:</w:t>
      </w:r>
    </w:p>
    <w:p w:rsidR="00B6101E" w:rsidRPr="00B6101E" w:rsidRDefault="00B6101E" w:rsidP="00B6101E">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rPr>
        <w:t xml:space="preserve">"3.4.7. </w:t>
      </w:r>
      <w:r w:rsidRPr="00B6101E">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B6101E" w:rsidRPr="00B6101E" w:rsidRDefault="00B6101E" w:rsidP="00B6101E">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1.1.2. Раздел 3.4. дополнить пунктом 3.4.8. следующего содержания:</w:t>
      </w:r>
    </w:p>
    <w:p w:rsidR="00B6101E" w:rsidRPr="00B6101E" w:rsidRDefault="00B6101E" w:rsidP="00B6101E">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6101E" w:rsidRPr="00B6101E" w:rsidRDefault="00B6101E" w:rsidP="00B6101E">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1.1.3. Раздел 3.4. дополнить пунктом 3.4.9. следующего содержания:</w:t>
      </w:r>
    </w:p>
    <w:p w:rsidR="00B6101E" w:rsidRPr="00B6101E" w:rsidRDefault="00B6101E" w:rsidP="00B6101E">
      <w:pPr>
        <w:pStyle w:val="s1"/>
        <w:shd w:val="clear" w:color="auto" w:fill="FFFFFF"/>
        <w:spacing w:before="0" w:beforeAutospacing="0" w:after="0" w:afterAutospacing="0"/>
        <w:ind w:firstLine="567"/>
        <w:jc w:val="both"/>
      </w:pPr>
      <w:r w:rsidRPr="00B6101E">
        <w:rPr>
          <w:shd w:val="clear" w:color="auto" w:fill="FFFFFF"/>
        </w:rPr>
        <w:lastRenderedPageBreak/>
        <w:t xml:space="preserve">"3.4.9. </w:t>
      </w:r>
      <w:r w:rsidRPr="00B6101E">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6101E" w:rsidRPr="00B6101E" w:rsidRDefault="00B6101E" w:rsidP="00B6101E">
      <w:pPr>
        <w:pStyle w:val="s1"/>
        <w:shd w:val="clear" w:color="auto" w:fill="FFFFFF"/>
        <w:spacing w:before="0" w:beforeAutospacing="0" w:after="0" w:afterAutospacing="0"/>
        <w:ind w:firstLine="567"/>
        <w:jc w:val="both"/>
      </w:pPr>
      <w:r w:rsidRPr="00B6101E">
        <w:t>1) от контролируемого лица поступило уведомление об отзыве заявления о проведении профилактического визита;</w:t>
      </w:r>
    </w:p>
    <w:p w:rsidR="00B6101E" w:rsidRPr="00B6101E" w:rsidRDefault="00B6101E" w:rsidP="00B6101E">
      <w:pPr>
        <w:pStyle w:val="s1"/>
        <w:shd w:val="clear" w:color="auto" w:fill="FFFFFF"/>
        <w:spacing w:before="0" w:beforeAutospacing="0" w:after="0" w:afterAutospacing="0"/>
        <w:ind w:firstLine="567"/>
        <w:jc w:val="both"/>
      </w:pPr>
      <w:r w:rsidRPr="00B6101E">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6101E" w:rsidRPr="00B6101E" w:rsidRDefault="00B6101E" w:rsidP="00B6101E">
      <w:pPr>
        <w:pStyle w:val="s1"/>
        <w:shd w:val="clear" w:color="auto" w:fill="FFFFFF"/>
        <w:spacing w:before="0" w:beforeAutospacing="0" w:after="0" w:afterAutospacing="0"/>
        <w:ind w:firstLine="567"/>
        <w:jc w:val="both"/>
      </w:pPr>
      <w:r w:rsidRPr="00B6101E">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6101E" w:rsidRPr="00B6101E" w:rsidRDefault="00B6101E" w:rsidP="00B6101E">
      <w:pPr>
        <w:pStyle w:val="s1"/>
        <w:shd w:val="clear" w:color="auto" w:fill="FFFFFF"/>
        <w:spacing w:before="0" w:beforeAutospacing="0" w:after="0" w:afterAutospacing="0"/>
        <w:ind w:firstLine="567"/>
        <w:jc w:val="both"/>
      </w:pPr>
      <w:r w:rsidRPr="00B6101E">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6101E" w:rsidRPr="00B6101E" w:rsidRDefault="00B6101E" w:rsidP="00B6101E">
      <w:pPr>
        <w:pStyle w:val="ConsPlusNormal"/>
        <w:ind w:firstLine="567"/>
        <w:jc w:val="both"/>
        <w:rPr>
          <w:rFonts w:ascii="Times New Roman" w:hAnsi="Times New Roman" w:cs="Times New Roman"/>
          <w:sz w:val="24"/>
          <w:szCs w:val="24"/>
          <w:shd w:val="clear" w:color="auto" w:fill="FFFFFF"/>
        </w:rPr>
      </w:pPr>
      <w:r w:rsidRPr="00B6101E">
        <w:rPr>
          <w:rFonts w:ascii="Times New Roman" w:hAnsi="Times New Roman" w:cs="Times New Roman"/>
          <w:sz w:val="24"/>
          <w:szCs w:val="24"/>
          <w:shd w:val="clear" w:color="auto" w:fill="FFFFFF"/>
        </w:rPr>
        <w:t>1.1.4. Раздел 3.4. дополнить пунктом 3.4.10. следующего содержания:</w:t>
      </w:r>
    </w:p>
    <w:p w:rsidR="00B6101E" w:rsidRPr="00B6101E" w:rsidRDefault="00B6101E" w:rsidP="00B6101E">
      <w:pPr>
        <w:pStyle w:val="ConsPlusNormal"/>
        <w:ind w:firstLine="567"/>
        <w:jc w:val="both"/>
        <w:rPr>
          <w:rFonts w:ascii="Times New Roman" w:hAnsi="Times New Roman" w:cs="Times New Roman"/>
          <w:sz w:val="24"/>
          <w:szCs w:val="24"/>
        </w:rPr>
      </w:pPr>
      <w:r w:rsidRPr="00B6101E">
        <w:rPr>
          <w:rFonts w:ascii="Times New Roman" w:hAnsi="Times New Roman" w:cs="Times New Roman"/>
          <w:sz w:val="24"/>
          <w:szCs w:val="24"/>
        </w:rPr>
        <w:t xml:space="preserve">"3.4.10. </w:t>
      </w:r>
      <w:r w:rsidRPr="00B6101E">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6101E" w:rsidRPr="00B6101E" w:rsidRDefault="00B6101E" w:rsidP="00B6101E">
      <w:pPr>
        <w:pStyle w:val="ConsPlusNormal"/>
        <w:ind w:firstLine="567"/>
        <w:jc w:val="both"/>
        <w:rPr>
          <w:rFonts w:ascii="Times New Roman" w:hAnsi="Times New Roman" w:cs="Times New Roman"/>
          <w:sz w:val="24"/>
          <w:szCs w:val="24"/>
          <w:shd w:val="clear" w:color="auto" w:fill="F1C100"/>
        </w:rPr>
      </w:pPr>
      <w:r w:rsidRPr="00B6101E">
        <w:rPr>
          <w:rFonts w:ascii="Times New Roman" w:hAnsi="Times New Roman" w:cs="Times New Roman"/>
          <w:sz w:val="24"/>
          <w:szCs w:val="24"/>
        </w:rPr>
        <w:t>1.1.5. В Приложении №3 раздел "Перечень индикаторов риска  нарушения обязательных требований, проверяемых в рамках осуществления муниципального жилищного контроля на территории Сурковского  сельсовета Тогучинского района Новосибирской области" изложить в следующей редакции:</w:t>
      </w:r>
    </w:p>
    <w:p w:rsidR="00B6101E" w:rsidRPr="00B6101E" w:rsidRDefault="00B6101E" w:rsidP="00B6101E">
      <w:pPr>
        <w:pStyle w:val="ConsPlusNormal"/>
        <w:jc w:val="center"/>
        <w:rPr>
          <w:rFonts w:ascii="Times New Roman" w:hAnsi="Times New Roman" w:cs="Times New Roman"/>
          <w:color w:val="000000"/>
          <w:sz w:val="24"/>
          <w:szCs w:val="24"/>
        </w:rPr>
      </w:pPr>
    </w:p>
    <w:p w:rsidR="00B6101E" w:rsidRPr="00B6101E" w:rsidRDefault="00B6101E" w:rsidP="00B6101E">
      <w:pPr>
        <w:pStyle w:val="ConsPlusNormal"/>
        <w:jc w:val="center"/>
        <w:rPr>
          <w:rFonts w:ascii="Times New Roman" w:hAnsi="Times New Roman" w:cs="Times New Roman"/>
          <w:sz w:val="24"/>
          <w:szCs w:val="24"/>
          <w:shd w:val="clear" w:color="auto" w:fill="F1C100"/>
        </w:rPr>
      </w:pPr>
      <w:r w:rsidRPr="00B6101E">
        <w:rPr>
          <w:rFonts w:ascii="Times New Roman" w:hAnsi="Times New Roman" w:cs="Times New Roman"/>
          <w:sz w:val="24"/>
          <w:szCs w:val="24"/>
        </w:rPr>
        <w:t xml:space="preserve">"Перечень индикаторов риска </w:t>
      </w:r>
    </w:p>
    <w:p w:rsidR="00B6101E" w:rsidRPr="00B6101E" w:rsidRDefault="00B6101E" w:rsidP="00B6101E">
      <w:pPr>
        <w:pStyle w:val="ConsPlusNormal"/>
        <w:jc w:val="center"/>
        <w:rPr>
          <w:rFonts w:ascii="Times New Roman" w:hAnsi="Times New Roman" w:cs="Times New Roman"/>
          <w:sz w:val="24"/>
          <w:szCs w:val="24"/>
        </w:rPr>
      </w:pPr>
      <w:r w:rsidRPr="00B6101E">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жилищного контроля на территории </w:t>
      </w:r>
    </w:p>
    <w:p w:rsidR="00B6101E" w:rsidRPr="00B6101E" w:rsidRDefault="00B6101E" w:rsidP="00B6101E">
      <w:pPr>
        <w:pStyle w:val="ConsPlusNormal"/>
        <w:jc w:val="center"/>
        <w:rPr>
          <w:rFonts w:ascii="Times New Roman" w:hAnsi="Times New Roman" w:cs="Times New Roman"/>
          <w:i/>
          <w:sz w:val="24"/>
          <w:szCs w:val="24"/>
          <w:u w:val="single"/>
        </w:rPr>
      </w:pPr>
      <w:r w:rsidRPr="00B6101E">
        <w:rPr>
          <w:rFonts w:ascii="Times New Roman" w:hAnsi="Times New Roman" w:cs="Times New Roman"/>
          <w:sz w:val="24"/>
          <w:szCs w:val="24"/>
        </w:rPr>
        <w:t>Сурковского  сельсовета Тогучинского района Новосибирской области</w:t>
      </w:r>
    </w:p>
    <w:p w:rsidR="00B6101E" w:rsidRPr="00B6101E" w:rsidRDefault="00B6101E" w:rsidP="00B6101E">
      <w:pPr>
        <w:pStyle w:val="ConsPlusNormal"/>
        <w:spacing w:line="240" w:lineRule="exact"/>
        <w:jc w:val="center"/>
        <w:rPr>
          <w:rFonts w:ascii="Times New Roman" w:hAnsi="Times New Roman" w:cs="Times New Roman"/>
          <w:sz w:val="24"/>
          <w:szCs w:val="24"/>
          <w:shd w:val="clear" w:color="auto" w:fill="F1C100"/>
        </w:rPr>
      </w:pPr>
    </w:p>
    <w:p w:rsidR="00B6101E" w:rsidRPr="00B6101E" w:rsidRDefault="00B6101E" w:rsidP="00B6101E">
      <w:pPr>
        <w:pStyle w:val="a3"/>
        <w:numPr>
          <w:ilvl w:val="0"/>
          <w:numId w:val="49"/>
        </w:numPr>
        <w:spacing w:after="0" w:line="240" w:lineRule="auto"/>
        <w:ind w:right="1" w:hanging="360"/>
        <w:jc w:val="both"/>
        <w:rPr>
          <w:rFonts w:ascii="Times New Roman" w:hAnsi="Times New Roman" w:cs="Times New Roman"/>
          <w:sz w:val="24"/>
          <w:szCs w:val="24"/>
        </w:rPr>
      </w:pPr>
      <w:r w:rsidRPr="00B6101E">
        <w:rPr>
          <w:rFonts w:ascii="Times New Roman" w:hAnsi="Times New Roman" w:cs="Times New Roman"/>
          <w:sz w:val="24"/>
          <w:szCs w:val="24"/>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B6101E" w:rsidRPr="00B6101E" w:rsidRDefault="00B6101E" w:rsidP="00B6101E">
      <w:pPr>
        <w:pStyle w:val="a3"/>
        <w:numPr>
          <w:ilvl w:val="0"/>
          <w:numId w:val="49"/>
        </w:numPr>
        <w:spacing w:after="0" w:line="240" w:lineRule="auto"/>
        <w:ind w:left="0" w:right="1" w:firstLine="567"/>
        <w:jc w:val="both"/>
        <w:rPr>
          <w:rFonts w:ascii="Times New Roman" w:hAnsi="Times New Roman" w:cs="Times New Roman"/>
          <w:sz w:val="24"/>
          <w:szCs w:val="24"/>
        </w:rPr>
      </w:pPr>
      <w:r w:rsidRPr="00B6101E">
        <w:rPr>
          <w:rFonts w:ascii="Times New Roman" w:hAnsi="Times New Roman" w:cs="Times New Roman"/>
          <w:sz w:val="24"/>
          <w:szCs w:val="24"/>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B6101E" w:rsidRPr="00B6101E" w:rsidRDefault="00B6101E" w:rsidP="00B6101E">
      <w:pPr>
        <w:ind w:firstLine="709"/>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 xml:space="preserve">2.Опубликовать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B6101E" w:rsidRPr="00B6101E" w:rsidRDefault="00B6101E" w:rsidP="00B6101E">
      <w:pPr>
        <w:ind w:firstLine="709"/>
        <w:jc w:val="both"/>
        <w:rPr>
          <w:rFonts w:ascii="Times New Roman" w:hAnsi="Times New Roman" w:cs="Times New Roman"/>
          <w:color w:val="000000" w:themeColor="text1"/>
          <w:sz w:val="24"/>
          <w:szCs w:val="24"/>
        </w:rPr>
      </w:pPr>
      <w:r w:rsidRPr="00B6101E">
        <w:rPr>
          <w:rFonts w:ascii="Times New Roman" w:hAnsi="Times New Roman" w:cs="Times New Roman"/>
          <w:color w:val="000000" w:themeColor="text1"/>
          <w:sz w:val="24"/>
          <w:szCs w:val="24"/>
        </w:rPr>
        <w:t>3. Настоящее решение вступает в силу после его опубликования.</w:t>
      </w:r>
    </w:p>
    <w:p w:rsidR="00B6101E" w:rsidRPr="00B6101E" w:rsidRDefault="00B6101E" w:rsidP="00B6101E">
      <w:pPr>
        <w:jc w:val="both"/>
        <w:rPr>
          <w:rFonts w:ascii="Times New Roman" w:hAnsi="Times New Roman" w:cs="Times New Roman"/>
          <w:sz w:val="24"/>
          <w:szCs w:val="24"/>
        </w:rPr>
      </w:pPr>
      <w:r w:rsidRPr="00B6101E">
        <w:rPr>
          <w:rFonts w:ascii="Times New Roman" w:hAnsi="Times New Roman" w:cs="Times New Roman"/>
          <w:sz w:val="24"/>
          <w:szCs w:val="24"/>
        </w:rPr>
        <w:t>Глава Сурковского  сельсовета</w:t>
      </w:r>
    </w:p>
    <w:p w:rsidR="00B6101E" w:rsidRPr="00B6101E" w:rsidRDefault="00B6101E" w:rsidP="00B6101E">
      <w:pPr>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А.И.Гордиенко</w:t>
      </w:r>
    </w:p>
    <w:p w:rsidR="00B6101E" w:rsidRPr="00B6101E" w:rsidRDefault="00B6101E" w:rsidP="00B6101E">
      <w:pPr>
        <w:jc w:val="both"/>
        <w:rPr>
          <w:rFonts w:ascii="Times New Roman" w:hAnsi="Times New Roman" w:cs="Times New Roman"/>
          <w:sz w:val="24"/>
          <w:szCs w:val="24"/>
        </w:rPr>
      </w:pPr>
      <w:r w:rsidRPr="00B6101E">
        <w:rPr>
          <w:rFonts w:ascii="Times New Roman" w:hAnsi="Times New Roman" w:cs="Times New Roman"/>
          <w:sz w:val="24"/>
          <w:szCs w:val="24"/>
        </w:rPr>
        <w:lastRenderedPageBreak/>
        <w:t>Председатель Совета депутатов Сурковского  сельсовета</w:t>
      </w:r>
    </w:p>
    <w:p w:rsidR="00B6101E" w:rsidRPr="00B6101E" w:rsidRDefault="00B6101E" w:rsidP="00B6101E">
      <w:pPr>
        <w:jc w:val="both"/>
        <w:rPr>
          <w:rFonts w:ascii="Times New Roman" w:hAnsi="Times New Roman" w:cs="Times New Roman"/>
          <w:sz w:val="24"/>
          <w:szCs w:val="24"/>
        </w:rPr>
      </w:pPr>
      <w:r w:rsidRPr="00B6101E">
        <w:rPr>
          <w:rFonts w:ascii="Times New Roman" w:hAnsi="Times New Roman" w:cs="Times New Roman"/>
          <w:sz w:val="24"/>
          <w:szCs w:val="24"/>
        </w:rPr>
        <w:t>Тогучинского района Новосибирской области                                        В.Н.Фадеев</w:t>
      </w:r>
    </w:p>
    <w:p w:rsidR="00B6101E" w:rsidRPr="00B6101E" w:rsidRDefault="00B6101E" w:rsidP="00B6101E">
      <w:pPr>
        <w:spacing w:after="0" w:line="240" w:lineRule="auto"/>
        <w:jc w:val="center"/>
        <w:rPr>
          <w:rFonts w:ascii="Times New Roman" w:eastAsia="Times New Roman" w:hAnsi="Times New Roman" w:cs="Times New Roman"/>
          <w:b/>
          <w:bCs/>
          <w:color w:val="000000" w:themeColor="text1"/>
          <w:sz w:val="24"/>
          <w:szCs w:val="24"/>
          <w:lang w:eastAsia="ru-RU"/>
        </w:rPr>
      </w:pPr>
      <w:r w:rsidRPr="00B6101E">
        <w:rPr>
          <w:rFonts w:ascii="Times New Roman" w:eastAsia="Times New Roman" w:hAnsi="Times New Roman" w:cs="Times New Roman"/>
          <w:b/>
          <w:bCs/>
          <w:color w:val="000000" w:themeColor="text1"/>
          <w:sz w:val="24"/>
          <w:szCs w:val="24"/>
          <w:lang w:eastAsia="ru-RU"/>
        </w:rPr>
        <w:t>СОВЕТ ДЕПУТАТОВ  СУРКОВСКОГО СЕЛЬСОВЕТА</w:t>
      </w:r>
    </w:p>
    <w:p w:rsidR="00B6101E" w:rsidRPr="00B6101E" w:rsidRDefault="00B6101E" w:rsidP="00B6101E">
      <w:pPr>
        <w:spacing w:after="0" w:line="240" w:lineRule="auto"/>
        <w:jc w:val="center"/>
        <w:rPr>
          <w:rFonts w:ascii="Times New Roman" w:eastAsia="Times New Roman" w:hAnsi="Times New Roman" w:cs="Times New Roman"/>
          <w:b/>
          <w:bCs/>
          <w:color w:val="000000" w:themeColor="text1"/>
          <w:sz w:val="24"/>
          <w:szCs w:val="24"/>
          <w:lang w:eastAsia="ru-RU"/>
        </w:rPr>
      </w:pPr>
      <w:r w:rsidRPr="00B6101E">
        <w:rPr>
          <w:rFonts w:ascii="Times New Roman" w:eastAsia="Times New Roman" w:hAnsi="Times New Roman" w:cs="Times New Roman"/>
          <w:b/>
          <w:bCs/>
          <w:color w:val="000000" w:themeColor="text1"/>
          <w:sz w:val="24"/>
          <w:szCs w:val="24"/>
          <w:lang w:eastAsia="ru-RU"/>
        </w:rPr>
        <w:t>ТОГУЧИНСКОГО РАЙОНА   НОВОСИБИРСКОЙ ОБЛАСТИ</w:t>
      </w:r>
    </w:p>
    <w:p w:rsidR="00B6101E" w:rsidRPr="00B6101E" w:rsidRDefault="00B6101E" w:rsidP="00B6101E">
      <w:pPr>
        <w:spacing w:after="0" w:line="240" w:lineRule="auto"/>
        <w:jc w:val="center"/>
        <w:rPr>
          <w:rFonts w:ascii="Times New Roman" w:eastAsia="Times New Roman" w:hAnsi="Times New Roman" w:cs="Times New Roman"/>
          <w:bCs/>
          <w:color w:val="000000" w:themeColor="text1"/>
          <w:sz w:val="24"/>
          <w:szCs w:val="24"/>
          <w:lang w:eastAsia="ru-RU"/>
        </w:rPr>
      </w:pPr>
      <w:r w:rsidRPr="00B6101E">
        <w:rPr>
          <w:rFonts w:ascii="Times New Roman" w:eastAsia="Times New Roman" w:hAnsi="Times New Roman" w:cs="Times New Roman"/>
          <w:bCs/>
          <w:color w:val="000000" w:themeColor="text1"/>
          <w:sz w:val="24"/>
          <w:szCs w:val="24"/>
          <w:lang w:eastAsia="ru-RU"/>
        </w:rPr>
        <w:t>(шестого созыва)</w:t>
      </w:r>
    </w:p>
    <w:p w:rsidR="00B6101E" w:rsidRPr="00B6101E" w:rsidRDefault="00B6101E" w:rsidP="00B6101E">
      <w:pPr>
        <w:spacing w:after="0" w:line="240" w:lineRule="auto"/>
        <w:jc w:val="center"/>
        <w:rPr>
          <w:rFonts w:ascii="Times New Roman" w:eastAsia="Times New Roman" w:hAnsi="Times New Roman" w:cs="Times New Roman"/>
          <w:b/>
          <w:bCs/>
          <w:color w:val="000000" w:themeColor="text1"/>
          <w:sz w:val="24"/>
          <w:szCs w:val="24"/>
          <w:lang w:eastAsia="ru-RU"/>
        </w:rPr>
      </w:pPr>
    </w:p>
    <w:p w:rsidR="00B6101E" w:rsidRPr="00B6101E" w:rsidRDefault="00B6101E" w:rsidP="00B6101E">
      <w:pPr>
        <w:spacing w:after="0" w:line="240" w:lineRule="auto"/>
        <w:jc w:val="center"/>
        <w:rPr>
          <w:rFonts w:ascii="Times New Roman" w:eastAsia="Times New Roman" w:hAnsi="Times New Roman" w:cs="Times New Roman"/>
          <w:b/>
          <w:bCs/>
          <w:color w:val="000000" w:themeColor="text1"/>
          <w:sz w:val="24"/>
          <w:szCs w:val="24"/>
          <w:lang w:eastAsia="ru-RU"/>
        </w:rPr>
      </w:pPr>
      <w:r w:rsidRPr="00B6101E">
        <w:rPr>
          <w:rFonts w:ascii="Times New Roman" w:eastAsia="Times New Roman" w:hAnsi="Times New Roman" w:cs="Times New Roman"/>
          <w:b/>
          <w:bCs/>
          <w:color w:val="000000" w:themeColor="text1"/>
          <w:sz w:val="24"/>
          <w:szCs w:val="24"/>
          <w:lang w:eastAsia="ru-RU"/>
        </w:rPr>
        <w:t>РЕШЕНИЕ</w:t>
      </w:r>
    </w:p>
    <w:p w:rsidR="00B6101E" w:rsidRPr="00B6101E" w:rsidRDefault="00B6101E" w:rsidP="00B6101E">
      <w:pPr>
        <w:spacing w:after="0" w:line="240" w:lineRule="auto"/>
        <w:jc w:val="center"/>
        <w:rPr>
          <w:rFonts w:ascii="Times New Roman" w:eastAsia="Times New Roman" w:hAnsi="Times New Roman" w:cs="Times New Roman"/>
          <w:b/>
          <w:bCs/>
          <w:color w:val="000000" w:themeColor="text1"/>
          <w:sz w:val="24"/>
          <w:szCs w:val="24"/>
          <w:lang w:eastAsia="ru-RU"/>
        </w:rPr>
      </w:pPr>
      <w:r w:rsidRPr="00B6101E">
        <w:rPr>
          <w:rFonts w:ascii="Times New Roman" w:eastAsia="Times New Roman" w:hAnsi="Times New Roman" w:cs="Times New Roman"/>
          <w:bCs/>
          <w:color w:val="000000" w:themeColor="text1"/>
          <w:sz w:val="24"/>
          <w:szCs w:val="24"/>
          <w:lang w:eastAsia="ru-RU"/>
        </w:rPr>
        <w:t>Тридцать второй сессии</w:t>
      </w:r>
    </w:p>
    <w:p w:rsidR="00B6101E" w:rsidRPr="00B6101E" w:rsidRDefault="00B6101E" w:rsidP="00B6101E">
      <w:pPr>
        <w:spacing w:after="0" w:line="240" w:lineRule="auto"/>
        <w:jc w:val="both"/>
        <w:rPr>
          <w:rFonts w:ascii="Times New Roman" w:eastAsia="Times New Roman" w:hAnsi="Times New Roman" w:cs="Times New Roman"/>
          <w:bCs/>
          <w:color w:val="000000" w:themeColor="text1"/>
          <w:sz w:val="24"/>
          <w:szCs w:val="24"/>
          <w:lang w:eastAsia="ru-RU"/>
        </w:rPr>
      </w:pPr>
      <w:r w:rsidRPr="00B6101E">
        <w:rPr>
          <w:rFonts w:ascii="Times New Roman" w:eastAsia="Times New Roman" w:hAnsi="Times New Roman" w:cs="Times New Roman"/>
          <w:bCs/>
          <w:color w:val="000000" w:themeColor="text1"/>
          <w:sz w:val="24"/>
          <w:szCs w:val="24"/>
          <w:lang w:eastAsia="ru-RU"/>
        </w:rPr>
        <w:t xml:space="preserve">09.02.2024 г.                                   с. Сурково                                            №  163 </w:t>
      </w:r>
    </w:p>
    <w:p w:rsidR="00B6101E" w:rsidRPr="00B6101E" w:rsidRDefault="00B6101E" w:rsidP="00B6101E">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B6101E" w:rsidRPr="00B6101E" w:rsidRDefault="00B6101E" w:rsidP="00B6101E">
      <w:pPr>
        <w:spacing w:after="0" w:line="240" w:lineRule="auto"/>
        <w:jc w:val="center"/>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О внесении изменений в решение тридцать первой  сессии шестого созыва от 27.12.2023 г. № 157 «О бюджете Сурковского сельсовета Тогучинского района на 2024 год и плановый период 2025 – 2026 гг.»</w:t>
      </w:r>
    </w:p>
    <w:p w:rsidR="00B6101E" w:rsidRPr="00B6101E" w:rsidRDefault="00B6101E" w:rsidP="00B6101E">
      <w:pPr>
        <w:shd w:val="clear" w:color="auto" w:fill="FFFFFF"/>
        <w:spacing w:after="0" w:line="322" w:lineRule="exact"/>
        <w:ind w:firstLine="708"/>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Совет депутатов Сурковского сельсовета Тогучинского района Новосибирской области</w:t>
      </w:r>
    </w:p>
    <w:p w:rsidR="00B6101E" w:rsidRPr="00B6101E" w:rsidRDefault="00B6101E" w:rsidP="00B6101E">
      <w:pPr>
        <w:shd w:val="clear" w:color="auto" w:fill="FFFFFF"/>
        <w:spacing w:after="0" w:line="322" w:lineRule="exact"/>
        <w:jc w:val="both"/>
        <w:rPr>
          <w:rFonts w:ascii="Times New Roman" w:eastAsia="Times New Roman" w:hAnsi="Times New Roman" w:cs="Times New Roman"/>
          <w:color w:val="000000"/>
          <w:spacing w:val="-1"/>
          <w:w w:val="101"/>
          <w:sz w:val="24"/>
          <w:szCs w:val="24"/>
          <w:lang w:eastAsia="ru-RU"/>
        </w:rPr>
      </w:pPr>
      <w:r w:rsidRPr="00B6101E">
        <w:rPr>
          <w:rFonts w:ascii="Times New Roman" w:eastAsia="Times New Roman" w:hAnsi="Times New Roman" w:cs="Times New Roman"/>
          <w:color w:val="000000"/>
          <w:spacing w:val="-1"/>
          <w:w w:val="101"/>
          <w:sz w:val="24"/>
          <w:szCs w:val="24"/>
          <w:lang w:eastAsia="ru-RU"/>
        </w:rPr>
        <w:t>РЕШИЛ:</w:t>
      </w:r>
    </w:p>
    <w:p w:rsidR="00B6101E" w:rsidRPr="00B6101E" w:rsidRDefault="00B6101E" w:rsidP="00B6101E">
      <w:pPr>
        <w:ind w:right="53"/>
        <w:jc w:val="both"/>
        <w:rPr>
          <w:rFonts w:ascii="Times New Roman" w:hAnsi="Times New Roman" w:cs="Times New Roman"/>
          <w:sz w:val="24"/>
          <w:szCs w:val="24"/>
        </w:rPr>
      </w:pPr>
      <w:r w:rsidRPr="00B6101E">
        <w:rPr>
          <w:rFonts w:ascii="Times New Roman" w:hAnsi="Times New Roman" w:cs="Times New Roman"/>
          <w:sz w:val="24"/>
          <w:szCs w:val="24"/>
        </w:rPr>
        <w:t>Внести  в решение тридцать первой  сессии Совета депутатов Сурковского сельсовета шестого созыва от 27.12.2023 года № 157  «О бюджете Сурковского сельсовета Тогучинского района на 2024 год и плановый период 2025 – 2026 годов» следующие изменения:</w:t>
      </w:r>
    </w:p>
    <w:p w:rsidR="00B6101E" w:rsidRPr="00B6101E" w:rsidRDefault="00B6101E" w:rsidP="00B6101E">
      <w:pPr>
        <w:ind w:right="53"/>
        <w:jc w:val="both"/>
        <w:rPr>
          <w:rFonts w:ascii="Times New Roman" w:hAnsi="Times New Roman" w:cs="Times New Roman"/>
          <w:sz w:val="24"/>
          <w:szCs w:val="24"/>
        </w:rPr>
      </w:pPr>
      <w:r w:rsidRPr="00B6101E">
        <w:rPr>
          <w:rFonts w:ascii="Times New Roman" w:hAnsi="Times New Roman" w:cs="Times New Roman"/>
          <w:sz w:val="24"/>
          <w:szCs w:val="24"/>
        </w:rPr>
        <w:t xml:space="preserve">        1.Пункт 1.1. изложить в новой редакции:</w:t>
      </w:r>
    </w:p>
    <w:p w:rsidR="00B6101E" w:rsidRPr="00B6101E" w:rsidRDefault="00B6101E" w:rsidP="00B6101E">
      <w:pPr>
        <w:ind w:right="53"/>
        <w:jc w:val="both"/>
        <w:rPr>
          <w:rFonts w:ascii="Times New Roman" w:hAnsi="Times New Roman" w:cs="Times New Roman"/>
          <w:sz w:val="24"/>
          <w:szCs w:val="24"/>
        </w:rPr>
      </w:pPr>
      <w:r w:rsidRPr="00B6101E">
        <w:rPr>
          <w:rFonts w:ascii="Times New Roman" w:hAnsi="Times New Roman" w:cs="Times New Roman"/>
          <w:sz w:val="24"/>
          <w:szCs w:val="24"/>
        </w:rPr>
        <w:t xml:space="preserve">общий объем доходов бюджета поселения в сумме </w:t>
      </w:r>
      <w:r w:rsidRPr="00B6101E">
        <w:rPr>
          <w:rFonts w:ascii="Times New Roman" w:hAnsi="Times New Roman" w:cs="Times New Roman"/>
          <w:b/>
          <w:sz w:val="24"/>
          <w:szCs w:val="24"/>
        </w:rPr>
        <w:t>24 665,95</w:t>
      </w:r>
      <w:r w:rsidRPr="00B6101E">
        <w:rPr>
          <w:rFonts w:ascii="Times New Roman" w:hAnsi="Times New Roman" w:cs="Times New Roman"/>
          <w:sz w:val="24"/>
          <w:szCs w:val="24"/>
        </w:rPr>
        <w:t xml:space="preserve"> тыс. рублей, в том </w:t>
      </w:r>
      <w:r w:rsidRPr="00B6101E">
        <w:rPr>
          <w:rFonts w:ascii="Times New Roman" w:hAnsi="Times New Roman" w:cs="Times New Roman"/>
          <w:color w:val="000000"/>
          <w:sz w:val="24"/>
          <w:szCs w:val="24"/>
        </w:rPr>
        <w:t xml:space="preserve">числе объем безвозмездных поступлений в сумме </w:t>
      </w:r>
      <w:r w:rsidRPr="00B6101E">
        <w:rPr>
          <w:rFonts w:ascii="Times New Roman" w:hAnsi="Times New Roman" w:cs="Times New Roman"/>
          <w:b/>
          <w:color w:val="000000"/>
          <w:sz w:val="24"/>
          <w:szCs w:val="24"/>
        </w:rPr>
        <w:t>19 992,35</w:t>
      </w:r>
      <w:r w:rsidRPr="00B6101E">
        <w:rPr>
          <w:rFonts w:ascii="Times New Roman" w:hAnsi="Times New Roman" w:cs="Times New Roman"/>
          <w:color w:val="000000"/>
          <w:sz w:val="24"/>
          <w:szCs w:val="24"/>
        </w:rPr>
        <w:t xml:space="preserve"> тыс. руб, в том числе объем субсидий, субвенций и иных межбюджетных трансфертов, имеющих целевое назначение, в сумме </w:t>
      </w:r>
      <w:r w:rsidRPr="00B6101E">
        <w:rPr>
          <w:rFonts w:ascii="Times New Roman" w:hAnsi="Times New Roman" w:cs="Times New Roman"/>
          <w:b/>
          <w:color w:val="000000"/>
          <w:sz w:val="24"/>
          <w:szCs w:val="24"/>
        </w:rPr>
        <w:t>13 111,25</w:t>
      </w:r>
      <w:r w:rsidRPr="00B6101E">
        <w:rPr>
          <w:rFonts w:ascii="Times New Roman" w:hAnsi="Times New Roman" w:cs="Times New Roman"/>
          <w:color w:val="000000"/>
          <w:sz w:val="24"/>
          <w:szCs w:val="24"/>
        </w:rPr>
        <w:t xml:space="preserve"> тыс. руб.</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t xml:space="preserve"> Пункт 1.2. изложить в следующей редакции:</w:t>
      </w:r>
    </w:p>
    <w:p w:rsidR="00B6101E" w:rsidRPr="00B6101E" w:rsidRDefault="00B6101E" w:rsidP="00B6101E">
      <w:pPr>
        <w:ind w:right="53"/>
        <w:jc w:val="both"/>
        <w:rPr>
          <w:rFonts w:ascii="Times New Roman" w:hAnsi="Times New Roman" w:cs="Times New Roman"/>
          <w:sz w:val="24"/>
          <w:szCs w:val="24"/>
        </w:rPr>
      </w:pPr>
      <w:r w:rsidRPr="00B6101E">
        <w:rPr>
          <w:rFonts w:ascii="Times New Roman" w:hAnsi="Times New Roman" w:cs="Times New Roman"/>
          <w:sz w:val="24"/>
          <w:szCs w:val="24"/>
        </w:rPr>
        <w:t xml:space="preserve">1.2. Утвердить общий объем расходов бюджета в сумме </w:t>
      </w:r>
      <w:r w:rsidRPr="00B6101E">
        <w:rPr>
          <w:rFonts w:ascii="Times New Roman" w:hAnsi="Times New Roman" w:cs="Times New Roman"/>
          <w:b/>
          <w:sz w:val="24"/>
          <w:szCs w:val="24"/>
        </w:rPr>
        <w:t>26 166,40</w:t>
      </w:r>
      <w:r w:rsidRPr="00B6101E">
        <w:rPr>
          <w:rFonts w:ascii="Times New Roman" w:hAnsi="Times New Roman" w:cs="Times New Roman"/>
          <w:sz w:val="24"/>
          <w:szCs w:val="24"/>
        </w:rPr>
        <w:t xml:space="preserve"> тыс. рублей. </w:t>
      </w:r>
    </w:p>
    <w:p w:rsidR="00B6101E" w:rsidRPr="00B6101E" w:rsidRDefault="00B6101E" w:rsidP="00B6101E">
      <w:pPr>
        <w:ind w:right="53"/>
        <w:jc w:val="both"/>
        <w:rPr>
          <w:rFonts w:ascii="Times New Roman" w:hAnsi="Times New Roman" w:cs="Times New Roman"/>
          <w:sz w:val="24"/>
          <w:szCs w:val="24"/>
        </w:rPr>
      </w:pPr>
      <w:r w:rsidRPr="00B6101E">
        <w:rPr>
          <w:rFonts w:ascii="Times New Roman" w:hAnsi="Times New Roman" w:cs="Times New Roman"/>
          <w:sz w:val="24"/>
          <w:szCs w:val="24"/>
        </w:rPr>
        <w:t xml:space="preserve">          2. Пункт 1.3. изложить в следующей редакции:</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t xml:space="preserve">1.3. Дефицит (профицит) бюджета поселения в сумме </w:t>
      </w:r>
      <w:r w:rsidRPr="00B6101E">
        <w:rPr>
          <w:rFonts w:ascii="Times New Roman" w:hAnsi="Times New Roman" w:cs="Times New Roman"/>
          <w:b/>
          <w:sz w:val="24"/>
          <w:szCs w:val="24"/>
        </w:rPr>
        <w:t>1 500,45</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t xml:space="preserve"> тыс. рублей.</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t>3. Утвердить приложение № 1.1 «Доходы местного бюджета Сурковского сельсовета Тогучинского района Новосибирской области на 2024 год и  плановый период 2025 и 2026 годов» в прилагаемой редакции.</w:t>
      </w:r>
    </w:p>
    <w:p w:rsidR="00B6101E" w:rsidRPr="00B6101E" w:rsidRDefault="00B6101E" w:rsidP="00B6101E">
      <w:pPr>
        <w:ind w:right="53"/>
        <w:jc w:val="both"/>
        <w:rPr>
          <w:rFonts w:ascii="Times New Roman" w:hAnsi="Times New Roman" w:cs="Times New Roman"/>
          <w:sz w:val="24"/>
          <w:szCs w:val="24"/>
        </w:rPr>
      </w:pPr>
      <w:r w:rsidRPr="00B6101E">
        <w:rPr>
          <w:rFonts w:ascii="Times New Roman" w:hAnsi="Times New Roman" w:cs="Times New Roman"/>
          <w:sz w:val="24"/>
          <w:szCs w:val="24"/>
        </w:rPr>
        <w:t xml:space="preserve">          4.Утвердить приложение 2 таблица «Распределение бюджетных ассигнований на 2024 и плановый период 2025 и 2026 годов по разделам и подразделам, целевым статьям (муниципальным программам и непрограммным направлениям деятельности), группам и подгруппам видом расходов бюджета Сурковского сельсовета Тогучинского района Новосибирской области» в прилагаемой редакции.</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t>5. Утвердить приложение 3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Сурковского сельсовета Тогучинского района Новосибирской области на 2024 год и плановый период 2025 и 2026 годов» в прилагаемой редакции.</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lastRenderedPageBreak/>
        <w:t>6. Утвердить приложение 4 таблица «Ведомственная структура расходов бюджета Сурковского сельсовета Тогучинского района Новосибирской области на 2024-2026 года» в прилагаемой редакции.</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t>7. Утвердить приложение 7 таблица «Источники финансирования дефицита бюджета Сурковского сельсовета Тогучинского района Новосибирской области на 2024 и плановый период 2025 и 2026 года» в прилагаемой редакции.</w:t>
      </w:r>
    </w:p>
    <w:p w:rsidR="00B6101E" w:rsidRPr="00B6101E" w:rsidRDefault="00B6101E" w:rsidP="00B6101E">
      <w:pPr>
        <w:ind w:right="53" w:firstLine="708"/>
        <w:jc w:val="both"/>
        <w:rPr>
          <w:rFonts w:ascii="Times New Roman" w:hAnsi="Times New Roman" w:cs="Times New Roman"/>
          <w:sz w:val="24"/>
          <w:szCs w:val="24"/>
        </w:rPr>
      </w:pPr>
      <w:r w:rsidRPr="00B6101E">
        <w:rPr>
          <w:rFonts w:ascii="Times New Roman" w:hAnsi="Times New Roman" w:cs="Times New Roman"/>
          <w:sz w:val="24"/>
          <w:szCs w:val="24"/>
        </w:rPr>
        <w:t xml:space="preserve">8. Дорожный фонд Сурковского сельсовета Тогучинского района Новосибирской области на 2024 год </w:t>
      </w:r>
      <w:r w:rsidRPr="00B6101E">
        <w:rPr>
          <w:rFonts w:ascii="Times New Roman" w:hAnsi="Times New Roman" w:cs="Times New Roman"/>
          <w:b/>
          <w:sz w:val="24"/>
          <w:szCs w:val="24"/>
        </w:rPr>
        <w:t>4 120,75</w:t>
      </w:r>
      <w:r w:rsidRPr="00B6101E">
        <w:rPr>
          <w:rFonts w:ascii="Times New Roman" w:hAnsi="Times New Roman" w:cs="Times New Roman"/>
          <w:sz w:val="24"/>
          <w:szCs w:val="24"/>
        </w:rPr>
        <w:t xml:space="preserve">  тыс. рублей; на 2025 год </w:t>
      </w:r>
      <w:r w:rsidRPr="00B6101E">
        <w:rPr>
          <w:rFonts w:ascii="Times New Roman" w:hAnsi="Times New Roman" w:cs="Times New Roman"/>
          <w:b/>
          <w:sz w:val="24"/>
          <w:szCs w:val="24"/>
        </w:rPr>
        <w:t>2 958,30</w:t>
      </w:r>
      <w:r w:rsidRPr="00B6101E">
        <w:rPr>
          <w:rFonts w:ascii="Times New Roman" w:hAnsi="Times New Roman" w:cs="Times New Roman"/>
          <w:sz w:val="24"/>
          <w:szCs w:val="24"/>
        </w:rPr>
        <w:t xml:space="preserve"> тыс. рублей; на 2026 год </w:t>
      </w:r>
      <w:r w:rsidRPr="00B6101E">
        <w:rPr>
          <w:rFonts w:ascii="Times New Roman" w:hAnsi="Times New Roman" w:cs="Times New Roman"/>
          <w:b/>
          <w:sz w:val="24"/>
          <w:szCs w:val="24"/>
        </w:rPr>
        <w:t>2 981,40</w:t>
      </w:r>
      <w:r w:rsidRPr="00B6101E">
        <w:rPr>
          <w:rFonts w:ascii="Times New Roman" w:hAnsi="Times New Roman" w:cs="Times New Roman"/>
          <w:sz w:val="24"/>
          <w:szCs w:val="24"/>
        </w:rPr>
        <w:t xml:space="preserve"> тыс. рублей.</w:t>
      </w:r>
    </w:p>
    <w:p w:rsidR="00B6101E" w:rsidRPr="00B6101E" w:rsidRDefault="00B6101E" w:rsidP="00B6101E">
      <w:pPr>
        <w:ind w:right="53"/>
        <w:jc w:val="both"/>
        <w:rPr>
          <w:rFonts w:ascii="Times New Roman" w:hAnsi="Times New Roman" w:cs="Times New Roman"/>
          <w:sz w:val="24"/>
          <w:szCs w:val="24"/>
        </w:rPr>
      </w:pPr>
      <w:r w:rsidRPr="00B6101E">
        <w:rPr>
          <w:rFonts w:ascii="Times New Roman" w:hAnsi="Times New Roman" w:cs="Times New Roman"/>
          <w:sz w:val="24"/>
          <w:szCs w:val="24"/>
        </w:rPr>
        <w:t xml:space="preserve">         9. Направить прилагаемые изменения Главе Сурковского сельсовета Тогучинского района Новосибирской области для подписания и обнародования.</w:t>
      </w:r>
    </w:p>
    <w:p w:rsidR="00B6101E" w:rsidRPr="00B6101E" w:rsidRDefault="00B6101E" w:rsidP="00B6101E">
      <w:pPr>
        <w:spacing w:after="0" w:line="240" w:lineRule="auto"/>
        <w:jc w:val="both"/>
        <w:rPr>
          <w:rFonts w:ascii="Times New Roman" w:eastAsia="Times New Roman" w:hAnsi="Times New Roman" w:cs="Times New Roman"/>
          <w:color w:val="000000"/>
          <w:spacing w:val="-1"/>
          <w:w w:val="101"/>
          <w:sz w:val="24"/>
          <w:szCs w:val="24"/>
          <w:lang w:eastAsia="ru-RU"/>
        </w:rPr>
      </w:pPr>
      <w:r w:rsidRPr="00B6101E">
        <w:rPr>
          <w:rFonts w:ascii="Times New Roman" w:eastAsia="Calibri" w:hAnsi="Times New Roman" w:cs="Times New Roman"/>
          <w:sz w:val="24"/>
          <w:szCs w:val="24"/>
          <w:lang w:eastAsia="ru-RU"/>
        </w:rPr>
        <w:t xml:space="preserve">       </w:t>
      </w:r>
      <w:r w:rsidRPr="00B6101E">
        <w:rPr>
          <w:rFonts w:ascii="Times New Roman" w:eastAsia="Times New Roman" w:hAnsi="Times New Roman" w:cs="Times New Roman"/>
          <w:color w:val="000000"/>
          <w:spacing w:val="-1"/>
          <w:w w:val="101"/>
          <w:sz w:val="24"/>
          <w:szCs w:val="24"/>
          <w:lang w:eastAsia="ru-RU"/>
        </w:rPr>
        <w:t>10. Настоящее решение вступает в силу со дня его опубликования.</w:t>
      </w:r>
    </w:p>
    <w:p w:rsidR="00B6101E" w:rsidRPr="00B6101E" w:rsidRDefault="00B6101E" w:rsidP="00B6101E">
      <w:pPr>
        <w:spacing w:after="0" w:line="240" w:lineRule="auto"/>
        <w:jc w:val="both"/>
        <w:rPr>
          <w:rFonts w:ascii="Times New Roman" w:eastAsia="Times New Roman" w:hAnsi="Times New Roman" w:cs="Times New Roman"/>
          <w:sz w:val="24"/>
          <w:szCs w:val="24"/>
          <w:lang w:eastAsia="ru-RU"/>
        </w:rPr>
      </w:pPr>
    </w:p>
    <w:p w:rsidR="00B6101E" w:rsidRPr="00B6101E" w:rsidRDefault="00B6101E" w:rsidP="00B6101E">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Председатель Совета депутатов</w:t>
      </w:r>
    </w:p>
    <w:p w:rsidR="00B6101E" w:rsidRPr="00B6101E" w:rsidRDefault="00B6101E" w:rsidP="00B6101E">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Сурковского сельсовета</w:t>
      </w:r>
    </w:p>
    <w:p w:rsidR="00B6101E" w:rsidRPr="00B6101E" w:rsidRDefault="00B6101E" w:rsidP="00B6101E">
      <w:pPr>
        <w:spacing w:after="0" w:line="240" w:lineRule="auto"/>
        <w:jc w:val="both"/>
        <w:rPr>
          <w:rFonts w:ascii="Times New Roman" w:eastAsia="Times New Roman" w:hAnsi="Times New Roman" w:cs="Times New Roman"/>
          <w:sz w:val="24"/>
          <w:szCs w:val="24"/>
          <w:lang w:eastAsia="ru-RU"/>
        </w:rPr>
      </w:pPr>
      <w:r w:rsidRPr="00B6101E">
        <w:rPr>
          <w:rFonts w:ascii="Times New Roman" w:eastAsia="Times New Roman" w:hAnsi="Times New Roman" w:cs="Times New Roman"/>
          <w:sz w:val="24"/>
          <w:szCs w:val="24"/>
          <w:lang w:eastAsia="ru-RU"/>
        </w:rPr>
        <w:t xml:space="preserve">Тогучинского района                                                                        </w:t>
      </w:r>
    </w:p>
    <w:p w:rsidR="00B6101E" w:rsidRPr="00B6101E" w:rsidRDefault="00B6101E" w:rsidP="00B6101E">
      <w:pPr>
        <w:rPr>
          <w:rFonts w:ascii="Times New Roman" w:hAnsi="Times New Roman" w:cs="Times New Roman"/>
          <w:sz w:val="24"/>
          <w:szCs w:val="24"/>
        </w:rPr>
      </w:pPr>
      <w:r w:rsidRPr="00B6101E">
        <w:rPr>
          <w:rFonts w:ascii="Times New Roman" w:hAnsi="Times New Roman" w:cs="Times New Roman"/>
          <w:sz w:val="24"/>
          <w:szCs w:val="24"/>
        </w:rPr>
        <w:t>Новосибирской области                                                         В.Н.Фадеев</w:t>
      </w:r>
    </w:p>
    <w:p w:rsidR="00B6101E" w:rsidRPr="00B6101E" w:rsidRDefault="00B6101E" w:rsidP="00B6101E">
      <w:pPr>
        <w:spacing w:line="240" w:lineRule="auto"/>
        <w:rPr>
          <w:rFonts w:ascii="Times New Roman" w:hAnsi="Times New Roman" w:cs="Times New Roman"/>
          <w:sz w:val="24"/>
          <w:szCs w:val="24"/>
        </w:rPr>
      </w:pPr>
      <w:bookmarkStart w:id="9" w:name="_GoBack"/>
      <w:bookmarkEnd w:id="9"/>
      <w:r w:rsidRPr="00B6101E">
        <w:rPr>
          <w:rFonts w:ascii="Times New Roman" w:hAnsi="Times New Roman" w:cs="Times New Roman"/>
          <w:sz w:val="24"/>
          <w:szCs w:val="24"/>
        </w:rPr>
        <w:t xml:space="preserve">Глава Сурковского сельсовета                                                        </w:t>
      </w:r>
    </w:p>
    <w:p w:rsidR="00B6101E" w:rsidRPr="00B6101E" w:rsidRDefault="00B6101E" w:rsidP="00B6101E">
      <w:pPr>
        <w:spacing w:line="240" w:lineRule="auto"/>
        <w:rPr>
          <w:rFonts w:ascii="Times New Roman" w:hAnsi="Times New Roman" w:cs="Times New Roman"/>
          <w:sz w:val="24"/>
          <w:szCs w:val="24"/>
        </w:rPr>
      </w:pPr>
      <w:r w:rsidRPr="00B6101E">
        <w:rPr>
          <w:rFonts w:ascii="Times New Roman" w:hAnsi="Times New Roman" w:cs="Times New Roman"/>
          <w:sz w:val="24"/>
          <w:szCs w:val="24"/>
        </w:rPr>
        <w:t xml:space="preserve">Тогучинского района </w:t>
      </w:r>
    </w:p>
    <w:p w:rsidR="00B6101E" w:rsidRPr="00B6101E" w:rsidRDefault="00B6101E" w:rsidP="00B6101E">
      <w:pPr>
        <w:spacing w:line="240" w:lineRule="auto"/>
        <w:rPr>
          <w:rFonts w:ascii="Times New Roman" w:hAnsi="Times New Roman" w:cs="Times New Roman"/>
          <w:sz w:val="24"/>
          <w:szCs w:val="24"/>
        </w:rPr>
      </w:pPr>
      <w:r w:rsidRPr="00B6101E">
        <w:rPr>
          <w:rFonts w:ascii="Times New Roman" w:hAnsi="Times New Roman" w:cs="Times New Roman"/>
          <w:sz w:val="24"/>
          <w:szCs w:val="24"/>
        </w:rPr>
        <w:t>Новосибирской области                                                       А.И.Гордиенко</w:t>
      </w:r>
    </w:p>
    <w:p w:rsidR="00B6101E" w:rsidRPr="00B6101E" w:rsidRDefault="00B6101E" w:rsidP="00B6101E">
      <w:pPr>
        <w:rPr>
          <w:rFonts w:ascii="Times New Roman" w:hAnsi="Times New Roman" w:cs="Times New Roman"/>
          <w:sz w:val="24"/>
          <w:szCs w:val="24"/>
        </w:rPr>
      </w:pPr>
    </w:p>
    <w:p w:rsidR="00465210" w:rsidRDefault="00465210" w:rsidP="00486AE4">
      <w:pPr>
        <w:widowControl w:val="0"/>
        <w:autoSpaceDE w:val="0"/>
        <w:autoSpaceDN w:val="0"/>
        <w:adjustRightInd w:val="0"/>
        <w:spacing w:line="240" w:lineRule="auto"/>
        <w:jc w:val="right"/>
        <w:rPr>
          <w:rFonts w:ascii="Times New Roman" w:hAnsi="Times New Roman" w:cs="Times New Roman"/>
          <w:bCs/>
          <w:sz w:val="24"/>
          <w:szCs w:val="24"/>
        </w:rPr>
      </w:pPr>
    </w:p>
    <w:sectPr w:rsidR="00465210" w:rsidSect="008E1BC8">
      <w:headerReference w:type="even" r:id="rId34"/>
      <w:headerReference w:type="default" r:id="rId35"/>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C1" w:rsidRDefault="001C44C1" w:rsidP="00B52B55">
      <w:pPr>
        <w:spacing w:after="0" w:line="240" w:lineRule="auto"/>
      </w:pPr>
      <w:r>
        <w:separator/>
      </w:r>
    </w:p>
  </w:endnote>
  <w:endnote w:type="continuationSeparator" w:id="0">
    <w:p w:rsidR="001C44C1" w:rsidRDefault="001C44C1"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C1" w:rsidRDefault="001C44C1" w:rsidP="00B52B55">
      <w:pPr>
        <w:spacing w:after="0" w:line="240" w:lineRule="auto"/>
      </w:pPr>
      <w:r>
        <w:separator/>
      </w:r>
    </w:p>
  </w:footnote>
  <w:footnote w:type="continuationSeparator" w:id="0">
    <w:p w:rsidR="001C44C1" w:rsidRDefault="001C44C1"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A4" w:rsidRDefault="008343A4">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8343A4" w:rsidRDefault="008343A4">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26"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8343A4" w:rsidRDefault="008343A4">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A4" w:rsidRDefault="008343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11413DA"/>
    <w:multiLevelType w:val="multilevel"/>
    <w:tmpl w:val="1FBCC98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9984952"/>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4">
    <w:nsid w:val="0C8E686A"/>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5">
    <w:nsid w:val="12172D8D"/>
    <w:multiLevelType w:val="multilevel"/>
    <w:tmpl w:val="49686DBE"/>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6">
    <w:nsid w:val="16E639AE"/>
    <w:multiLevelType w:val="hybridMultilevel"/>
    <w:tmpl w:val="0D34F360"/>
    <w:lvl w:ilvl="0" w:tplc="37CE3292">
      <w:start w:val="1"/>
      <w:numFmt w:val="decimal"/>
      <w:lvlText w:val="%1."/>
      <w:lvlJc w:val="left"/>
      <w:pPr>
        <w:tabs>
          <w:tab w:val="num" w:pos="1140"/>
        </w:tabs>
        <w:ind w:left="1140" w:hanging="43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8">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4F68EE"/>
    <w:multiLevelType w:val="hybridMultilevel"/>
    <w:tmpl w:val="B5483FDA"/>
    <w:lvl w:ilvl="0" w:tplc="018E1B5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D612323"/>
    <w:multiLevelType w:val="hybridMultilevel"/>
    <w:tmpl w:val="85EA09A8"/>
    <w:lvl w:ilvl="0" w:tplc="EC7C054C">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2E2400A"/>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8">
    <w:nsid w:val="330877C4"/>
    <w:multiLevelType w:val="hybridMultilevel"/>
    <w:tmpl w:val="7DF48366"/>
    <w:lvl w:ilvl="0" w:tplc="8640BAE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A922180"/>
    <w:multiLevelType w:val="hybridMultilevel"/>
    <w:tmpl w:val="3150447E"/>
    <w:lvl w:ilvl="0" w:tplc="FEDCD4EE">
      <w:start w:val="2"/>
      <w:numFmt w:val="decimal"/>
      <w:lvlText w:val="%1."/>
      <w:lvlJc w:val="left"/>
      <w:pPr>
        <w:tabs>
          <w:tab w:val="num" w:pos="1065"/>
        </w:tabs>
        <w:ind w:left="1065" w:hanging="360"/>
      </w:pPr>
      <w:rPr>
        <w:rFonts w:ascii="Calibri" w:hAnsi="Calibri" w:hint="default"/>
        <w:b/>
        <w:sz w:val="22"/>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5FF1DAE"/>
    <w:multiLevelType w:val="multilevel"/>
    <w:tmpl w:val="5B10FCA0"/>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4">
    <w:nsid w:val="4663134A"/>
    <w:multiLevelType w:val="multilevel"/>
    <w:tmpl w:val="098EDD7A"/>
    <w:lvl w:ilvl="0">
      <w:start w:val="1"/>
      <w:numFmt w:val="decimal"/>
      <w:lvlText w:val="%1."/>
      <w:lvlJc w:val="left"/>
      <w:pPr>
        <w:ind w:left="1095" w:hanging="375"/>
      </w:pPr>
      <w:rPr>
        <w:rFonts w:cs="Times New Roman"/>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5">
    <w:nsid w:val="477759E9"/>
    <w:multiLevelType w:val="hybridMultilevel"/>
    <w:tmpl w:val="36B4E47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7">
    <w:nsid w:val="483861EF"/>
    <w:multiLevelType w:val="hybridMultilevel"/>
    <w:tmpl w:val="8E5CCC3E"/>
    <w:lvl w:ilvl="0" w:tplc="7A104D8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28">
    <w:nsid w:val="49965167"/>
    <w:multiLevelType w:val="hybridMultilevel"/>
    <w:tmpl w:val="163AF39C"/>
    <w:lvl w:ilvl="0" w:tplc="515A7E1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3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33">
    <w:nsid w:val="563A3DB7"/>
    <w:multiLevelType w:val="multilevel"/>
    <w:tmpl w:val="93D6F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6CF7ACF"/>
    <w:multiLevelType w:val="hybridMultilevel"/>
    <w:tmpl w:val="0CFA2DE0"/>
    <w:lvl w:ilvl="0" w:tplc="6ECE4D62">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5BBB5A29"/>
    <w:multiLevelType w:val="hybridMultilevel"/>
    <w:tmpl w:val="8D92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8">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614523B"/>
    <w:multiLevelType w:val="multilevel"/>
    <w:tmpl w:val="D78CA68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D4128FF"/>
    <w:multiLevelType w:val="hybridMultilevel"/>
    <w:tmpl w:val="6546BF2C"/>
    <w:lvl w:ilvl="0" w:tplc="0419000F">
      <w:start w:val="4"/>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3DF0A4A"/>
    <w:multiLevelType w:val="hybridMultilevel"/>
    <w:tmpl w:val="CBCA8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8D72466"/>
    <w:multiLevelType w:val="hybridMultilevel"/>
    <w:tmpl w:val="363E48FA"/>
    <w:lvl w:ilvl="0" w:tplc="6DF0EA9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93E1449"/>
    <w:multiLevelType w:val="hybridMultilevel"/>
    <w:tmpl w:val="BCC2E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CE23273"/>
    <w:multiLevelType w:val="hybridMultilevel"/>
    <w:tmpl w:val="93CC5E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DEE6891"/>
    <w:multiLevelType w:val="multilevel"/>
    <w:tmpl w:val="AC9C72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3"/>
  </w:num>
  <w:num w:numId="6">
    <w:abstractNumId w:val="14"/>
  </w:num>
  <w:num w:numId="7">
    <w:abstractNumId w:val="43"/>
  </w:num>
  <w:num w:numId="8">
    <w:abstractNumId w:val="35"/>
  </w:num>
  <w:num w:numId="9">
    <w:abstractNumId w:val="2"/>
  </w:num>
  <w:num w:numId="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7"/>
  </w:num>
  <w:num w:numId="16">
    <w:abstractNumId w:val="4"/>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6"/>
  </w:num>
  <w:num w:numId="27">
    <w:abstractNumId w:val="19"/>
  </w:num>
  <w:num w:numId="28">
    <w:abstractNumId w:val="37"/>
  </w:num>
  <w:num w:numId="29">
    <w:abstractNumId w:val="8"/>
  </w:num>
  <w:num w:numId="30">
    <w:abstractNumId w:val="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8"/>
  </w:num>
  <w:num w:numId="37">
    <w:abstractNumId w:val="18"/>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0"/>
    <w:lvlOverride w:ilvl="0">
      <w:startOverride w:val="1"/>
    </w:lvlOverride>
  </w:num>
  <w:num w:numId="46">
    <w:abstractNumId w:val="30"/>
  </w:num>
  <w:num w:numId="47">
    <w:abstractNumId w:val="44"/>
  </w:num>
  <w:num w:numId="48">
    <w:abstractNumId w:val="29"/>
  </w:num>
  <w:num w:numId="4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04F56"/>
    <w:rsid w:val="0002298F"/>
    <w:rsid w:val="000616A6"/>
    <w:rsid w:val="000A61A3"/>
    <w:rsid w:val="000F3F6D"/>
    <w:rsid w:val="001A7994"/>
    <w:rsid w:val="001C44C1"/>
    <w:rsid w:val="001E039B"/>
    <w:rsid w:val="00214370"/>
    <w:rsid w:val="0028134F"/>
    <w:rsid w:val="00286355"/>
    <w:rsid w:val="002B5978"/>
    <w:rsid w:val="002E21A5"/>
    <w:rsid w:val="00377C66"/>
    <w:rsid w:val="00385D2D"/>
    <w:rsid w:val="003D3431"/>
    <w:rsid w:val="003F054D"/>
    <w:rsid w:val="0041779F"/>
    <w:rsid w:val="004259DE"/>
    <w:rsid w:val="004331D4"/>
    <w:rsid w:val="00465210"/>
    <w:rsid w:val="00467101"/>
    <w:rsid w:val="00475AFD"/>
    <w:rsid w:val="004862E4"/>
    <w:rsid w:val="00486AE4"/>
    <w:rsid w:val="00491011"/>
    <w:rsid w:val="00502FC5"/>
    <w:rsid w:val="00515E25"/>
    <w:rsid w:val="0052266E"/>
    <w:rsid w:val="00540932"/>
    <w:rsid w:val="005428D6"/>
    <w:rsid w:val="005568B5"/>
    <w:rsid w:val="005A38C0"/>
    <w:rsid w:val="005B106D"/>
    <w:rsid w:val="0067300E"/>
    <w:rsid w:val="006A196C"/>
    <w:rsid w:val="006B4B71"/>
    <w:rsid w:val="006F1958"/>
    <w:rsid w:val="00703C25"/>
    <w:rsid w:val="007A43EF"/>
    <w:rsid w:val="007B17BE"/>
    <w:rsid w:val="007C545A"/>
    <w:rsid w:val="00800D05"/>
    <w:rsid w:val="008343A4"/>
    <w:rsid w:val="0086406B"/>
    <w:rsid w:val="00895952"/>
    <w:rsid w:val="008E1BC8"/>
    <w:rsid w:val="0090146F"/>
    <w:rsid w:val="009665D8"/>
    <w:rsid w:val="00977AA2"/>
    <w:rsid w:val="00987425"/>
    <w:rsid w:val="009B1BE8"/>
    <w:rsid w:val="00A21D35"/>
    <w:rsid w:val="00A23540"/>
    <w:rsid w:val="00A564CF"/>
    <w:rsid w:val="00A85DCA"/>
    <w:rsid w:val="00AA7C62"/>
    <w:rsid w:val="00AB3F56"/>
    <w:rsid w:val="00AB5803"/>
    <w:rsid w:val="00B05215"/>
    <w:rsid w:val="00B06FFA"/>
    <w:rsid w:val="00B20344"/>
    <w:rsid w:val="00B52B55"/>
    <w:rsid w:val="00B6101E"/>
    <w:rsid w:val="00BA666A"/>
    <w:rsid w:val="00CB016C"/>
    <w:rsid w:val="00D42091"/>
    <w:rsid w:val="00D50C25"/>
    <w:rsid w:val="00D70B55"/>
    <w:rsid w:val="00D76C6D"/>
    <w:rsid w:val="00DA4136"/>
    <w:rsid w:val="00DB2303"/>
    <w:rsid w:val="00DD5C74"/>
    <w:rsid w:val="00DD7F2D"/>
    <w:rsid w:val="00DE328C"/>
    <w:rsid w:val="00DF2F10"/>
    <w:rsid w:val="00E170A4"/>
    <w:rsid w:val="00E96837"/>
    <w:rsid w:val="00ED781D"/>
    <w:rsid w:val="00EE27CE"/>
    <w:rsid w:val="00F031C3"/>
    <w:rsid w:val="00F4571D"/>
    <w:rsid w:val="00F75FCC"/>
    <w:rsid w:val="00FA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8343A4"/>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semiHidden/>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rsid w:val="00540932"/>
    <w:rPr>
      <w:rFonts w:ascii="Times New Roman" w:eastAsia="Calibri" w:hAnsi="Times New Roman" w:cs="Times New Roman"/>
      <w:b/>
      <w:bCs/>
      <w:kern w:val="36"/>
      <w:sz w:val="48"/>
      <w:szCs w:val="48"/>
      <w:lang w:eastAsia="ru-RU"/>
    </w:rPr>
  </w:style>
  <w:style w:type="paragraph" w:customStyle="1" w:styleId="ConsPlusTitle">
    <w:name w:val="ConsPlusTitle"/>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uiPriority w:val="22"/>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9"/>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5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rsid w:val="00475AFD"/>
    <w:rPr>
      <w:sz w:val="24"/>
    </w:rPr>
  </w:style>
  <w:style w:type="paragraph" w:customStyle="1" w:styleId="Default">
    <w:name w:val="Defaul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1">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4"/>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2">
    <w:name w:val="Основной текст (5)_"/>
    <w:link w:val="53"/>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3">
    <w:name w:val="Основной текст (5)"/>
    <w:basedOn w:val="a"/>
    <w:link w:val="52"/>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43">
    <w:name w:val="Обычный4"/>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rsid w:val="00DB23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46521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65210"/>
    <w:rPr>
      <w:rFonts w:ascii="Times New Roman" w:hAnsi="Times New Roman"/>
      <w:sz w:val="26"/>
    </w:rPr>
  </w:style>
  <w:style w:type="paragraph" w:customStyle="1" w:styleId="afffa">
    <w:name w:val="Знак Знак Знак Знак Знак Знак Знак"/>
    <w:basedOn w:val="a"/>
    <w:uiPriority w:val="99"/>
    <w:rsid w:val="004652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465210"/>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465210"/>
    <w:rPr>
      <w:rFonts w:ascii="Calibri" w:eastAsia="Times New Roman" w:hAnsi="Calibri" w:cs="Times New Roman"/>
      <w:lang w:val="en-US"/>
    </w:rPr>
  </w:style>
  <w:style w:type="paragraph" w:customStyle="1" w:styleId="tableparagraph">
    <w:name w:val="tableparagraph"/>
    <w:basedOn w:val="a"/>
    <w:rsid w:val="0046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343A4"/>
    <w:rPr>
      <w:rFonts w:asciiTheme="majorHAnsi" w:eastAsiaTheme="majorEastAsia" w:hAnsiTheme="majorHAnsi" w:cstheme="majorBidi"/>
      <w:color w:val="2E74B5" w:themeColor="accent1" w:themeShade="BF"/>
    </w:rPr>
  </w:style>
  <w:style w:type="paragraph" w:customStyle="1" w:styleId="p4">
    <w:name w:val="p4"/>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96e20c02-1b12-465a-b64c-24aa92270007" TargetMode="External"/><Relationship Id="rId13"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18"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6"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 Type="http://schemas.openxmlformats.org/officeDocument/2006/relationships/settings" Target="settings.xml"/><Relationship Id="rId21"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4" Type="http://schemas.openxmlformats.org/officeDocument/2006/relationships/header" Target="header1.xml"/><Relationship Id="rId7" Type="http://schemas.openxmlformats.org/officeDocument/2006/relationships/hyperlink" Target="http://internet.garant.ru/" TargetMode="External"/><Relationship Id="rId12"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17"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5"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3" Type="http://schemas.openxmlformats.org/officeDocument/2006/relationships/hyperlink" Target="https://login.consultant.ru/link/?req=doc&amp;base=LAW&amp;n=150727" TargetMode="External"/><Relationship Id="rId2" Type="http://schemas.openxmlformats.org/officeDocument/2006/relationships/styles" Target="styles.xml"/><Relationship Id="rId16"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0"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9"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4"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2"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3"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8" Type="http://schemas.openxmlformats.org/officeDocument/2006/relationships/hyperlink" Target="https://login.consultant.ru/link/?req=doc&amp;base=LAW&amp;n=426299&amp;dst=100016" TargetMode="External"/><Relationship Id="rId36" Type="http://schemas.openxmlformats.org/officeDocument/2006/relationships/fontTable" Target="fontTable.xml"/><Relationship Id="rId10"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19"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1"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4" Type="http://schemas.openxmlformats.org/officeDocument/2006/relationships/webSettings" Target="webSettings.xml"/><Relationship Id="rId9"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14"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2"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27"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0" Type="http://schemas.openxmlformats.org/officeDocument/2006/relationships/hyperlink" Target="file:///D:\&#1056;&#1072;&#1073;&#1086;&#1095;&#1080;&#1081;%20&#1089;&#1090;&#1086;&#1083;\Documents\&#1087;&#1086;&#1089;&#1090;&#1072;&#1085;&#1086;&#1074;&#1083;&#1077;&#1085;&#1080;&#1103;\&#1056;&#1072;&#1073;&#1086;&#1095;&#1080;&#1077;%20&#1087;&#1086;&#1089;&#1090;&#1072;&#1085;&#1086;&#1074;&#1083;&#1077;&#1085;&#1080;&#1103;\&#1055;&#1086;&#1089;&#1090;&#1072;&#1085;&#1086;&#1074;&#1083;&#1077;&#1085;&#1080;&#1103;%202024\&#1055;&#1086;&#1089;&#1090;&#1072;&#1085;&#1086;&#1074;&#1083;&#1077;&#1085;&#1080;&#1103;%202024.docx"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10041</Words>
  <Characters>57240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41</cp:revision>
  <cp:lastPrinted>2024-03-06T03:19:00Z</cp:lastPrinted>
  <dcterms:created xsi:type="dcterms:W3CDTF">2022-08-22T04:23:00Z</dcterms:created>
  <dcterms:modified xsi:type="dcterms:W3CDTF">2024-03-06T03:22:00Z</dcterms:modified>
</cp:coreProperties>
</file>