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84" w:rsidRPr="0006240B" w:rsidRDefault="00276C84" w:rsidP="0006240B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06240B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276C84" w:rsidRPr="0006240B" w:rsidRDefault="00276C84" w:rsidP="0006240B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06240B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276C84" w:rsidRPr="0006240B" w:rsidRDefault="00276C84" w:rsidP="0006240B">
      <w:pPr>
        <w:tabs>
          <w:tab w:val="left" w:pos="5850"/>
        </w:tabs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06240B">
        <w:rPr>
          <w:rFonts w:ascii="Times New Roman" w:eastAsia="Calibri" w:hAnsi="Times New Roman" w:cs="Times New Roman"/>
          <w:sz w:val="144"/>
          <w:szCs w:val="144"/>
        </w:rPr>
        <w:t>№ 12</w:t>
      </w:r>
      <w:r w:rsidR="0002603E">
        <w:rPr>
          <w:rFonts w:ascii="Times New Roman" w:eastAsia="Calibri" w:hAnsi="Times New Roman" w:cs="Times New Roman"/>
          <w:sz w:val="144"/>
          <w:szCs w:val="144"/>
        </w:rPr>
        <w:t>6</w:t>
      </w: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C84" w:rsidRPr="0006240B" w:rsidRDefault="00276C84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6240B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276C84" w:rsidRDefault="00276C84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sz w:val="28"/>
          <w:szCs w:val="28"/>
        </w:rPr>
        <w:t>2019</w:t>
      </w:r>
    </w:p>
    <w:p w:rsidR="00276C84" w:rsidRPr="0006240B" w:rsidRDefault="009852C4" w:rsidP="009852C4">
      <w:pPr>
        <w:ind w:left="1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="00276C84"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C84" w:rsidRPr="0006240B" w:rsidRDefault="0002603E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04</w:t>
      </w:r>
      <w:r w:rsidR="00276C84"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276C84"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0.2019  год</w:t>
      </w:r>
      <w:proofErr w:type="gramEnd"/>
    </w:p>
    <w:p w:rsidR="00276C84" w:rsidRPr="0006240B" w:rsidRDefault="00276C84" w:rsidP="00276C84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2C4" w:rsidRDefault="009852C4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Pr="009852C4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6C84" w:rsidRPr="0002603E" w:rsidRDefault="00276C84" w:rsidP="0002603E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03E">
        <w:rPr>
          <w:rFonts w:ascii="Times New Roman" w:eastAsia="Calibri" w:hAnsi="Times New Roman" w:cs="Times New Roman"/>
          <w:sz w:val="28"/>
          <w:szCs w:val="28"/>
        </w:rPr>
        <w:t>Оглавление   № 12</w:t>
      </w:r>
      <w:r w:rsidR="0002603E" w:rsidRPr="0002603E">
        <w:rPr>
          <w:rFonts w:ascii="Times New Roman" w:eastAsia="Calibri" w:hAnsi="Times New Roman" w:cs="Times New Roman"/>
          <w:sz w:val="28"/>
          <w:szCs w:val="28"/>
        </w:rPr>
        <w:t>6</w:t>
      </w:r>
      <w:r w:rsidR="008D6D48" w:rsidRPr="0002603E"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 w:rsidR="0002603E" w:rsidRPr="0002603E">
        <w:rPr>
          <w:rFonts w:ascii="Times New Roman" w:eastAsia="Calibri" w:hAnsi="Times New Roman" w:cs="Times New Roman"/>
          <w:sz w:val="28"/>
          <w:szCs w:val="28"/>
        </w:rPr>
        <w:t>04</w:t>
      </w:r>
      <w:r w:rsidRPr="0002603E">
        <w:rPr>
          <w:rFonts w:ascii="Times New Roman" w:eastAsia="Calibri" w:hAnsi="Times New Roman" w:cs="Times New Roman"/>
          <w:sz w:val="28"/>
          <w:szCs w:val="28"/>
        </w:rPr>
        <w:t>.</w:t>
      </w:r>
      <w:r w:rsidR="0002603E" w:rsidRPr="0002603E">
        <w:rPr>
          <w:rFonts w:ascii="Times New Roman" w:eastAsia="Calibri" w:hAnsi="Times New Roman" w:cs="Times New Roman"/>
          <w:sz w:val="28"/>
          <w:szCs w:val="28"/>
        </w:rPr>
        <w:t>1</w:t>
      </w:r>
      <w:r w:rsidRPr="0002603E">
        <w:rPr>
          <w:rFonts w:ascii="Times New Roman" w:eastAsia="Calibri" w:hAnsi="Times New Roman" w:cs="Times New Roman"/>
          <w:sz w:val="28"/>
          <w:szCs w:val="28"/>
        </w:rPr>
        <w:t>0.2019</w:t>
      </w:r>
    </w:p>
    <w:p w:rsidR="0006240B" w:rsidRPr="0002603E" w:rsidRDefault="0002603E" w:rsidP="0002603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администрации Сурковского сельсовета о </w:t>
      </w:r>
      <w:r w:rsidRPr="0002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собственниках земельных долей, размер которых составляет 11,3 га на земельный участок с кадастровым номером </w:t>
      </w:r>
      <w:r w:rsidRPr="0002603E">
        <w:rPr>
          <w:rFonts w:ascii="Times New Roman" w:eastAsia="Calibri" w:hAnsi="Times New Roman" w:cs="Times New Roman"/>
          <w:sz w:val="28"/>
          <w:szCs w:val="28"/>
        </w:rPr>
        <w:t>54:24:050401:71</w:t>
      </w:r>
      <w:r w:rsidRPr="0002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расположенный в границах бывшего кооператива «Истоки» </w:t>
      </w:r>
      <w:proofErr w:type="spellStart"/>
      <w:r w:rsidRPr="0002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02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02603E" w:rsidRPr="0002603E" w:rsidRDefault="0002603E" w:rsidP="0002603E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03E">
        <w:rPr>
          <w:rFonts w:ascii="Times New Roman" w:hAnsi="Times New Roman" w:cs="Times New Roman"/>
          <w:sz w:val="28"/>
          <w:szCs w:val="28"/>
        </w:rPr>
        <w:t>Извещение о проведении собрания о согласовании местоположения границы земельного участка (д. Верх-</w:t>
      </w:r>
      <w:proofErr w:type="spellStart"/>
      <w:r w:rsidRPr="0002603E">
        <w:rPr>
          <w:rFonts w:ascii="Times New Roman" w:hAnsi="Times New Roman" w:cs="Times New Roman"/>
          <w:sz w:val="28"/>
          <w:szCs w:val="28"/>
        </w:rPr>
        <w:t>Ачино</w:t>
      </w:r>
      <w:proofErr w:type="spellEnd"/>
      <w:r w:rsidRPr="0002603E">
        <w:rPr>
          <w:rFonts w:ascii="Times New Roman" w:hAnsi="Times New Roman" w:cs="Times New Roman"/>
          <w:sz w:val="28"/>
          <w:szCs w:val="28"/>
        </w:rPr>
        <w:t>)</w:t>
      </w:r>
    </w:p>
    <w:p w:rsidR="0002603E" w:rsidRPr="0002603E" w:rsidRDefault="0002603E" w:rsidP="0002603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2603E">
        <w:rPr>
          <w:rFonts w:ascii="Times New Roman" w:hAnsi="Times New Roman" w:cs="Times New Roman"/>
          <w:sz w:val="28"/>
          <w:szCs w:val="28"/>
        </w:rPr>
        <w:t>И</w:t>
      </w:r>
      <w:r w:rsidRPr="0002603E">
        <w:rPr>
          <w:rFonts w:ascii="Times New Roman" w:hAnsi="Times New Roman" w:cs="Times New Roman"/>
          <w:sz w:val="28"/>
          <w:szCs w:val="28"/>
        </w:rPr>
        <w:t>звещение о проведении собрания о согласовании</w:t>
      </w:r>
      <w:r w:rsidRPr="0002603E">
        <w:rPr>
          <w:rFonts w:ascii="Times New Roman" w:hAnsi="Times New Roman" w:cs="Times New Roman"/>
          <w:sz w:val="28"/>
          <w:szCs w:val="28"/>
        </w:rPr>
        <w:t xml:space="preserve"> </w:t>
      </w:r>
      <w:r w:rsidRPr="0002603E">
        <w:rPr>
          <w:rFonts w:ascii="Times New Roman" w:hAnsi="Times New Roman" w:cs="Times New Roman"/>
          <w:sz w:val="28"/>
          <w:szCs w:val="28"/>
        </w:rPr>
        <w:t xml:space="preserve">местоположения границы земельного </w:t>
      </w:r>
      <w:proofErr w:type="gramStart"/>
      <w:r w:rsidRPr="0002603E">
        <w:rPr>
          <w:rFonts w:ascii="Times New Roman" w:hAnsi="Times New Roman" w:cs="Times New Roman"/>
          <w:sz w:val="28"/>
          <w:szCs w:val="28"/>
        </w:rPr>
        <w:t>участка(</w:t>
      </w:r>
      <w:proofErr w:type="gramEnd"/>
      <w:r w:rsidRPr="0002603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2603E">
        <w:rPr>
          <w:rFonts w:ascii="Times New Roman" w:hAnsi="Times New Roman" w:cs="Times New Roman"/>
          <w:sz w:val="28"/>
          <w:szCs w:val="28"/>
        </w:rPr>
        <w:t>Сурково</w:t>
      </w:r>
      <w:proofErr w:type="spellEnd"/>
      <w:r w:rsidRPr="0002603E">
        <w:rPr>
          <w:rFonts w:ascii="Times New Roman" w:hAnsi="Times New Roman" w:cs="Times New Roman"/>
          <w:sz w:val="28"/>
          <w:szCs w:val="28"/>
        </w:rPr>
        <w:t>)</w:t>
      </w:r>
    </w:p>
    <w:p w:rsidR="0002603E" w:rsidRPr="00C837E7" w:rsidRDefault="0002603E" w:rsidP="000260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>Извещение</w:t>
      </w:r>
    </w:p>
    <w:p w:rsidR="0002603E" w:rsidRPr="00C837E7" w:rsidRDefault="0002603E" w:rsidP="00026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Сурковского сельсовета </w:t>
      </w:r>
      <w:proofErr w:type="spellStart"/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>Тогучинского</w:t>
      </w:r>
      <w:proofErr w:type="spellEnd"/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района Новосибирской области публикует список собственников земельных долей, размер которых составляет 11,3 га на земельный участок с кадастровым номером </w:t>
      </w:r>
      <w:r w:rsidRPr="00C837E7">
        <w:rPr>
          <w:rFonts w:ascii="Times New Roman" w:eastAsia="Calibri" w:hAnsi="Times New Roman" w:cs="Times New Roman"/>
        </w:rPr>
        <w:t>54:24:050401:71</w:t>
      </w:r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 xml:space="preserve">, расположенный в границах бывшего кооператива «Истоки» </w:t>
      </w:r>
      <w:proofErr w:type="spellStart"/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>Тогучинского</w:t>
      </w:r>
      <w:proofErr w:type="spellEnd"/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района Новосибирской области.</w:t>
      </w:r>
    </w:p>
    <w:p w:rsidR="0002603E" w:rsidRPr="00C837E7" w:rsidRDefault="0002603E" w:rsidP="00026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lang w:eastAsia="ru-RU"/>
        </w:rPr>
        <w:t>        Список лиц, земельные доли которых могут быть признаны невостребованными по основанию, указанному в пункте 1 статьи 12.1  Федерального закона от 24.07.2002 года № 101-ФЗ «Об обороте земель сельскохозяйственного назначения»: земельные доли, принадлежащие на праве собственности гражданам, которые не передали эти земельные доли в аренду или не распорядились ею иным образом в течение трех и более лет подряд или по основаниям, указанным в пункте 2 статьи 12.1  Федерального закона от 24.07.2002 г № 101-ФЗ «Об обороте земель сельскохозяйственного назначения».</w:t>
      </w:r>
    </w:p>
    <w:p w:rsidR="0002603E" w:rsidRPr="00C837E7" w:rsidRDefault="0002603E" w:rsidP="00026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lang w:eastAsia="ru-RU"/>
        </w:rPr>
        <w:t xml:space="preserve">      Невостребованной земельной долей может быть признана также земельная доля, сведения о собственнике которой, не содержатся в принятых до дня вступления в силу Федерального </w:t>
      </w:r>
      <w:hyperlink r:id="rId7" w:history="1">
        <w:r w:rsidRPr="00C837E7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C837E7">
        <w:rPr>
          <w:rFonts w:ascii="Times New Roman" w:eastAsia="Times New Roman" w:hAnsi="Times New Roman" w:cs="Times New Roman"/>
          <w:lang w:eastAsia="ru-RU"/>
        </w:rPr>
        <w:t xml:space="preserve"> от 21 июля 1997 года N 122-ФЗ «О государственной регистрации прав на недвижимое имущество и сделок с ним» решениях органов местного самоуправления о приватизации сельскохозяйственных угодий, либо земельная доля, собственник которой умер, и отсутствуют наследники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наследника.</w:t>
      </w:r>
    </w:p>
    <w:tbl>
      <w:tblPr>
        <w:tblStyle w:val="af1"/>
        <w:tblW w:w="6516" w:type="dxa"/>
        <w:tblLayout w:type="fixed"/>
        <w:tblLook w:val="00A0" w:firstRow="1" w:lastRow="0" w:firstColumn="1" w:lastColumn="0" w:noHBand="0" w:noVBand="0"/>
      </w:tblPr>
      <w:tblGrid>
        <w:gridCol w:w="562"/>
        <w:gridCol w:w="5954"/>
      </w:tblGrid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№</w:t>
            </w:r>
          </w:p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Ф.И.О.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Симакова   Ольга         Пантелеевна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Симаков    Виктор      Александрович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Симакова  Мария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  Ивановна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Симаков  Александр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Владимирович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Эккерт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Эмма         Людвиговна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Шмидко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Адольф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 Людвигович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Шмидко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Мария       Альбертовна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Шмидко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Алексей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Адольфович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Фролова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Бенита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Густавовна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Стратович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Алексей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Федорович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Стратович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Лидия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Адольфовна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Эккерт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Александр  Федорович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Эккерт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Елена       Михайловна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Широков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Геннадий  Анатольевич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Фадеев  Александр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Кладов   Николай   Михайлович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Иванов   Андрей     Тихонович 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Иванова   Ольга  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Нестеровна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Точинова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Надежда  Ивановна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Власенко    Иван  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Нестерович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Власенко   Ольга       Захаровна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Точинов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Александр  Иванович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Гайдукова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Мария       Васильевна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Смышляева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Зинаида Алексеевна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Долгих    Нина      Ивановна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Подоляк   Станислав   Иванович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Долгих  Александр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Сологуб   Марк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Климентьевич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Власенко    Мария   Тихоновна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Кох    Александр   Петрович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Мерчун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Надежда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Евстафьевна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Костюков  Владимир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Иванович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Костюков   Андрей    Владимирович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Байер  Антонина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Адамовна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Волченко   Анна    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Епифановна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Баранов  Михаил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Ануфриевич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Колесник  Мария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 Михайловна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Седин   Александр    Ильич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Седина   Валентина   Ивановна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Панчёха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Антонина    Терентьевна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Панчёха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Вячеслав     Григорьевич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Гордеева   Нина           Георгиевна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Гордеев   Сергей    Владимирович   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Роговская  Татьяна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Епифановна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Костюков  Иван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Александрович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Костюкова   Елена       Михайловна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Козлов    Николай   Николаевич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Козлова   Валентина Андреевна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Лис   Александр    Давыдович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Тупилин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Анатолий      Иванович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Вагнер   Генрих          Петрович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Разнотовский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Владимир Павлович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Разнотовская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Валентина Ивановна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Торгунакова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Наталья   Васильевна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Костюков   Пётр          Иванович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Леоненко    Александра Ивановна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Фролова   Татьяна      Ивановна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Троян   Надежда   Егоровна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Кулагин   Павел     Андреевич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Кулагина    Анна        Васильевна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Клочихина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Любовь  Петровна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Глазарь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Анатолий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Адольфович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Глазарь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Ирина    Александровна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Солодский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Пёт</w:t>
            </w:r>
            <w:proofErr w:type="spellEnd"/>
            <w:proofErr w:type="gramEnd"/>
            <w:r w:rsidRPr="00C837E7">
              <w:rPr>
                <w:rFonts w:ascii="Times New Roman" w:hAnsi="Times New Roman" w:cs="Times New Roman"/>
              </w:rPr>
              <w:t xml:space="preserve">  Петрович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Солодская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Вера  Алексеевна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Кузнецов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Василий  Васильевич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Кузнецова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Анна  Николаевна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Кузнецов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Владимир  Васильевич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Астанин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Сергей Викторович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Жукова  Татьяна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Геннадьевна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Жуков   Алексей Александрович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Гавриленко Александр Григорьевич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Гавриленко   Лилия 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Юстьяновна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Привалова Ефросинья Лаврентьевна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Терехов   Семён       Гаврилович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Терехова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Екатерина  Михайловна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Мастаков   Николай    Филиппович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Мастакова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Любовь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Прокопьевна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Бирулева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Елена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Михайловна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Бирулев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Станислав  Кузьмич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Колмогорова  Ульяна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Николаевна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Колмогоров  Александр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Ал-</w:t>
            </w:r>
            <w:proofErr w:type="spellStart"/>
            <w:r w:rsidRPr="00C837E7">
              <w:rPr>
                <w:rFonts w:ascii="Times New Roman" w:hAnsi="Times New Roman" w:cs="Times New Roman"/>
              </w:rPr>
              <w:t>дрович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Нестерова  Варвара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Ивановна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Борысенко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Ольга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Филипповна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Мастаков   Иван    Алексеевич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Мастакова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Анастасия   Антоновна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Раиса   Ивановна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Мурашко   Ольга   Алексеевна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Мурашко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Римма  Николаевна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Акименко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Василий  Лаврентьевич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Антонина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Павловна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Политыкин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Афанасий   Семёнович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Политыкина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Фаина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Михайловна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Евтушкова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Зинаида   Степановна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Бареева  Фаина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Ивановна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Зайцев  Наталья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Викторовна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Макарчев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Владимир    Иванович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Ледяева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Валентина  Дмитриевна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Самойлов Валерий   Фёдорович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Блинов   Анатолий Алексеевич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Точинов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Валентин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Васильевич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Точинова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Светлана Александровна    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Божков  Николай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Васильевич  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Божкова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Ефросинья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Мусанова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Лидия   Ивановна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Мусанов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Жумабай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Иурдович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Чивазёров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Николай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Иванович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Шенвальд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Варвара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Андреевна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Колесников  Евгений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Геннадьевич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Грасмик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Мария  Ивановна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Грасмик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Василий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Иванович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Ершова  Елена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Ивановна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Ершов   Михаил   Елисеевич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Фомкин  Иван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Фёдорович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Фомкина  Зинаида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Гавриловна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Евдокия   Алексеевна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Мецкер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Владимир  Андреевич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Мецкер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Мария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Ивановна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Мецкер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Алиса  Владимировна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Бареев      Виктор   Анатольевич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Любецкая  Екатерина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Васильевна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Литасов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Виктор  Леонидович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Литасова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Тотьяна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Павловна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Прилепин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Анатолий   Вячеславович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Прилепина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37E7">
              <w:rPr>
                <w:rFonts w:ascii="Times New Roman" w:hAnsi="Times New Roman" w:cs="Times New Roman"/>
              </w:rPr>
              <w:t>Татьяна  Сергеевна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Зыков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Анатолий  Фёдорович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Демещенко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Дина    Николаевна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Иванов     Вадим   Сергеевич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Суворова   Аида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Адольфовна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Косухин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Николай   Иванович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Косухина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Лидия     Павловна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Шварц  Виктор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Владимирович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Мецкер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Наталья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Николаевна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Кириенко  Нина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Игнатьевна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Кириенко  Людмила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Николаевна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Орлов  Александр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Александрович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Орлова  Вера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Дмитриевна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Бровкин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Виктор  Алексеевич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Короткова   Августа   Михайловна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Кайль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Зинаида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Адамовна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Кайль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Иван    Константинович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Андреев  Василий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Васильевич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Андреева  Надежда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Алексеевна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Михель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37E7">
              <w:rPr>
                <w:rFonts w:ascii="Times New Roman" w:hAnsi="Times New Roman" w:cs="Times New Roman"/>
              </w:rPr>
              <w:t xml:space="preserve">Маргарита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Оствальдовна</w:t>
            </w:r>
            <w:proofErr w:type="spellEnd"/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Валуев  Владимир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Гаврилович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Валуева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Валентин Алексеевна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Бареева  Наталья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Анатольевна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Николай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Александрович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Дорогова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Галина   Петровна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Гетиков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Михаил    Иванович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Евтушкова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Амалия  Рудольфовна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Точинов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Василий   Иванович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Точинова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Надежда   Ивановна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Астанин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Владимир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Николаевич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Надежда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Филипповна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Мастакова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Ольга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Михайловна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Мастаков  Алексей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Иванович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Политыкина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Агнея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Михайловна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Николай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Андреевич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Коробенко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Клавдия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Павловна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Евтушков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Александр  Алексеевич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Михаил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Анатольевич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Александрова  Нина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Андреевна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Анатолий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Анатольевич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Коноплицкая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Александровна       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Скворцова  Александра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Афанасьевна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Иван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Андреевич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Тамара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Антоновна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Иванов   Сергей   Анатольевич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Иванов   Евгений   Анатольевич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Черенков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Михаил  Дмитриевич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Черенкова   Татьяна   Ивановна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Канаплицкая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Светлана   Викторовна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Канаплицкий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Геннадий  Иванович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Бареев  Анатолий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Васильевич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Бареева  Лидия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Никитична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Попова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Анна  Николаевна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Попов   Геннадий   Анатольевич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Штепин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Николай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Фёдорович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Штепина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Татьяна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Сарпионовна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Штепин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Виктор  Николаевич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Балаганская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Наталья   Степановна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Бровкин  Виктор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Николаевич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Бровкина  Лидия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Афанасьевна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Бабенко   Наталья   Борисовна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 Вячеслав     Иванович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Борейко   Анастасия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Евменовна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Третьяков  Василий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Иванович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Букина   Галина    Ефимовна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Светлана  Владимировна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Астанин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Николай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Николаевич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Коробенко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Геннадий  Викторович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Кладов 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Анатолий  Михайлович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Рябчинская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Оксана  Владимировна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Долгих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Александр  Владимирович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Гороховец   Нина   Григорьевна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Гороховец   Геннадий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Аврамович</w:t>
            </w:r>
            <w:proofErr w:type="spell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Ярич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Наталья  Геннадьевна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Икс      Виктор   Яковлевич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Икс    Галина   Геннадьевна         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Иванова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Наталья  Викторовна</w:t>
            </w:r>
            <w:proofErr w:type="gramEnd"/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Меньшикова  Елена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Петровна</w:t>
            </w:r>
          </w:p>
        </w:tc>
      </w:tr>
      <w:tr w:rsidR="0002603E" w:rsidRPr="00C837E7" w:rsidTr="005C6324">
        <w:tc>
          <w:tcPr>
            <w:tcW w:w="562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954" w:type="dxa"/>
          </w:tcPr>
          <w:p w:rsidR="0002603E" w:rsidRPr="00C837E7" w:rsidRDefault="0002603E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Меньшиков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Александр  Александрович</w:t>
            </w:r>
            <w:proofErr w:type="gramEnd"/>
          </w:p>
        </w:tc>
      </w:tr>
    </w:tbl>
    <w:p w:rsidR="0002603E" w:rsidRPr="00C837E7" w:rsidRDefault="0002603E" w:rsidP="00026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2603E" w:rsidRPr="00C837E7" w:rsidRDefault="0002603E" w:rsidP="00026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lang w:eastAsia="ru-RU"/>
        </w:rPr>
        <w:t xml:space="preserve">Лица, считающие, что они, или принадлежащие им земельные доли, необоснованно включены в список невостребованных земельных долей, вправе представить в письменной форме возражения в администрацию Сурковского сельсовета </w:t>
      </w:r>
      <w:proofErr w:type="spellStart"/>
      <w:r w:rsidRPr="00C837E7">
        <w:rPr>
          <w:rFonts w:ascii="Times New Roman" w:eastAsia="Times New Roman" w:hAnsi="Times New Roman" w:cs="Times New Roman"/>
          <w:lang w:eastAsia="ru-RU"/>
        </w:rPr>
        <w:t>Тогучинского</w:t>
      </w:r>
      <w:proofErr w:type="spellEnd"/>
      <w:r w:rsidRPr="00C837E7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по адресу: 633423, НСО, </w:t>
      </w:r>
      <w:proofErr w:type="spellStart"/>
      <w:r w:rsidRPr="00C837E7">
        <w:rPr>
          <w:rFonts w:ascii="Times New Roman" w:eastAsia="Times New Roman" w:hAnsi="Times New Roman" w:cs="Times New Roman"/>
          <w:lang w:eastAsia="ru-RU"/>
        </w:rPr>
        <w:t>Тогучинский</w:t>
      </w:r>
      <w:proofErr w:type="spellEnd"/>
      <w:r w:rsidRPr="00C837E7">
        <w:rPr>
          <w:rFonts w:ascii="Times New Roman" w:eastAsia="Times New Roman" w:hAnsi="Times New Roman" w:cs="Times New Roman"/>
          <w:lang w:eastAsia="ru-RU"/>
        </w:rPr>
        <w:t xml:space="preserve"> район, с. </w:t>
      </w:r>
      <w:proofErr w:type="spellStart"/>
      <w:r w:rsidRPr="00C837E7">
        <w:rPr>
          <w:rFonts w:ascii="Times New Roman" w:eastAsia="Times New Roman" w:hAnsi="Times New Roman" w:cs="Times New Roman"/>
          <w:lang w:eastAsia="ru-RU"/>
        </w:rPr>
        <w:t>Сурково</w:t>
      </w:r>
      <w:proofErr w:type="spellEnd"/>
      <w:r w:rsidRPr="00C837E7">
        <w:rPr>
          <w:rFonts w:ascii="Times New Roman" w:eastAsia="Times New Roman" w:hAnsi="Times New Roman" w:cs="Times New Roman"/>
          <w:lang w:eastAsia="ru-RU"/>
        </w:rPr>
        <w:t>, ул. Центральная,29 или заявить об этом на общем собрании участников долевой собственности, что является основанием для исключения указанных лиц и  земельных долей из списка невостребованных земельных долей.</w:t>
      </w:r>
    </w:p>
    <w:p w:rsidR="0002603E" w:rsidRPr="00C837E7" w:rsidRDefault="0002603E" w:rsidP="000260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2603E" w:rsidRDefault="0002603E" w:rsidP="0002603E"/>
    <w:p w:rsidR="0002603E" w:rsidRPr="0002603E" w:rsidRDefault="0002603E" w:rsidP="000260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603E" w:rsidRDefault="0002603E" w:rsidP="000260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03E" w:rsidRDefault="0002603E" w:rsidP="000260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03E" w:rsidRDefault="0002603E" w:rsidP="000260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03E" w:rsidRDefault="0002603E" w:rsidP="000260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03E" w:rsidRDefault="0002603E" w:rsidP="000260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03E" w:rsidRDefault="0002603E" w:rsidP="000260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03E" w:rsidRPr="008D6D48" w:rsidRDefault="0002603E" w:rsidP="0002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03E" w:rsidRPr="0002603E" w:rsidRDefault="0002603E" w:rsidP="000260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2603E" w:rsidRPr="0002603E" w:rsidRDefault="0002603E" w:rsidP="000260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603E" w:rsidRPr="0002603E" w:rsidRDefault="0002603E" w:rsidP="000260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603E" w:rsidRDefault="0002603E" w:rsidP="000260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603E" w:rsidRDefault="0002603E" w:rsidP="000260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</w:t>
      </w:r>
    </w:p>
    <w:p w:rsidR="0002603E" w:rsidRDefault="0002603E" w:rsidP="000260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>местоположения границы земельного участка</w:t>
      </w:r>
    </w:p>
    <w:p w:rsidR="0002603E" w:rsidRPr="008A4FA8" w:rsidRDefault="0002603E" w:rsidP="000260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Кадастровым инженером Ващенко Светланой Витальевной, почтовый адрес: 633452,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п. Русско-Семеновский, ул. Школьная, д. 21, кв. 2, </w:t>
      </w:r>
      <w:r w:rsidRPr="008A4F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4FA8">
        <w:rPr>
          <w:rFonts w:ascii="Times New Roman" w:hAnsi="Times New Roman" w:cs="Times New Roman"/>
          <w:sz w:val="24"/>
          <w:szCs w:val="24"/>
        </w:rPr>
        <w:t>-</w:t>
      </w:r>
      <w:r w:rsidRPr="008A4F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4FA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A4FA8">
          <w:rPr>
            <w:rStyle w:val="a6"/>
            <w:rFonts w:ascii="Times New Roman" w:hAnsi="Times New Roman" w:cs="Times New Roman"/>
            <w:sz w:val="24"/>
            <w:szCs w:val="24"/>
          </w:rPr>
          <w:t>79137563698@</w:t>
        </w:r>
        <w:proofErr w:type="spellStart"/>
        <w:r w:rsidRPr="008A4FA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8A4FA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A4FA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A4FA8">
        <w:rPr>
          <w:rFonts w:ascii="Times New Roman" w:hAnsi="Times New Roman" w:cs="Times New Roman"/>
          <w:sz w:val="24"/>
          <w:szCs w:val="24"/>
        </w:rPr>
        <w:t>, контактный телефон 8-913-756-3698, № регистрации в государственном реестре лиц, осуществляющих кадастровую деятельность 36746, выполняются кадастровые работы по образованию земельного участка из земель, находящихся в муниципальной или государственной собственности, в отношении:</w:t>
      </w: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- земельного участка, имеющего местоположение: Российская Федерация,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Сурковский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02603E" w:rsidRPr="004416BA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- земельного участка, имеющего местоположение: Российская Федерация,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Сурковский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</w:t>
      </w:r>
      <w:r w:rsidRPr="004416BA">
        <w:rPr>
          <w:rFonts w:ascii="Times New Roman" w:hAnsi="Times New Roman" w:cs="Times New Roman"/>
          <w:sz w:val="24"/>
          <w:szCs w:val="24"/>
        </w:rPr>
        <w:t>.</w:t>
      </w: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Сурковского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почтовый адрес: 63342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 xml:space="preserve">,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Сурково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8A4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8A4FA8">
        <w:rPr>
          <w:rFonts w:ascii="Times New Roman" w:hAnsi="Times New Roman" w:cs="Times New Roman"/>
          <w:sz w:val="24"/>
          <w:szCs w:val="24"/>
        </w:rPr>
        <w:t>, контактный телефон: 8 (383-40)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4FA8">
        <w:rPr>
          <w:rFonts w:ascii="Times New Roman" w:hAnsi="Times New Roman" w:cs="Times New Roman"/>
          <w:sz w:val="24"/>
          <w:szCs w:val="24"/>
        </w:rPr>
        <w:t>18.</w:t>
      </w: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A4F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Ачино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 xml:space="preserve">Центральная, </w:t>
      </w:r>
      <w:r w:rsidRPr="008A4F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4FA8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8A4F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в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FA8">
        <w:rPr>
          <w:rFonts w:ascii="Times New Roman" w:hAnsi="Times New Roman" w:cs="Times New Roman"/>
          <w:sz w:val="24"/>
          <w:szCs w:val="24"/>
        </w:rPr>
        <w:t>часов 00 минут.</w:t>
      </w: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 проектами межевых планов можно ознакомиться по адресу: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п. Русско-Семеновский, ул. Школьная, д. 21, кв. 2.</w:t>
      </w: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>
        <w:rPr>
          <w:rFonts w:ascii="Times New Roman" w:hAnsi="Times New Roman" w:cs="Times New Roman"/>
          <w:sz w:val="24"/>
          <w:szCs w:val="24"/>
        </w:rPr>
        <w:t>«04»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по «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A4F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 xml:space="preserve">., обоснованные возражения о местоположении границ земельных участков после ознакомления с проектами межевых планов принимаются с </w:t>
      </w:r>
      <w:r>
        <w:rPr>
          <w:rFonts w:ascii="Times New Roman" w:hAnsi="Times New Roman" w:cs="Times New Roman"/>
          <w:sz w:val="24"/>
          <w:szCs w:val="24"/>
        </w:rPr>
        <w:t>«04»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по «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A4F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2019 г., по адресу: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п. Русско-Семеновский, ул. Школьная, д. 21, кв. 2.</w:t>
      </w: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Смежные земельные участки, в отношении </w:t>
      </w:r>
      <w:proofErr w:type="gramStart"/>
      <w:r w:rsidRPr="008A4FA8">
        <w:rPr>
          <w:rFonts w:ascii="Times New Roman" w:hAnsi="Times New Roman" w:cs="Times New Roman"/>
          <w:sz w:val="24"/>
          <w:szCs w:val="24"/>
        </w:rPr>
        <w:t>местоположения границ</w:t>
      </w:r>
      <w:proofErr w:type="gramEnd"/>
      <w:r w:rsidRPr="008A4FA8">
        <w:rPr>
          <w:rFonts w:ascii="Times New Roman" w:hAnsi="Times New Roman" w:cs="Times New Roman"/>
          <w:sz w:val="24"/>
          <w:szCs w:val="24"/>
        </w:rPr>
        <w:t xml:space="preserve"> которых проводится согласование: 54:24:05270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4F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176</w:t>
      </w:r>
      <w:r w:rsidRPr="008A4FA8">
        <w:rPr>
          <w:rFonts w:ascii="Times New Roman" w:hAnsi="Times New Roman" w:cs="Times New Roman"/>
          <w:sz w:val="24"/>
          <w:szCs w:val="24"/>
        </w:rPr>
        <w:t xml:space="preserve">, адрес: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МО </w:t>
      </w:r>
      <w:r>
        <w:rPr>
          <w:rFonts w:ascii="Times New Roman" w:hAnsi="Times New Roman" w:cs="Times New Roman"/>
          <w:sz w:val="24"/>
          <w:szCs w:val="24"/>
        </w:rPr>
        <w:t>Сурковского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>
        <w:rPr>
          <w:rFonts w:ascii="Times New Roman" w:hAnsi="Times New Roman" w:cs="Times New Roman"/>
          <w:sz w:val="24"/>
          <w:szCs w:val="24"/>
        </w:rPr>
        <w:t>совхоз</w:t>
      </w:r>
      <w:r w:rsidRPr="008A4FA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Долговский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>».</w:t>
      </w: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</w:t>
      </w:r>
      <w:r w:rsidRPr="008A4FA8">
        <w:rPr>
          <w:rFonts w:ascii="Times New Roman" w:hAnsi="Times New Roman" w:cs="Times New Roman"/>
          <w:sz w:val="24"/>
          <w:szCs w:val="24"/>
        </w:rPr>
        <w:lastRenderedPageBreak/>
        <w:t xml:space="preserve">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№ 221-ФЗ «О кадастровой деятельности»).</w:t>
      </w:r>
    </w:p>
    <w:p w:rsidR="0006240B" w:rsidRDefault="0006240B" w:rsidP="000260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603E" w:rsidRDefault="0002603E" w:rsidP="000260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603E" w:rsidRDefault="0002603E" w:rsidP="000260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</w:t>
      </w:r>
    </w:p>
    <w:p w:rsidR="0002603E" w:rsidRDefault="0002603E" w:rsidP="000260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>местоположения границы земельного участка</w:t>
      </w:r>
    </w:p>
    <w:p w:rsidR="0002603E" w:rsidRPr="008A4FA8" w:rsidRDefault="0002603E" w:rsidP="000260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Кадастровым инженером Ващенко Светланой Витальевной, почтовый адрес: 633452,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п. Русско-Семеновский, ул. Школьная, д. 21, кв. 2, </w:t>
      </w:r>
      <w:r w:rsidRPr="008A4F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4FA8">
        <w:rPr>
          <w:rFonts w:ascii="Times New Roman" w:hAnsi="Times New Roman" w:cs="Times New Roman"/>
          <w:sz w:val="24"/>
          <w:szCs w:val="24"/>
        </w:rPr>
        <w:t>-</w:t>
      </w:r>
      <w:r w:rsidRPr="008A4F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4FA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8A4FA8">
          <w:rPr>
            <w:rStyle w:val="a6"/>
            <w:rFonts w:ascii="Times New Roman" w:hAnsi="Times New Roman" w:cs="Times New Roman"/>
            <w:sz w:val="24"/>
            <w:szCs w:val="24"/>
          </w:rPr>
          <w:t>79137563698@</w:t>
        </w:r>
        <w:proofErr w:type="spellStart"/>
        <w:r w:rsidRPr="008A4FA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8A4FA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A4FA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A4FA8">
        <w:rPr>
          <w:rFonts w:ascii="Times New Roman" w:hAnsi="Times New Roman" w:cs="Times New Roman"/>
          <w:sz w:val="24"/>
          <w:szCs w:val="24"/>
        </w:rPr>
        <w:t>, контактный телефон 8-913-756-3698, № регистрации в государственном реестре лиц, осуществляющих кадастровую деятельность 36746, выполняются кадастровые работы по образованию земельного участка из земель, находящихся в муниципальной или государственной собственности, в отношении:</w:t>
      </w: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- земельного участка, имеющего местоположение: Российская Федерация,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Сурково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>;</w:t>
      </w:r>
    </w:p>
    <w:p w:rsidR="0002603E" w:rsidRPr="004416BA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- земельного участка, имеющего местоположение: Российская Федерация,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02603E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- земельного участка, имеющего местоположение: Российская Федерация,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д. Осиновка;</w:t>
      </w:r>
    </w:p>
    <w:p w:rsidR="0002603E" w:rsidRPr="004416BA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- земельного участка, имеющего местоположение: Российская Федерация,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416BA">
        <w:rPr>
          <w:rFonts w:ascii="Times New Roman" w:hAnsi="Times New Roman" w:cs="Times New Roman"/>
          <w:sz w:val="24"/>
          <w:szCs w:val="24"/>
        </w:rPr>
        <w:t>.</w:t>
      </w: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Сурковского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почтовый адрес: 63342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 xml:space="preserve">,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Сурково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8A4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8A4FA8">
        <w:rPr>
          <w:rFonts w:ascii="Times New Roman" w:hAnsi="Times New Roman" w:cs="Times New Roman"/>
          <w:sz w:val="24"/>
          <w:szCs w:val="24"/>
        </w:rPr>
        <w:t>, контактный телефон: 8 (383-40)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4FA8">
        <w:rPr>
          <w:rFonts w:ascii="Times New Roman" w:hAnsi="Times New Roman" w:cs="Times New Roman"/>
          <w:sz w:val="24"/>
          <w:szCs w:val="24"/>
        </w:rPr>
        <w:t>18.</w:t>
      </w: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A4F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Сурково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Центральная, 29</w:t>
      </w:r>
      <w:r w:rsidRPr="008A4FA8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8A4F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в 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A4FA8">
        <w:rPr>
          <w:rFonts w:ascii="Times New Roman" w:hAnsi="Times New Roman" w:cs="Times New Roman"/>
          <w:sz w:val="24"/>
          <w:szCs w:val="24"/>
        </w:rPr>
        <w:t>часов 00 минут.</w:t>
      </w: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 проектами межевых планов можно ознакомиться по адресу: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п. Русско-Семеновский, ул. Школьная, д. 21, кв. 2.</w:t>
      </w: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>
        <w:rPr>
          <w:rFonts w:ascii="Times New Roman" w:hAnsi="Times New Roman" w:cs="Times New Roman"/>
          <w:sz w:val="24"/>
          <w:szCs w:val="24"/>
        </w:rPr>
        <w:t>«04»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по «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A4F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 xml:space="preserve">., обоснованные возражения о местоположении границ земельных участков после ознакомления с проектами межевых планов принимаются с </w:t>
      </w:r>
      <w:r>
        <w:rPr>
          <w:rFonts w:ascii="Times New Roman" w:hAnsi="Times New Roman" w:cs="Times New Roman"/>
          <w:sz w:val="24"/>
          <w:szCs w:val="24"/>
        </w:rPr>
        <w:t>«04»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по «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A4F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8A4FA8">
        <w:rPr>
          <w:rFonts w:ascii="Times New Roman" w:hAnsi="Times New Roman" w:cs="Times New Roman"/>
          <w:sz w:val="24"/>
          <w:szCs w:val="24"/>
        </w:rPr>
        <w:t xml:space="preserve"> 2019 г., по адресу: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п. Русско-Семеновский, ул. Школьная, д. 21, кв. 2.</w:t>
      </w:r>
    </w:p>
    <w:p w:rsidR="0002603E" w:rsidRPr="008A4FA8" w:rsidRDefault="0002603E" w:rsidP="0002603E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Смежные земельные участки, в отношении </w:t>
      </w:r>
      <w:proofErr w:type="gramStart"/>
      <w:r w:rsidRPr="008A4FA8">
        <w:rPr>
          <w:rFonts w:ascii="Times New Roman" w:hAnsi="Times New Roman" w:cs="Times New Roman"/>
          <w:sz w:val="24"/>
          <w:szCs w:val="24"/>
        </w:rPr>
        <w:t>местоположения границ</w:t>
      </w:r>
      <w:proofErr w:type="gramEnd"/>
      <w:r w:rsidRPr="008A4FA8">
        <w:rPr>
          <w:rFonts w:ascii="Times New Roman" w:hAnsi="Times New Roman" w:cs="Times New Roman"/>
          <w:sz w:val="24"/>
          <w:szCs w:val="24"/>
        </w:rPr>
        <w:t xml:space="preserve"> которых проводится согласование: 54:24:05270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4F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207</w:t>
      </w:r>
      <w:r w:rsidRPr="008A4FA8">
        <w:rPr>
          <w:rFonts w:ascii="Times New Roman" w:hAnsi="Times New Roman" w:cs="Times New Roman"/>
          <w:sz w:val="24"/>
          <w:szCs w:val="24"/>
        </w:rPr>
        <w:t xml:space="preserve">, адрес: Новосибирская область, </w:t>
      </w:r>
      <w:proofErr w:type="spellStart"/>
      <w:r w:rsidRPr="008A4FA8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 xml:space="preserve"> район, МО </w:t>
      </w:r>
      <w:r>
        <w:rPr>
          <w:rFonts w:ascii="Times New Roman" w:hAnsi="Times New Roman" w:cs="Times New Roman"/>
          <w:sz w:val="24"/>
          <w:szCs w:val="24"/>
        </w:rPr>
        <w:t>Сурковского</w:t>
      </w:r>
      <w:r w:rsidRPr="008A4FA8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>
        <w:rPr>
          <w:rFonts w:ascii="Times New Roman" w:hAnsi="Times New Roman" w:cs="Times New Roman"/>
          <w:sz w:val="24"/>
          <w:szCs w:val="24"/>
        </w:rPr>
        <w:t>совхоз</w:t>
      </w:r>
      <w:r w:rsidRPr="008A4FA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Сурковский</w:t>
      </w:r>
      <w:proofErr w:type="spellEnd"/>
      <w:r w:rsidRPr="008A4FA8">
        <w:rPr>
          <w:rFonts w:ascii="Times New Roman" w:hAnsi="Times New Roman" w:cs="Times New Roman"/>
          <w:sz w:val="24"/>
          <w:szCs w:val="24"/>
        </w:rPr>
        <w:t>».</w:t>
      </w:r>
    </w:p>
    <w:p w:rsidR="0002603E" w:rsidRDefault="0002603E" w:rsidP="00026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A8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8A4FA8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8A4FA8">
        <w:rPr>
          <w:rFonts w:ascii="Times New Roman" w:hAnsi="Times New Roman" w:cs="Times New Roman"/>
          <w:sz w:val="24"/>
          <w:szCs w:val="24"/>
        </w:rPr>
        <w:t>. № 221-ФЗ «О кадастровой деятельно</w:t>
      </w:r>
      <w:r>
        <w:rPr>
          <w:rFonts w:ascii="Times New Roman" w:hAnsi="Times New Roman" w:cs="Times New Roman"/>
          <w:sz w:val="24"/>
          <w:szCs w:val="24"/>
        </w:rPr>
        <w:t>сти»</w:t>
      </w:r>
    </w:p>
    <w:p w:rsidR="0002603E" w:rsidRDefault="0002603E" w:rsidP="00026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03E" w:rsidRDefault="0002603E" w:rsidP="000260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603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61" w:rsidRDefault="00BD6761">
      <w:pPr>
        <w:spacing w:after="0" w:line="240" w:lineRule="auto"/>
      </w:pPr>
      <w:r>
        <w:separator/>
      </w:r>
    </w:p>
  </w:endnote>
  <w:endnote w:type="continuationSeparator" w:id="0">
    <w:p w:rsidR="00BD6761" w:rsidRDefault="00BD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2"/>
      <w:gridCol w:w="374"/>
      <w:gridCol w:w="4489"/>
    </w:tblGrid>
    <w:tr w:rsidR="002D4D7D">
      <w:tc>
        <w:tcPr>
          <w:tcW w:w="2401" w:type="pct"/>
        </w:tcPr>
        <w:p w:rsidR="002D4D7D" w:rsidRDefault="002D4D7D" w:rsidP="008D6D48">
          <w:pPr>
            <w:pStyle w:val="aa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:rsidR="002D4D7D" w:rsidRDefault="002D4D7D">
          <w:pPr>
            <w:pStyle w:val="aa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p w:rsidR="002D4D7D" w:rsidRDefault="002D4D7D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:rsidR="002D4D7D" w:rsidRDefault="002D4D7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61" w:rsidRDefault="00BD6761">
      <w:pPr>
        <w:spacing w:after="0" w:line="240" w:lineRule="auto"/>
      </w:pPr>
      <w:r>
        <w:separator/>
      </w:r>
    </w:p>
  </w:footnote>
  <w:footnote w:type="continuationSeparator" w:id="0">
    <w:p w:rsidR="00BD6761" w:rsidRDefault="00BD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2D4D7D">
      <w:trPr>
        <w:trHeight w:val="720"/>
      </w:trPr>
      <w:tc>
        <w:tcPr>
          <w:tcW w:w="1667" w:type="pct"/>
        </w:tcPr>
        <w:p w:rsidR="002D4D7D" w:rsidRDefault="002D4D7D">
          <w:pPr>
            <w:pStyle w:val="ac"/>
            <w:rPr>
              <w:color w:val="5B9BD5" w:themeColor="accent1"/>
            </w:rPr>
          </w:pPr>
        </w:p>
      </w:tc>
      <w:tc>
        <w:tcPr>
          <w:tcW w:w="1667" w:type="pct"/>
        </w:tcPr>
        <w:p w:rsidR="002D4D7D" w:rsidRDefault="002D4D7D">
          <w:pPr>
            <w:pStyle w:val="ac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2D4D7D" w:rsidRDefault="002D4D7D">
          <w:pPr>
            <w:pStyle w:val="ac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02603E">
            <w:rPr>
              <w:noProof/>
              <w:color w:val="5B9BD5" w:themeColor="accent1"/>
              <w:sz w:val="24"/>
              <w:szCs w:val="24"/>
            </w:rPr>
            <w:t>9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2D4D7D" w:rsidRDefault="002D4D7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7478"/>
    <w:multiLevelType w:val="multilevel"/>
    <w:tmpl w:val="0638F97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9383DF0"/>
    <w:multiLevelType w:val="multilevel"/>
    <w:tmpl w:val="E6F4BD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2D525B"/>
    <w:multiLevelType w:val="hybridMultilevel"/>
    <w:tmpl w:val="DF2E883C"/>
    <w:lvl w:ilvl="0" w:tplc="CD0A9F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D55095"/>
    <w:multiLevelType w:val="multilevel"/>
    <w:tmpl w:val="6EE48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7">
    <w:nsid w:val="4594724E"/>
    <w:multiLevelType w:val="hybridMultilevel"/>
    <w:tmpl w:val="E536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43912"/>
    <w:multiLevelType w:val="hybridMultilevel"/>
    <w:tmpl w:val="92A4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92FBA"/>
    <w:multiLevelType w:val="hybridMultilevel"/>
    <w:tmpl w:val="AFFE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1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3CF269A"/>
    <w:multiLevelType w:val="multilevel"/>
    <w:tmpl w:val="FEFA5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9A614F4"/>
    <w:multiLevelType w:val="hybridMultilevel"/>
    <w:tmpl w:val="15F8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45488"/>
    <w:multiLevelType w:val="hybridMultilevel"/>
    <w:tmpl w:val="5640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A32AB"/>
    <w:multiLevelType w:val="hybridMultilevel"/>
    <w:tmpl w:val="5640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D3"/>
    <w:rsid w:val="0002603E"/>
    <w:rsid w:val="0006240B"/>
    <w:rsid w:val="00153F5B"/>
    <w:rsid w:val="001F7D05"/>
    <w:rsid w:val="00247FB8"/>
    <w:rsid w:val="00276C84"/>
    <w:rsid w:val="002D4D7D"/>
    <w:rsid w:val="002D4F24"/>
    <w:rsid w:val="0043739B"/>
    <w:rsid w:val="00552359"/>
    <w:rsid w:val="00665699"/>
    <w:rsid w:val="00804903"/>
    <w:rsid w:val="008D6D48"/>
    <w:rsid w:val="009852C4"/>
    <w:rsid w:val="00AB149D"/>
    <w:rsid w:val="00BD6761"/>
    <w:rsid w:val="00C359D3"/>
    <w:rsid w:val="00E53ED3"/>
    <w:rsid w:val="00F25964"/>
    <w:rsid w:val="00FA3B11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81699-0014-4D31-8974-CE3B1A06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8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D6D48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6D4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6D4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84"/>
    <w:pPr>
      <w:ind w:left="720"/>
      <w:contextualSpacing/>
    </w:pPr>
  </w:style>
  <w:style w:type="paragraph" w:customStyle="1" w:styleId="ConsPlusNormal">
    <w:name w:val="ConsPlusNormal"/>
    <w:rsid w:val="00276C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76C84"/>
  </w:style>
  <w:style w:type="paragraph" w:styleId="a4">
    <w:name w:val="Body Text"/>
    <w:basedOn w:val="a"/>
    <w:link w:val="a5"/>
    <w:rsid w:val="00276C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76C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nhideWhenUsed/>
    <w:rsid w:val="00276C8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76C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240B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8D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6D48"/>
  </w:style>
  <w:style w:type="paragraph" w:styleId="ac">
    <w:name w:val="header"/>
    <w:basedOn w:val="a"/>
    <w:link w:val="ad"/>
    <w:uiPriority w:val="99"/>
    <w:semiHidden/>
    <w:unhideWhenUsed/>
    <w:rsid w:val="008D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D6D48"/>
  </w:style>
  <w:style w:type="character" w:customStyle="1" w:styleId="10">
    <w:name w:val="Заголовок 1 Знак"/>
    <w:basedOn w:val="a0"/>
    <w:link w:val="1"/>
    <w:uiPriority w:val="9"/>
    <w:rsid w:val="008D6D48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D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D6D48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D6D48"/>
  </w:style>
  <w:style w:type="paragraph" w:styleId="ae">
    <w:name w:val="Body Text Indent"/>
    <w:basedOn w:val="a"/>
    <w:link w:val="af"/>
    <w:uiPriority w:val="99"/>
    <w:semiHidden/>
    <w:unhideWhenUsed/>
    <w:rsid w:val="008D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D6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8D6D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lk">
    <w:name w:val="blk"/>
    <w:basedOn w:val="a0"/>
    <w:rsid w:val="008D6D48"/>
  </w:style>
  <w:style w:type="paragraph" w:customStyle="1" w:styleId="s3">
    <w:name w:val="s_3"/>
    <w:basedOn w:val="a"/>
    <w:rsid w:val="008D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6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02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137563698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AB5D70E4D615A7486E1208B8E3BCDF7AB15B79D5F324326D249EC30E573BF53C396D00A46F53C9gCw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7913756369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12</cp:revision>
  <cp:lastPrinted>2019-10-07T06:26:00Z</cp:lastPrinted>
  <dcterms:created xsi:type="dcterms:W3CDTF">2019-08-15T06:22:00Z</dcterms:created>
  <dcterms:modified xsi:type="dcterms:W3CDTF">2019-10-07T06:29:00Z</dcterms:modified>
</cp:coreProperties>
</file>