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AC" w:rsidRDefault="00A22CAC" w:rsidP="00A22CAC">
      <w:pPr>
        <w:ind w:left="-1134" w:hanging="142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СУРКОВСКИЙ</w:t>
      </w:r>
    </w:p>
    <w:p w:rsidR="00A22CAC" w:rsidRDefault="00A22CAC" w:rsidP="00A22CAC">
      <w:pPr>
        <w:ind w:left="180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ВЕСТНИК</w:t>
      </w:r>
    </w:p>
    <w:p w:rsidR="00A22CAC" w:rsidRDefault="00A22CAC" w:rsidP="00A22CAC">
      <w:pPr>
        <w:ind w:left="180"/>
        <w:jc w:val="both"/>
        <w:rPr>
          <w:rFonts w:ascii="Times New Roman" w:eastAsia="Calibri" w:hAnsi="Times New Roman" w:cs="Times New Roman"/>
          <w:sz w:val="144"/>
          <w:szCs w:val="144"/>
        </w:rPr>
      </w:pPr>
    </w:p>
    <w:p w:rsidR="00A22CAC" w:rsidRDefault="00A22CAC" w:rsidP="00A22CAC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r>
        <w:rPr>
          <w:rFonts w:ascii="Times New Roman" w:eastAsia="Calibri" w:hAnsi="Times New Roman" w:cs="Times New Roman"/>
          <w:sz w:val="144"/>
          <w:szCs w:val="144"/>
        </w:rPr>
        <w:t>№ 10</w:t>
      </w:r>
      <w:r w:rsidR="008372B8">
        <w:rPr>
          <w:rFonts w:ascii="Times New Roman" w:eastAsia="Calibri" w:hAnsi="Times New Roman" w:cs="Times New Roman"/>
          <w:sz w:val="144"/>
          <w:szCs w:val="144"/>
        </w:rPr>
        <w:t>5</w:t>
      </w:r>
      <w:bookmarkStart w:id="0" w:name="_GoBack"/>
      <w:bookmarkEnd w:id="0"/>
    </w:p>
    <w:p w:rsidR="00A22CAC" w:rsidRDefault="00A22CAC" w:rsidP="00A22CAC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</w:p>
    <w:p w:rsidR="00A22CAC" w:rsidRDefault="00A22CAC" w:rsidP="00A22CAC">
      <w:pPr>
        <w:ind w:left="18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22CAC" w:rsidRDefault="00A22CAC" w:rsidP="00A22CAC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2CAC" w:rsidRDefault="00A22CAC" w:rsidP="00A22CAC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2CAC" w:rsidRDefault="00A22CAC" w:rsidP="00A22CAC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2CAC" w:rsidRDefault="00A22CAC" w:rsidP="00A22CAC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2CAC" w:rsidRDefault="00A22CAC" w:rsidP="00A22CAC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с.Сурково</w:t>
      </w:r>
      <w:proofErr w:type="spellEnd"/>
    </w:p>
    <w:p w:rsidR="00A22CAC" w:rsidRDefault="00A22CAC" w:rsidP="00A22CAC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2018</w:t>
      </w:r>
    </w:p>
    <w:p w:rsidR="00A22CAC" w:rsidRDefault="00A22CAC" w:rsidP="00A22CAC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2CAC" w:rsidRDefault="00A22CAC" w:rsidP="00A22CAC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Орган  издания</w:t>
      </w:r>
      <w:proofErr w:type="gramEnd"/>
    </w:p>
    <w:p w:rsidR="00A22CAC" w:rsidRDefault="00A22CAC" w:rsidP="00A22CAC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администрации Сурковского сельсовета</w:t>
      </w:r>
    </w:p>
    <w:p w:rsidR="00A22CAC" w:rsidRDefault="00A22CAC" w:rsidP="00A22CAC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Тогучинского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района</w:t>
      </w:r>
    </w:p>
    <w:p w:rsidR="00A22CAC" w:rsidRDefault="00A22CAC" w:rsidP="00A22CAC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Новосибирской области</w:t>
      </w:r>
    </w:p>
    <w:p w:rsidR="00A22CAC" w:rsidRDefault="00A22CAC" w:rsidP="00A22CAC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Сурково</w:t>
      </w:r>
      <w:proofErr w:type="spellEnd"/>
    </w:p>
    <w:p w:rsidR="00A22CAC" w:rsidRDefault="00A22CAC" w:rsidP="00A22CAC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22CAC" w:rsidRDefault="00A22CAC" w:rsidP="00A22CAC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22CAC" w:rsidRDefault="00A22CAC" w:rsidP="00A22CAC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Тираж :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10 экземпляров;</w:t>
      </w:r>
    </w:p>
    <w:p w:rsidR="00A22CAC" w:rsidRDefault="00A22CAC" w:rsidP="00A22CAC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22CAC" w:rsidRDefault="00A22CAC" w:rsidP="00A22CAC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Состав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редакционного  Совета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A22CAC" w:rsidRDefault="00A22CAC" w:rsidP="00A22CAC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22CAC" w:rsidRDefault="00A22CAC" w:rsidP="00A22CAC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Гордиенко Алексей Иванович –Глава   Сурковского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сельсовета ,председатель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Совета.</w:t>
      </w:r>
    </w:p>
    <w:p w:rsidR="00A22CAC" w:rsidRDefault="00A22CAC" w:rsidP="00A22CAC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Члены совета:</w:t>
      </w:r>
    </w:p>
    <w:p w:rsidR="00A22CAC" w:rsidRDefault="00A22CAC" w:rsidP="00A22CAC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Петроченко Татьяна Аркадьевна –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зам.главы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администрации Сурковского сельсовета</w:t>
      </w:r>
    </w:p>
    <w:p w:rsidR="00A22CAC" w:rsidRDefault="00A22CAC" w:rsidP="00A22CAC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Лидер Тамара Николаевна –специалист администрации Сурковского сельсовета</w:t>
      </w:r>
    </w:p>
    <w:p w:rsidR="00A22CAC" w:rsidRDefault="00A22CAC" w:rsidP="00A22CAC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Балаганская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Наталья Валерьевна –зам. председателя Совета депутатов Сурковского сельсовета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( по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согласованию)</w:t>
      </w:r>
    </w:p>
    <w:p w:rsidR="00A22CAC" w:rsidRDefault="00A22CAC" w:rsidP="00A22CAC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22CAC" w:rsidRDefault="00A22CAC" w:rsidP="00A22CAC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22CAC" w:rsidRDefault="00A22CAC" w:rsidP="00A22CAC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Распространение   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---  бесплатное</w:t>
      </w:r>
      <w:proofErr w:type="gramEnd"/>
    </w:p>
    <w:p w:rsidR="00A22CAC" w:rsidRDefault="00A22CAC" w:rsidP="00A22CAC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22CAC" w:rsidRDefault="00A22CAC" w:rsidP="00A22CAC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23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.08.2018  год</w:t>
      </w:r>
      <w:proofErr w:type="gramEnd"/>
    </w:p>
    <w:p w:rsidR="00A22CAC" w:rsidRDefault="00A22CAC" w:rsidP="00A22CAC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2CAC" w:rsidRDefault="00A22CAC" w:rsidP="00A22CAC">
      <w:pPr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Оглавление   № 10</w:t>
      </w:r>
      <w:r>
        <w:rPr>
          <w:rFonts w:ascii="Times New Roman" w:eastAsia="Calibri" w:hAnsi="Times New Roman" w:cs="Times New Roman"/>
          <w:sz w:val="28"/>
          <w:szCs w:val="28"/>
        </w:rPr>
        <w:t>5 от     23</w:t>
      </w:r>
      <w:r>
        <w:rPr>
          <w:rFonts w:ascii="Times New Roman" w:eastAsia="Calibri" w:hAnsi="Times New Roman" w:cs="Times New Roman"/>
          <w:sz w:val="28"/>
          <w:szCs w:val="28"/>
        </w:rPr>
        <w:t>.08.2018</w:t>
      </w:r>
    </w:p>
    <w:p w:rsidR="00A22CAC" w:rsidRPr="00A22CAC" w:rsidRDefault="00A22CAC" w:rsidP="00A22C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 администрации Сурковского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  от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21.08.2018 № 46</w:t>
      </w: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План противодействия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Сурковском</w:t>
      </w:r>
      <w:proofErr w:type="spellEnd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proofErr w:type="spellStart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2018-2020 годы</w:t>
      </w:r>
    </w:p>
    <w:p w:rsidR="00A22CAC" w:rsidRPr="00A22CAC" w:rsidRDefault="00A22CAC" w:rsidP="00A22C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администрации Сурковского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23.08.2018 № 48</w:t>
      </w: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участия муниципальных служащих   администрации Сурковского сельсовета </w:t>
      </w:r>
      <w:proofErr w:type="spellStart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на безвозмездной основе в управлении общественной организацией (кроме политической партии), жилищным, </w:t>
      </w:r>
      <w:proofErr w:type="spellStart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</w:t>
      </w:r>
    </w:p>
    <w:p w:rsidR="00A22CAC" w:rsidRDefault="00A22CAC" w:rsidP="00A22CAC">
      <w:pPr>
        <w:tabs>
          <w:tab w:val="left" w:pos="39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A22C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Справка об опубликовании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зарегистрированного муниципального правового акта о внесении изменений в Устав Сурковского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FB0D93" w:rsidRPr="00FB0D93" w:rsidRDefault="00A22CAC" w:rsidP="00FB0D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0D93">
        <w:rPr>
          <w:rFonts w:ascii="Times New Roman" w:hAnsi="Times New Roman" w:cs="Times New Roman"/>
          <w:sz w:val="28"/>
          <w:szCs w:val="28"/>
        </w:rPr>
        <w:t>4.</w:t>
      </w:r>
      <w:r w:rsidR="00FB0D93" w:rsidRPr="00FB0D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D93" w:rsidRPr="00FB0D93">
        <w:rPr>
          <w:rFonts w:ascii="Times New Roman" w:hAnsi="Times New Roman" w:cs="Times New Roman"/>
          <w:bCs/>
          <w:sz w:val="28"/>
          <w:szCs w:val="28"/>
        </w:rPr>
        <w:t>Как самостоятельно проверить и погасить задолженность по имущественным налогам</w:t>
      </w:r>
    </w:p>
    <w:p w:rsidR="00A22CAC" w:rsidRPr="00FB0D93" w:rsidRDefault="00A22CAC" w:rsidP="00A22CAC">
      <w:pPr>
        <w:tabs>
          <w:tab w:val="left" w:pos="391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22CAC" w:rsidRDefault="00A22CAC" w:rsidP="00A22CA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2CAC" w:rsidRDefault="00A22CAC" w:rsidP="00A22CA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2CAC" w:rsidRDefault="00A22CAC" w:rsidP="00A22CA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2CAC" w:rsidRDefault="00A22CAC" w:rsidP="00A22CA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2CAC" w:rsidRDefault="00A22CAC" w:rsidP="00A22CA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2CAC" w:rsidRDefault="00A22CAC" w:rsidP="00A22CA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2CAC" w:rsidRDefault="00A22CAC" w:rsidP="00A22CA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2CAC" w:rsidRDefault="00A22CAC" w:rsidP="00A22CA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2CAC" w:rsidRDefault="00A22CAC" w:rsidP="00A22CA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2CAC" w:rsidRDefault="00A22CAC" w:rsidP="00A22CA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2CAC" w:rsidRPr="00A22CAC" w:rsidRDefault="00A22CAC" w:rsidP="00A22CAC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администрация</w:t>
      </w:r>
    </w:p>
    <w:p w:rsidR="00A22CAC" w:rsidRPr="00A22CAC" w:rsidRDefault="00A22CAC" w:rsidP="00A22CAC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Сурковского сельсовета</w:t>
      </w:r>
    </w:p>
    <w:p w:rsidR="00A22CAC" w:rsidRPr="00A22CAC" w:rsidRDefault="00A22CAC" w:rsidP="00A22CAC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22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Тогучинского</w:t>
      </w:r>
      <w:proofErr w:type="spellEnd"/>
      <w:r w:rsidRPr="00A22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A22CAC" w:rsidRPr="00A22CAC" w:rsidRDefault="00A22CAC" w:rsidP="00A22CAC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A22CAC" w:rsidRPr="00A22CAC" w:rsidRDefault="00A22CAC" w:rsidP="00A22CAC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2CAC" w:rsidRPr="00A22CAC" w:rsidRDefault="00A22CAC" w:rsidP="00A22CAC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22CAC" w:rsidRPr="00A22CAC" w:rsidRDefault="00A22CAC" w:rsidP="00A22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>21.08.2018                                                                                                     №  46</w:t>
      </w:r>
    </w:p>
    <w:p w:rsidR="00A22CAC" w:rsidRPr="00A22CAC" w:rsidRDefault="00A22CAC" w:rsidP="00A22CA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Сурково</w:t>
      </w:r>
      <w:proofErr w:type="spellEnd"/>
    </w:p>
    <w:p w:rsidR="00A22CAC" w:rsidRPr="00A22CAC" w:rsidRDefault="00A22CAC" w:rsidP="00A22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CAC" w:rsidRPr="00A22CAC" w:rsidRDefault="00A22CAC" w:rsidP="00A22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План противодействия коррупции</w:t>
      </w:r>
    </w:p>
    <w:p w:rsidR="00A22CAC" w:rsidRPr="00A22CAC" w:rsidRDefault="00A22CAC" w:rsidP="00A22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Сурковском</w:t>
      </w:r>
      <w:proofErr w:type="spellEnd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proofErr w:type="spellStart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A22CAC" w:rsidRPr="00A22CAC" w:rsidRDefault="00A22CAC" w:rsidP="00A22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2018-2020 годы</w:t>
      </w:r>
    </w:p>
    <w:p w:rsidR="00A22CAC" w:rsidRPr="00A22CAC" w:rsidRDefault="00A22CAC" w:rsidP="00A22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Принимая во внимание Указ Президента Российской Федерации от 29 июня 2018 г. №378, утверждающий Национальный план противодействия коррупции на 2018 — 2020 годы, в целях      совершенствования системы запретов, ограничений и требований, установленных в целях противодействия коррупции; совершенствования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лиц,  а также обеспечения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интересов, администрация Сурковского сельсовета </w:t>
      </w:r>
      <w:proofErr w:type="spellStart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A22CAC" w:rsidRPr="00A22CAC" w:rsidRDefault="00A22CAC" w:rsidP="00A22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22CAC" w:rsidRPr="00A22CAC" w:rsidRDefault="00A22CAC" w:rsidP="00A22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 следующие</w:t>
      </w:r>
      <w:proofErr w:type="gramEnd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и дополнения в постановление администрации </w:t>
      </w:r>
      <w:proofErr w:type="spellStart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№ 8 от 30.01.2018 « О Плане противодействия коррупции в </w:t>
      </w:r>
      <w:proofErr w:type="spellStart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Сурковском</w:t>
      </w:r>
      <w:proofErr w:type="spellEnd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proofErr w:type="spellStart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2018-2020 годы»:</w:t>
      </w:r>
    </w:p>
    <w:p w:rsidR="00A22CAC" w:rsidRPr="00A22CAC" w:rsidRDefault="00A22CAC" w:rsidP="00A22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План противодействия коррупции в </w:t>
      </w:r>
      <w:proofErr w:type="spellStart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Сурковском</w:t>
      </w:r>
      <w:proofErr w:type="spellEnd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proofErr w:type="spellStart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(далее- муниципальное образование) на 2018-2020 годы дополнить следующими пунктами:</w:t>
      </w:r>
    </w:p>
    <w:p w:rsidR="00A22CAC" w:rsidRPr="00A22CAC" w:rsidRDefault="00A22CAC" w:rsidP="00A22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1.1.1. Раздел 2. Меры по совершенствованию муниципального управления в целях предупреждения коррупции. Противодействие коррупции при осуществлении закупок </w:t>
      </w: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пунктом, изменив нумерацию в плане:</w:t>
      </w:r>
    </w:p>
    <w:p w:rsidR="00A22CAC" w:rsidRPr="00A22CAC" w:rsidRDefault="00A22CAC" w:rsidP="00A22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проведение обязательного общественного обсуждения закупок товаров, работ, услуг для обеспечения </w:t>
      </w: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муниципальных нужд, в случае если начальная (минимальная) цена контракта составляет соответственно 50 млн. рублей и 5 млн. рублей. </w:t>
      </w:r>
    </w:p>
    <w:p w:rsidR="00A22CAC" w:rsidRPr="00A22CAC" w:rsidRDefault="00A22CAC" w:rsidP="00A22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установление запрета на привлечение к </w:t>
      </w:r>
      <w:proofErr w:type="gramStart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исполнению  муниципальных</w:t>
      </w:r>
      <w:proofErr w:type="gramEnd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 субподрядчиков</w:t>
      </w: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(соисполнителей) из числа юридических лиц, подконтрольных руководителю заказчика, его заместителю, члену комиссии</w:t>
      </w: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осуществлению закупок, руководителю контрактной службы заказчика, контрактному управляющему, а также их супругам,</w:t>
      </w: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близким родственникам и свойственникам. </w:t>
      </w:r>
    </w:p>
    <w:p w:rsidR="00A22CAC" w:rsidRPr="00A22CAC" w:rsidRDefault="00A22CAC" w:rsidP="00A22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1.1.2. Раздел 2. Меры по совершенствованию муниципального управления в целях предупреждения коррупции. Противодействие коррупции при осуществлении закупок, </w:t>
      </w: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Pr="00A22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A22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Внедрение  антикоррупционных</w:t>
      </w:r>
      <w:proofErr w:type="gramEnd"/>
      <w:r w:rsidRPr="00A22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механизмов в рамках реализации кадровой политики в органах местного самоуправления </w:t>
      </w: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пунктом, изменив нумерацию в плане</w:t>
      </w:r>
      <w:r w:rsidRPr="00A22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22CAC" w:rsidRPr="00A22CAC" w:rsidRDefault="00A22CAC" w:rsidP="00A22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A22CAC" w:rsidRPr="00A22CAC" w:rsidRDefault="00A22CAC" w:rsidP="00A22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-Обеспечение </w:t>
      </w:r>
      <w:proofErr w:type="gramStart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 за</w:t>
      </w:r>
      <w:proofErr w:type="gramEnd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кадровой работой в части, касающейся ведения личных дел лиц, замещающих муниципальные должности и должности</w:t>
      </w: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A22CAC" w:rsidRPr="00A22CAC" w:rsidRDefault="00A22CAC" w:rsidP="00A22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1.1.3. Раздел 2. Меры по совершенствованию муниципального управления в целях предупреждения коррупции. Противодействие коррупции при осуществлении закупок </w:t>
      </w: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Pr="00A22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Меры по повышению профессионального уровня </w:t>
      </w:r>
      <w:proofErr w:type="gramStart"/>
      <w:r w:rsidRPr="00A22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 служащих</w:t>
      </w:r>
      <w:proofErr w:type="gramEnd"/>
      <w:r w:rsidRPr="00A22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пунктом, изменив нумерацию в плане</w:t>
      </w:r>
      <w:r w:rsidRPr="00A22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22CAC" w:rsidRPr="00A22CAC" w:rsidRDefault="00A22CAC" w:rsidP="00A22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-Обеспечить ежегодное повышение квалификации муниципальных служащих, в должностные обязанности которых входит участие</w:t>
      </w: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противодействии коррупции. </w:t>
      </w:r>
    </w:p>
    <w:p w:rsidR="00A22CAC" w:rsidRPr="00A22CAC" w:rsidRDefault="00A22CAC" w:rsidP="00A22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 обучение</w:t>
      </w:r>
      <w:proofErr w:type="gramEnd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</w:t>
      </w:r>
    </w:p>
    <w:p w:rsidR="00A22CAC" w:rsidRPr="00A22CAC" w:rsidRDefault="00A22CAC" w:rsidP="00A22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Настоящее постановление подлежит </w:t>
      </w:r>
      <w:proofErr w:type="gramStart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  в</w:t>
      </w:r>
      <w:proofErr w:type="gramEnd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периодическом печатном издании «</w:t>
      </w:r>
      <w:proofErr w:type="spellStart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Сурковский</w:t>
      </w:r>
      <w:proofErr w:type="spellEnd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в сети Интернет  и вступает в силу с момента его официального опубликования.</w:t>
      </w:r>
    </w:p>
    <w:p w:rsidR="00A22CAC" w:rsidRPr="00A22CAC" w:rsidRDefault="00A22CAC" w:rsidP="00A22CA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A22CAC" w:rsidRPr="00A22CAC" w:rsidRDefault="00A22CAC" w:rsidP="00A22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Сурковского</w:t>
      </w:r>
      <w:proofErr w:type="gramEnd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</w:t>
      </w:r>
    </w:p>
    <w:p w:rsidR="00A22CAC" w:rsidRPr="00A22CAC" w:rsidRDefault="00A22CAC" w:rsidP="00A22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22CAC" w:rsidRPr="00A22CAC" w:rsidRDefault="00A22CAC" w:rsidP="00A22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А.И. Гордиенко </w:t>
      </w:r>
    </w:p>
    <w:p w:rsidR="00A22CAC" w:rsidRPr="00A22CAC" w:rsidRDefault="00A22CAC" w:rsidP="00A22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2CAC" w:rsidRPr="00A22CAC" w:rsidRDefault="00A22CAC" w:rsidP="00A22CAC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A22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A22CAC" w:rsidRPr="00A22CAC" w:rsidRDefault="00A22CAC" w:rsidP="00A22CAC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Сурковского сельсовета</w:t>
      </w:r>
    </w:p>
    <w:p w:rsidR="00A22CAC" w:rsidRPr="00A22CAC" w:rsidRDefault="00A22CAC" w:rsidP="00A22CAC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22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Тогучинского</w:t>
      </w:r>
      <w:proofErr w:type="spellEnd"/>
      <w:r w:rsidRPr="00A22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A22CAC" w:rsidRPr="00A22CAC" w:rsidRDefault="00A22CAC" w:rsidP="00A22CAC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A22CAC" w:rsidRPr="00A22CAC" w:rsidRDefault="00A22CAC" w:rsidP="00A22CAC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2CAC" w:rsidRPr="00A22CAC" w:rsidRDefault="00A22CAC" w:rsidP="00A22CAC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22CAC" w:rsidRPr="00A22CAC" w:rsidRDefault="00A22CAC" w:rsidP="00A22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>23.08.2018                                                                                                    № 48</w:t>
      </w:r>
    </w:p>
    <w:p w:rsidR="00A22CAC" w:rsidRPr="00A22CAC" w:rsidRDefault="00A22CAC" w:rsidP="00FB0D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участия муниципальных служащих   администрации Сурковского сельсовета </w:t>
      </w:r>
      <w:proofErr w:type="spellStart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на безвозмездной основе в управлении общественной организацией (кроме политической партии), жилищным, </w:t>
      </w:r>
      <w:proofErr w:type="spellStart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</w:t>
      </w:r>
    </w:p>
    <w:p w:rsidR="00A22CAC" w:rsidRPr="00A22CAC" w:rsidRDefault="00A22CAC" w:rsidP="00A22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CAC" w:rsidRPr="00A22CAC" w:rsidRDefault="00A22CAC" w:rsidP="00A22C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>с  Федеральным</w:t>
      </w:r>
      <w:proofErr w:type="gramEnd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2 марта 2007 года №25-ФЗ «О муниципальной службе в Российской Федерации»,  администрация Сурковского сельсовета </w:t>
      </w:r>
      <w:proofErr w:type="spellStart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</w:t>
      </w:r>
    </w:p>
    <w:p w:rsidR="00A22CAC" w:rsidRPr="00A22CAC" w:rsidRDefault="00A22CAC" w:rsidP="00A22C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CAC" w:rsidRPr="00A22CAC" w:rsidRDefault="00A22CAC" w:rsidP="00A22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22CAC" w:rsidRPr="00A22CAC" w:rsidRDefault="00A22CAC" w:rsidP="00A22C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CAC">
        <w:rPr>
          <w:rFonts w:ascii="Times New Roman" w:eastAsia="Calibri" w:hAnsi="Times New Roman" w:cs="Times New Roman"/>
          <w:sz w:val="28"/>
          <w:szCs w:val="28"/>
        </w:rPr>
        <w:t xml:space="preserve">Утвердить порядок участия   муниципальных служащих   администрации Сурковского сельсовета </w:t>
      </w:r>
      <w:proofErr w:type="spellStart"/>
      <w:r w:rsidRPr="00A22CAC">
        <w:rPr>
          <w:rFonts w:ascii="Times New Roman" w:eastAsia="Calibri" w:hAnsi="Times New Roman" w:cs="Times New Roman"/>
          <w:sz w:val="28"/>
          <w:szCs w:val="28"/>
        </w:rPr>
        <w:t>Тогучинского</w:t>
      </w:r>
      <w:proofErr w:type="spellEnd"/>
      <w:r w:rsidRPr="00A22CAC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 на безвозмездной основе в управлении общественной организацией (кроме политической партии), жилищным, </w:t>
      </w:r>
      <w:proofErr w:type="spellStart"/>
      <w:r w:rsidRPr="00A22CAC">
        <w:rPr>
          <w:rFonts w:ascii="Times New Roman" w:eastAsia="Calibri" w:hAnsi="Times New Roman" w:cs="Times New Roman"/>
          <w:sz w:val="28"/>
          <w:szCs w:val="28"/>
        </w:rPr>
        <w:t>жилищно</w:t>
      </w:r>
      <w:proofErr w:type="spellEnd"/>
      <w:r w:rsidRPr="00A22CAC">
        <w:rPr>
          <w:rFonts w:ascii="Times New Roman" w:eastAsia="Calibri" w:hAnsi="Times New Roman" w:cs="Times New Roman"/>
          <w:sz w:val="28"/>
          <w:szCs w:val="28"/>
        </w:rPr>
        <w:t xml:space="preserve"> – 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 согласно приложению. </w:t>
      </w:r>
    </w:p>
    <w:p w:rsidR="00A22CAC" w:rsidRPr="00A22CAC" w:rsidRDefault="00A22CAC" w:rsidP="00A22C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CAC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периодическом издании «</w:t>
      </w:r>
      <w:proofErr w:type="spellStart"/>
      <w:r w:rsidRPr="00A22CAC">
        <w:rPr>
          <w:rFonts w:ascii="Times New Roman" w:eastAsia="Calibri" w:hAnsi="Times New Roman" w:cs="Times New Roman"/>
          <w:sz w:val="28"/>
          <w:szCs w:val="28"/>
        </w:rPr>
        <w:t>Сурковский</w:t>
      </w:r>
      <w:proofErr w:type="spellEnd"/>
      <w:r w:rsidRPr="00A22CAC">
        <w:rPr>
          <w:rFonts w:ascii="Times New Roman" w:eastAsia="Calibri" w:hAnsi="Times New Roman" w:cs="Times New Roman"/>
          <w:sz w:val="28"/>
          <w:szCs w:val="28"/>
        </w:rPr>
        <w:t xml:space="preserve"> Вестник» и разместить на официальном сайте администрации Сурковского сельсовета </w:t>
      </w:r>
      <w:proofErr w:type="spellStart"/>
      <w:r w:rsidRPr="00A22CAC">
        <w:rPr>
          <w:rFonts w:ascii="Times New Roman" w:eastAsia="Calibri" w:hAnsi="Times New Roman" w:cs="Times New Roman"/>
          <w:sz w:val="28"/>
          <w:szCs w:val="28"/>
        </w:rPr>
        <w:t>Тогучинского</w:t>
      </w:r>
      <w:proofErr w:type="spellEnd"/>
      <w:r w:rsidRPr="00A22CAC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области.</w:t>
      </w:r>
    </w:p>
    <w:p w:rsidR="00A22CAC" w:rsidRPr="00A22CAC" w:rsidRDefault="00A22CAC" w:rsidP="00A22CAC">
      <w:pPr>
        <w:widowControl w:val="0"/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22CAC" w:rsidRPr="00A22CAC" w:rsidRDefault="00A22CAC" w:rsidP="00A22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Сурковского сельсовета </w:t>
      </w:r>
    </w:p>
    <w:p w:rsidR="00A22CAC" w:rsidRPr="00A22CAC" w:rsidRDefault="00A22CAC" w:rsidP="00A22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2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</w:t>
      </w:r>
      <w:proofErr w:type="spellEnd"/>
      <w:r w:rsidRPr="00A22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</w:p>
    <w:p w:rsidR="00A22CAC" w:rsidRPr="00A22CAC" w:rsidRDefault="00A22CAC" w:rsidP="00A22CAC">
      <w:pPr>
        <w:widowControl w:val="0"/>
        <w:tabs>
          <w:tab w:val="left" w:pos="66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</w:t>
      </w:r>
      <w:r w:rsidRPr="00A22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proofErr w:type="spellStart"/>
      <w:r w:rsidRPr="00A22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А.И.Гордиенко</w:t>
      </w:r>
      <w:proofErr w:type="spellEnd"/>
    </w:p>
    <w:p w:rsidR="00A22CAC" w:rsidRPr="00A22CAC" w:rsidRDefault="00A22CAC" w:rsidP="00A22C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 </w:t>
      </w:r>
    </w:p>
    <w:p w:rsidR="00A22CAC" w:rsidRPr="00A22CAC" w:rsidRDefault="00A22CAC" w:rsidP="00A22C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A22CAC" w:rsidRPr="00A22CAC" w:rsidRDefault="00A22CAC" w:rsidP="00A22C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Сурковского  сельсовета</w:t>
      </w:r>
      <w:proofErr w:type="gramEnd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2CAC" w:rsidRPr="00A22CAC" w:rsidRDefault="00A22CAC" w:rsidP="00A22C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A22CAC" w:rsidRPr="00A22CAC" w:rsidRDefault="00A22CAC" w:rsidP="00A22C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23.08.2018 г. № 48</w:t>
      </w:r>
    </w:p>
    <w:p w:rsidR="00A22CAC" w:rsidRPr="00A22CAC" w:rsidRDefault="00A22CAC" w:rsidP="00A22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участия </w:t>
      </w: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22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служащих   администрации  Сурковского сельсовета </w:t>
      </w:r>
      <w:proofErr w:type="spellStart"/>
      <w:r w:rsidRPr="00A22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Тогучинского</w:t>
      </w:r>
      <w:proofErr w:type="spellEnd"/>
      <w:r w:rsidRPr="00A22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22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безвозмездной основе в управлении общественной организацией (кроме политической партии), жилищным, </w:t>
      </w:r>
      <w:proofErr w:type="spellStart"/>
      <w:r w:rsidRPr="00A22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</w:t>
      </w:r>
      <w:proofErr w:type="spellEnd"/>
      <w:r w:rsidRPr="00A22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</w:t>
      </w:r>
    </w:p>
    <w:p w:rsidR="00A22CAC" w:rsidRPr="00A22CAC" w:rsidRDefault="00A22CAC" w:rsidP="00A22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2CAC" w:rsidRPr="00A22CAC" w:rsidRDefault="00A22CAC" w:rsidP="00A22C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CAC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регулирует правоотношения, связанные с участием   муниципальных служащих   администрации Сурковского сельсовета </w:t>
      </w:r>
      <w:proofErr w:type="spellStart"/>
      <w:r w:rsidRPr="00A22CAC">
        <w:rPr>
          <w:rFonts w:ascii="Times New Roman" w:eastAsia="Calibri" w:hAnsi="Times New Roman" w:cs="Times New Roman"/>
          <w:sz w:val="28"/>
          <w:szCs w:val="28"/>
        </w:rPr>
        <w:t>Тогучинского</w:t>
      </w:r>
      <w:proofErr w:type="spellEnd"/>
      <w:r w:rsidRPr="00A22CAC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 на безвозмездной основе в управлении общественной организацией (кроме политической партии), жилищным, </w:t>
      </w:r>
      <w:proofErr w:type="spellStart"/>
      <w:r w:rsidRPr="00A22CAC">
        <w:rPr>
          <w:rFonts w:ascii="Times New Roman" w:eastAsia="Calibri" w:hAnsi="Times New Roman" w:cs="Times New Roman"/>
          <w:sz w:val="28"/>
          <w:szCs w:val="28"/>
        </w:rPr>
        <w:t>жилищно</w:t>
      </w:r>
      <w:proofErr w:type="spellEnd"/>
      <w:r w:rsidRPr="00A22CAC">
        <w:rPr>
          <w:rFonts w:ascii="Times New Roman" w:eastAsia="Calibri" w:hAnsi="Times New Roman" w:cs="Times New Roman"/>
          <w:sz w:val="28"/>
          <w:szCs w:val="28"/>
        </w:rPr>
        <w:t xml:space="preserve"> – 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нанимателя. </w:t>
      </w:r>
    </w:p>
    <w:p w:rsidR="00A22CAC" w:rsidRPr="00A22CAC" w:rsidRDefault="00A22CAC" w:rsidP="00A22C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 администрации Сурковского сельсовета </w:t>
      </w:r>
      <w:proofErr w:type="spellStart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(далее- муниципальный служащий), изъявивший желание участвовать в управлении некоммерческой организации в качестве единоличного исполнительного органа или вхождения в состав их коллегиальных органов управления, представляет на имя </w:t>
      </w:r>
      <w:r w:rsidRPr="00A22CA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Главы Сурковского сельсовета </w:t>
      </w:r>
      <w:proofErr w:type="spellStart"/>
      <w:r w:rsidRPr="00A22CAC">
        <w:rPr>
          <w:rFonts w:ascii="Times New Roman" w:eastAsia="Times New Roman" w:hAnsi="Times New Roman" w:cs="Calibri"/>
          <w:sz w:val="28"/>
          <w:szCs w:val="28"/>
          <w:lang w:eastAsia="ru-RU"/>
        </w:rPr>
        <w:t>Тогучинского</w:t>
      </w:r>
      <w:proofErr w:type="spellEnd"/>
      <w:r w:rsidRPr="00A22CA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района Новосибирской области (далее – Глава)</w:t>
      </w:r>
      <w:r w:rsidRPr="00A22CA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hyperlink w:anchor="P67" w:history="1">
        <w:r w:rsidRPr="00A22CA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ходатайство</w:t>
        </w:r>
      </w:hyperlink>
      <w:r w:rsidRPr="00A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разрешении участия в управлении указанных некоммерческих организаций. Муниципальный служащий может также дополнительно представить письменные пояснения по данному вопросу.</w:t>
      </w:r>
    </w:p>
    <w:p w:rsidR="00A22CAC" w:rsidRPr="00A22CAC" w:rsidRDefault="00A22CAC" w:rsidP="00A22C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CAC">
        <w:rPr>
          <w:rFonts w:ascii="Times New Roman" w:eastAsia="Calibri" w:hAnsi="Times New Roman" w:cs="Times New Roman"/>
          <w:sz w:val="28"/>
          <w:szCs w:val="28"/>
        </w:rPr>
        <w:t xml:space="preserve">Правовой акт, содержащий разрешение муниципальному служащему на участие на безвозмездной основе в управлении общественной организацией (кроме политической партии) жилищным, </w:t>
      </w:r>
      <w:proofErr w:type="spellStart"/>
      <w:r w:rsidRPr="00A22CAC">
        <w:rPr>
          <w:rFonts w:ascii="Times New Roman" w:eastAsia="Calibri" w:hAnsi="Times New Roman" w:cs="Times New Roman"/>
          <w:sz w:val="28"/>
          <w:szCs w:val="28"/>
        </w:rPr>
        <w:t>жилищно</w:t>
      </w:r>
      <w:proofErr w:type="spellEnd"/>
      <w:r w:rsidRPr="00A22CAC">
        <w:rPr>
          <w:rFonts w:ascii="Times New Roman" w:eastAsia="Calibri" w:hAnsi="Times New Roman" w:cs="Times New Roman"/>
          <w:sz w:val="28"/>
          <w:szCs w:val="28"/>
        </w:rPr>
        <w:t xml:space="preserve"> – 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управления, подписывается Главой.   О принятом Главой решении по ходатайству уполномоченный специалист в течение двух </w:t>
      </w:r>
      <w:r w:rsidRPr="00A22CAC">
        <w:rPr>
          <w:rFonts w:ascii="Times New Roman" w:eastAsia="Calibri" w:hAnsi="Times New Roman" w:cs="Times New Roman"/>
          <w:sz w:val="28"/>
          <w:szCs w:val="28"/>
        </w:rPr>
        <w:lastRenderedPageBreak/>
        <w:t>рабочих дней уведомляет муниципального служащего.</w:t>
      </w:r>
    </w:p>
    <w:p w:rsidR="00A22CAC" w:rsidRPr="00A22CAC" w:rsidRDefault="00A22CAC" w:rsidP="00A22C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CAC">
        <w:rPr>
          <w:rFonts w:ascii="Times New Roman" w:eastAsia="Calibri" w:hAnsi="Times New Roman" w:cs="Times New Roman"/>
          <w:sz w:val="28"/>
          <w:szCs w:val="28"/>
        </w:rPr>
        <w:t>Муниципальный служащий не вправе:</w:t>
      </w:r>
    </w:p>
    <w:p w:rsidR="00A22CAC" w:rsidRPr="00A22CAC" w:rsidRDefault="00A22CAC" w:rsidP="00A22CA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CAC">
        <w:rPr>
          <w:rFonts w:ascii="Times New Roman" w:eastAsia="Calibri" w:hAnsi="Times New Roman" w:cs="Times New Roman"/>
          <w:sz w:val="28"/>
          <w:szCs w:val="28"/>
        </w:rPr>
        <w:t>получать подарки, вознаграждение в денежной или иной форме за выполнение своих обязанностей в работе органа управления некоммерческой организации;</w:t>
      </w:r>
    </w:p>
    <w:p w:rsidR="00A22CAC" w:rsidRPr="00A22CAC" w:rsidRDefault="00A22CAC" w:rsidP="00A22CA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CAC">
        <w:rPr>
          <w:rFonts w:ascii="Times New Roman" w:eastAsia="Calibri" w:hAnsi="Times New Roman" w:cs="Times New Roman"/>
          <w:sz w:val="28"/>
          <w:szCs w:val="28"/>
        </w:rPr>
        <w:t>разглашать сведения, которые стали ему известны при осуществлении возложенных на него полномочий;</w:t>
      </w:r>
    </w:p>
    <w:p w:rsidR="00A22CAC" w:rsidRPr="00A22CAC" w:rsidRDefault="00A22CAC" w:rsidP="00A22CA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CAC">
        <w:rPr>
          <w:rFonts w:ascii="Times New Roman" w:eastAsia="Calibri" w:hAnsi="Times New Roman" w:cs="Times New Roman"/>
          <w:sz w:val="28"/>
          <w:szCs w:val="28"/>
        </w:rPr>
        <w:t xml:space="preserve">использовать полученную информацию о деятельности некоммерческой организации в личных интересах, интересах третьих лиц, некоммерческой организации, а также в целях, противоречащих интересам администрации Сурковского сельсовета </w:t>
      </w:r>
      <w:proofErr w:type="spellStart"/>
      <w:r w:rsidRPr="00A22CAC">
        <w:rPr>
          <w:rFonts w:ascii="Times New Roman" w:eastAsia="Calibri" w:hAnsi="Times New Roman" w:cs="Times New Roman"/>
          <w:sz w:val="28"/>
          <w:szCs w:val="28"/>
        </w:rPr>
        <w:t>Тогучинского</w:t>
      </w:r>
      <w:proofErr w:type="spellEnd"/>
      <w:r w:rsidRPr="00A22CAC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(далее – администрация).</w:t>
      </w:r>
    </w:p>
    <w:p w:rsidR="00A22CAC" w:rsidRPr="00A22CAC" w:rsidRDefault="00A22CAC" w:rsidP="00A22C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CAC">
        <w:rPr>
          <w:rFonts w:ascii="Times New Roman" w:eastAsia="Calibri" w:hAnsi="Times New Roman" w:cs="Times New Roman"/>
          <w:sz w:val="28"/>
          <w:szCs w:val="28"/>
        </w:rPr>
        <w:t>Муниципальные служащие ежегодно, не позднее 30 апреля,</w:t>
      </w:r>
      <w:r w:rsidRPr="00A22CAC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Pr="00A22CAC">
        <w:rPr>
          <w:rFonts w:ascii="Times New Roman" w:eastAsia="Calibri" w:hAnsi="Times New Roman" w:cs="Times New Roman"/>
          <w:sz w:val="28"/>
          <w:szCs w:val="28"/>
        </w:rPr>
        <w:t xml:space="preserve">представляют в администрацию   отчет </w:t>
      </w:r>
      <w:proofErr w:type="gramStart"/>
      <w:r w:rsidRPr="00A22CAC">
        <w:rPr>
          <w:rFonts w:ascii="Times New Roman" w:eastAsia="Calibri" w:hAnsi="Times New Roman" w:cs="Times New Roman"/>
          <w:sz w:val="28"/>
          <w:szCs w:val="28"/>
        </w:rPr>
        <w:t>( в</w:t>
      </w:r>
      <w:proofErr w:type="gramEnd"/>
      <w:r w:rsidRPr="00A22CAC">
        <w:rPr>
          <w:rFonts w:ascii="Times New Roman" w:eastAsia="Calibri" w:hAnsi="Times New Roman" w:cs="Times New Roman"/>
          <w:sz w:val="28"/>
          <w:szCs w:val="28"/>
        </w:rPr>
        <w:t xml:space="preserve"> том числе в электронном формате) о своей деятельности в органах управления некоммерческой организации за предыдущий год по форме согласно приложению к настоящему порядку. </w:t>
      </w:r>
    </w:p>
    <w:p w:rsidR="00A22CAC" w:rsidRPr="00A22CAC" w:rsidRDefault="00A22CAC" w:rsidP="00A22C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CAC">
        <w:rPr>
          <w:rFonts w:ascii="Times New Roman" w:eastAsia="Calibri" w:hAnsi="Times New Roman" w:cs="Times New Roman"/>
          <w:sz w:val="28"/>
          <w:szCs w:val="28"/>
        </w:rPr>
        <w:t xml:space="preserve">В случае возникновения конфликта интересов муниципальный служащий обязан принять меры по его предотвращению или урегулированию в соответствии с законодательством Российской Федерации о противодействии коррупции.  </w:t>
      </w:r>
    </w:p>
    <w:p w:rsidR="00A22CAC" w:rsidRPr="00A22CAC" w:rsidRDefault="00A22CAC" w:rsidP="00A22CAC">
      <w:pPr>
        <w:spacing w:after="0" w:line="240" w:lineRule="auto"/>
        <w:ind w:left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22CAC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A22CAC" w:rsidRPr="00A22CAC" w:rsidRDefault="00A22CAC" w:rsidP="00A22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отчета </w:t>
      </w:r>
    </w:p>
    <w:p w:rsidR="00A22CAC" w:rsidRPr="00A22CAC" w:rsidRDefault="00A22CAC" w:rsidP="00A22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служащего администрации Сурковского сельсовета </w:t>
      </w:r>
      <w:proofErr w:type="spellStart"/>
      <w:r w:rsidRPr="00A22C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A22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об участии в управлении общественной организацией (кроме политической партии) должности муниципальной службы, на безвозмездной основе в управлении общественной организацией (кроме политической партии), жилищным, </w:t>
      </w:r>
      <w:proofErr w:type="spellStart"/>
      <w:r w:rsidRPr="00A22CA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Pr="00A22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A22CAC" w:rsidRPr="00A22CAC" w:rsidRDefault="00A22CAC" w:rsidP="00A22CA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2CAC">
        <w:rPr>
          <w:rFonts w:ascii="Times New Roman" w:eastAsia="Calibri" w:hAnsi="Times New Roman" w:cs="Times New Roman"/>
          <w:sz w:val="24"/>
          <w:szCs w:val="24"/>
        </w:rPr>
        <w:t xml:space="preserve">Общие сведения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4646"/>
      </w:tblGrid>
      <w:tr w:rsidR="00A22CAC" w:rsidRPr="00A22CAC" w:rsidTr="00FB0D93">
        <w:trPr>
          <w:trHeight w:val="808"/>
        </w:trPr>
        <w:tc>
          <w:tcPr>
            <w:tcW w:w="4699" w:type="dxa"/>
          </w:tcPr>
          <w:p w:rsidR="00A22CAC" w:rsidRPr="00A22CAC" w:rsidRDefault="00A22CAC" w:rsidP="00A2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некоммерческой организации </w:t>
            </w:r>
          </w:p>
          <w:p w:rsidR="00A22CAC" w:rsidRPr="00A22CAC" w:rsidRDefault="00A22CAC" w:rsidP="00A2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</w:tcPr>
          <w:p w:rsidR="00A22CAC" w:rsidRPr="00A22CAC" w:rsidRDefault="00A22CAC" w:rsidP="00A2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CAC" w:rsidRPr="00A22CAC" w:rsidTr="00FB0D93">
        <w:trPr>
          <w:trHeight w:val="552"/>
        </w:trPr>
        <w:tc>
          <w:tcPr>
            <w:tcW w:w="4699" w:type="dxa"/>
          </w:tcPr>
          <w:p w:rsidR="00A22CAC" w:rsidRPr="00A22CAC" w:rsidRDefault="00A22CAC" w:rsidP="00A2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некоммерческой организации </w:t>
            </w:r>
          </w:p>
        </w:tc>
        <w:tc>
          <w:tcPr>
            <w:tcW w:w="4646" w:type="dxa"/>
          </w:tcPr>
          <w:p w:rsidR="00A22CAC" w:rsidRPr="00A22CAC" w:rsidRDefault="00A22CAC" w:rsidP="00A2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CAC" w:rsidRPr="00A22CAC" w:rsidTr="00FB0D93">
        <w:tc>
          <w:tcPr>
            <w:tcW w:w="4699" w:type="dxa"/>
          </w:tcPr>
          <w:p w:rsidR="00A22CAC" w:rsidRPr="00A22CAC" w:rsidRDefault="00A22CAC" w:rsidP="00A2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органа управления некоммерческой организации </w:t>
            </w:r>
          </w:p>
        </w:tc>
        <w:tc>
          <w:tcPr>
            <w:tcW w:w="4646" w:type="dxa"/>
          </w:tcPr>
          <w:p w:rsidR="00A22CAC" w:rsidRPr="00A22CAC" w:rsidRDefault="00A22CAC" w:rsidP="00A2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CAC" w:rsidRPr="00A22CAC" w:rsidTr="00FB0D93">
        <w:tc>
          <w:tcPr>
            <w:tcW w:w="4699" w:type="dxa"/>
          </w:tcPr>
          <w:p w:rsidR="00A22CAC" w:rsidRPr="00A22CAC" w:rsidRDefault="00A22CAC" w:rsidP="00A2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за период с ____ по _____</w:t>
            </w:r>
          </w:p>
        </w:tc>
        <w:tc>
          <w:tcPr>
            <w:tcW w:w="4646" w:type="dxa"/>
          </w:tcPr>
          <w:p w:rsidR="00A22CAC" w:rsidRPr="00A22CAC" w:rsidRDefault="00A22CAC" w:rsidP="00A2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CAC" w:rsidRPr="00A22CAC" w:rsidTr="00FB0D93">
        <w:tc>
          <w:tcPr>
            <w:tcW w:w="4699" w:type="dxa"/>
          </w:tcPr>
          <w:p w:rsidR="00A22CAC" w:rsidRPr="00A22CAC" w:rsidRDefault="00A22CAC" w:rsidP="00A2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муниципального служащего  </w:t>
            </w:r>
          </w:p>
        </w:tc>
        <w:tc>
          <w:tcPr>
            <w:tcW w:w="4646" w:type="dxa"/>
          </w:tcPr>
          <w:p w:rsidR="00A22CAC" w:rsidRPr="00A22CAC" w:rsidRDefault="00A22CAC" w:rsidP="00A2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CAC" w:rsidRPr="00A22CAC" w:rsidTr="00FB0D93">
        <w:tc>
          <w:tcPr>
            <w:tcW w:w="4699" w:type="dxa"/>
          </w:tcPr>
          <w:p w:rsidR="00A22CAC" w:rsidRPr="00A22CAC" w:rsidRDefault="00A22CAC" w:rsidP="00A2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правого акта представителя нанимателя о разрешении муниципальному служащему   участвовать в управлении некоммерческой организацией (дата и </w:t>
            </w:r>
            <w:proofErr w:type="gramStart"/>
            <w:r w:rsidRPr="00A2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номер)  </w:t>
            </w:r>
            <w:proofErr w:type="gramEnd"/>
          </w:p>
        </w:tc>
        <w:tc>
          <w:tcPr>
            <w:tcW w:w="4646" w:type="dxa"/>
          </w:tcPr>
          <w:p w:rsidR="00A22CAC" w:rsidRPr="00A22CAC" w:rsidRDefault="00A22CAC" w:rsidP="00A2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2CAC" w:rsidRPr="00A22CAC" w:rsidRDefault="00A22CAC" w:rsidP="00A22C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CAC" w:rsidRPr="00A22CAC" w:rsidRDefault="00A22CAC" w:rsidP="00A22CA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22CAC" w:rsidRPr="00A22CAC" w:rsidRDefault="00A22CAC" w:rsidP="00A22CA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2CAC">
        <w:rPr>
          <w:rFonts w:ascii="Times New Roman" w:eastAsia="Calibri" w:hAnsi="Times New Roman" w:cs="Times New Roman"/>
          <w:sz w:val="24"/>
          <w:szCs w:val="24"/>
        </w:rPr>
        <w:t>Деятельность муниципального служащего   в органе управления некоммерческой организации за отчетный период</w:t>
      </w:r>
    </w:p>
    <w:p w:rsidR="00A22CAC" w:rsidRPr="00A22CAC" w:rsidRDefault="00A22CAC" w:rsidP="00A22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2347"/>
        <w:gridCol w:w="2348"/>
        <w:gridCol w:w="2305"/>
      </w:tblGrid>
      <w:tr w:rsidR="00A22CAC" w:rsidRPr="00A22CAC" w:rsidTr="00DE6B66">
        <w:tc>
          <w:tcPr>
            <w:tcW w:w="2392" w:type="dxa"/>
          </w:tcPr>
          <w:p w:rsidR="00A22CAC" w:rsidRPr="00A22CAC" w:rsidRDefault="00A22CAC" w:rsidP="00A2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заседания органа управления некоммерческой организации </w:t>
            </w:r>
          </w:p>
        </w:tc>
        <w:tc>
          <w:tcPr>
            <w:tcW w:w="2393" w:type="dxa"/>
          </w:tcPr>
          <w:p w:rsidR="00A22CAC" w:rsidRPr="00A22CAC" w:rsidRDefault="00A22CAC" w:rsidP="00A2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повестки дня заседания органа управления некоммерческой организации* </w:t>
            </w:r>
          </w:p>
        </w:tc>
        <w:tc>
          <w:tcPr>
            <w:tcW w:w="2393" w:type="dxa"/>
          </w:tcPr>
          <w:p w:rsidR="00A22CAC" w:rsidRPr="00A22CAC" w:rsidRDefault="00A22CAC" w:rsidP="00A2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муниципального служащего   Новосибирской области</w:t>
            </w:r>
          </w:p>
        </w:tc>
        <w:tc>
          <w:tcPr>
            <w:tcW w:w="2393" w:type="dxa"/>
          </w:tcPr>
          <w:p w:rsidR="00A22CAC" w:rsidRPr="00A22CAC" w:rsidRDefault="00A22CAC" w:rsidP="00A2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голосования </w:t>
            </w:r>
          </w:p>
        </w:tc>
      </w:tr>
      <w:tr w:rsidR="00A22CAC" w:rsidRPr="00A22CAC" w:rsidTr="00DE6B66">
        <w:trPr>
          <w:trHeight w:val="1005"/>
        </w:trPr>
        <w:tc>
          <w:tcPr>
            <w:tcW w:w="2392" w:type="dxa"/>
          </w:tcPr>
          <w:p w:rsidR="00A22CAC" w:rsidRPr="00A22CAC" w:rsidRDefault="00A22CAC" w:rsidP="00A2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A22CAC" w:rsidRPr="00A22CAC" w:rsidRDefault="00A22CAC" w:rsidP="00A2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A22CAC" w:rsidRPr="00A22CAC" w:rsidRDefault="00A22CAC" w:rsidP="00A2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A22CAC" w:rsidRPr="00A22CAC" w:rsidRDefault="00A22CAC" w:rsidP="00A2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2CAC" w:rsidRPr="00A22CAC" w:rsidRDefault="00A22CAC" w:rsidP="00A22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CAC" w:rsidRPr="00A22CAC" w:rsidRDefault="00A22CAC" w:rsidP="00A22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копии протоколов заседаний на _____ листах. </w:t>
      </w:r>
    </w:p>
    <w:p w:rsidR="00A22CAC" w:rsidRPr="00A22CAC" w:rsidRDefault="00A22CAC" w:rsidP="00A22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CAC" w:rsidRPr="00A22CAC" w:rsidRDefault="00A22CAC" w:rsidP="00A22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служащий        ____________         _________</w:t>
      </w:r>
    </w:p>
    <w:p w:rsidR="00A22CAC" w:rsidRPr="00A22CAC" w:rsidRDefault="00A22CAC" w:rsidP="00A22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подпись                  ФИО</w:t>
      </w:r>
    </w:p>
    <w:p w:rsidR="00A22CAC" w:rsidRPr="00A22CAC" w:rsidRDefault="00A22CAC" w:rsidP="00A22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A22CAC" w:rsidRPr="00A22CAC" w:rsidRDefault="00A22CAC" w:rsidP="00A22CA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2CAC" w:rsidRPr="00A22CAC" w:rsidRDefault="00A22CAC" w:rsidP="00FB0D9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A22CAC">
        <w:rPr>
          <w:rFonts w:ascii="Times New Roman" w:eastAsia="Calibri" w:hAnsi="Times New Roman" w:cs="Times New Roman"/>
          <w:sz w:val="20"/>
          <w:szCs w:val="20"/>
        </w:rPr>
        <w:t>Заполняется в соответствии с протоколом заседания органа управления некоммерческой организации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64"/>
        <w:gridCol w:w="4291"/>
      </w:tblGrid>
      <w:tr w:rsidR="00A22CAC" w:rsidRPr="00157021" w:rsidTr="00DE6B66">
        <w:tc>
          <w:tcPr>
            <w:tcW w:w="5148" w:type="dxa"/>
            <w:shd w:val="clear" w:color="auto" w:fill="auto"/>
          </w:tcPr>
          <w:p w:rsidR="00A22CAC" w:rsidRPr="00A22CAC" w:rsidRDefault="00A22CAC" w:rsidP="00FB0D93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317" w:lineRule="exact"/>
              <w:ind w:right="19"/>
              <w:outlineLvl w:val="0"/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0"/>
                <w:lang w:eastAsia="ru-RU"/>
              </w:rPr>
            </w:pPr>
            <w:r w:rsidRPr="00A22CAC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0"/>
                <w:lang w:eastAsia="ru-RU"/>
              </w:rPr>
              <w:t xml:space="preserve">   </w:t>
            </w:r>
            <w:r w:rsidRPr="00A22CAC"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0"/>
                <w:lang w:eastAsia="ru-RU"/>
              </w:rPr>
              <w:t>АДМИНИСТРАЦИЯ</w:t>
            </w:r>
          </w:p>
          <w:p w:rsidR="00A22CAC" w:rsidRPr="00A22CAC" w:rsidRDefault="00A22CAC" w:rsidP="00FB0D93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0"/>
                <w:lang w:eastAsia="ru-RU"/>
              </w:rPr>
            </w:pPr>
            <w:r w:rsidRPr="00A22CAC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0"/>
                <w:lang w:eastAsia="ru-RU"/>
              </w:rPr>
              <w:t>СУРКОВСКОГО СЕЛЬСОВЕТА</w:t>
            </w:r>
          </w:p>
          <w:p w:rsidR="00A22CAC" w:rsidRPr="00A22CAC" w:rsidRDefault="00A22CAC" w:rsidP="00FB0D93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0"/>
                <w:lang w:eastAsia="ru-RU"/>
              </w:rPr>
            </w:pPr>
            <w:r w:rsidRPr="00A22CAC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0"/>
                <w:lang w:eastAsia="ru-RU"/>
              </w:rPr>
              <w:t>ТОГУЧИНСКОГО РАЙОНА</w:t>
            </w:r>
          </w:p>
          <w:p w:rsidR="00A22CAC" w:rsidRPr="00A22CAC" w:rsidRDefault="00A22CAC" w:rsidP="00FB0D93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outlineLvl w:val="0"/>
              <w:rPr>
                <w:rFonts w:ascii="Times New Roman" w:eastAsia="Times New Roman" w:hAnsi="Times New Roman"/>
                <w:b/>
                <w:color w:val="000000"/>
                <w:spacing w:val="-3"/>
                <w:sz w:val="28"/>
                <w:szCs w:val="20"/>
                <w:lang w:eastAsia="ru-RU"/>
              </w:rPr>
            </w:pPr>
            <w:r w:rsidRPr="00A22CAC">
              <w:rPr>
                <w:rFonts w:ascii="Times New Roman" w:eastAsia="Times New Roman" w:hAnsi="Times New Roman"/>
                <w:b/>
                <w:color w:val="000000"/>
                <w:spacing w:val="-3"/>
                <w:sz w:val="28"/>
                <w:szCs w:val="20"/>
                <w:lang w:eastAsia="ru-RU"/>
              </w:rPr>
              <w:t>НОВОСИБИРСКОЙ ОБЛАСТИ</w:t>
            </w:r>
          </w:p>
          <w:p w:rsidR="00A22CAC" w:rsidRPr="00A22CAC" w:rsidRDefault="00A22CAC" w:rsidP="00FB0D93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outlineLvl w:val="0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0"/>
                <w:lang w:eastAsia="ru-RU"/>
              </w:rPr>
            </w:pPr>
          </w:p>
          <w:p w:rsidR="00A22CAC" w:rsidRPr="00A22CAC" w:rsidRDefault="00A22CAC" w:rsidP="00FB0D93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22CAC">
              <w:rPr>
                <w:rFonts w:ascii="Times New Roman" w:eastAsia="Times New Roman" w:hAnsi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633422. Новосибирская область,</w:t>
            </w:r>
          </w:p>
          <w:p w:rsidR="00A22CAC" w:rsidRPr="00A22CAC" w:rsidRDefault="00A22CAC" w:rsidP="00FB0D93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22C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Тогучинский</w:t>
            </w:r>
            <w:proofErr w:type="spellEnd"/>
            <w:r w:rsidRPr="00A22C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proofErr w:type="gramStart"/>
            <w:r w:rsidRPr="00A22C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с.Сурково,ул</w:t>
            </w:r>
            <w:proofErr w:type="spellEnd"/>
            <w:r w:rsidRPr="00A22C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A22C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Центральная 29</w:t>
            </w:r>
          </w:p>
          <w:p w:rsidR="00A22CAC" w:rsidRPr="00A22CAC" w:rsidRDefault="00A22CAC" w:rsidP="00FB0D93">
            <w:pPr>
              <w:pStyle w:val="a3"/>
              <w:widowControl w:val="0"/>
              <w:shd w:val="clear" w:color="auto" w:fill="FFFFFF"/>
              <w:tabs>
                <w:tab w:val="left" w:pos="3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  <w:r w:rsidRPr="00A22CAC">
              <w:rPr>
                <w:rFonts w:ascii="Times New Roman" w:eastAsia="Times New Roman" w:hAnsi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тел.: 8(240)33-118, 33-187</w:t>
            </w:r>
          </w:p>
          <w:p w:rsidR="00A22CAC" w:rsidRPr="00A22CAC" w:rsidRDefault="00A22CAC" w:rsidP="00FB0D93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  <w:r w:rsidRPr="00A22CAC">
              <w:rPr>
                <w:rFonts w:ascii="Times New Roman" w:eastAsia="Times New Roman" w:hAnsi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 xml:space="preserve">ИНН </w:t>
            </w:r>
            <w:proofErr w:type="gramStart"/>
            <w:r w:rsidRPr="00A22CAC">
              <w:rPr>
                <w:rFonts w:ascii="Times New Roman" w:eastAsia="Times New Roman" w:hAnsi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5438103030  КПП</w:t>
            </w:r>
            <w:proofErr w:type="gramEnd"/>
            <w:r w:rsidRPr="00A22CAC">
              <w:rPr>
                <w:rFonts w:ascii="Times New Roman" w:eastAsia="Times New Roman" w:hAnsi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 xml:space="preserve"> 543801001</w:t>
            </w:r>
          </w:p>
          <w:p w:rsidR="00A22CAC" w:rsidRPr="00A22CAC" w:rsidRDefault="00A22CAC" w:rsidP="00FB0D93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  <w:r w:rsidRPr="00A22CAC">
              <w:rPr>
                <w:rFonts w:ascii="Times New Roman" w:eastAsia="Times New Roman" w:hAnsi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 xml:space="preserve">ОКПО </w:t>
            </w:r>
            <w:proofErr w:type="gramStart"/>
            <w:r w:rsidRPr="00A22CAC">
              <w:rPr>
                <w:rFonts w:ascii="Times New Roman" w:eastAsia="Times New Roman" w:hAnsi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04202806  ОГРН</w:t>
            </w:r>
            <w:proofErr w:type="gramEnd"/>
            <w:r w:rsidRPr="00A22CAC">
              <w:rPr>
                <w:rFonts w:ascii="Times New Roman" w:eastAsia="Times New Roman" w:hAnsi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 xml:space="preserve"> 1025404578704</w:t>
            </w:r>
          </w:p>
          <w:p w:rsidR="00A22CAC" w:rsidRPr="00A22CAC" w:rsidRDefault="00A22CAC" w:rsidP="00FB0D93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b/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A22CAC" w:rsidRPr="00A22CAC" w:rsidRDefault="00A22CAC" w:rsidP="00FB0D93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A22CAC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23.08.2018 г. № 151</w:t>
            </w:r>
          </w:p>
          <w:p w:rsidR="00A22CAC" w:rsidRPr="00A22CAC" w:rsidRDefault="00A22CAC" w:rsidP="00FB0D93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22CAC" w:rsidRDefault="00A22CAC" w:rsidP="00DE6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Начальнику Главного управления</w:t>
            </w:r>
          </w:p>
          <w:p w:rsidR="00A22CAC" w:rsidRDefault="00A22CAC" w:rsidP="00DE6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Министерства юстиции </w:t>
            </w:r>
          </w:p>
          <w:p w:rsidR="00A22CAC" w:rsidRDefault="00A22CAC" w:rsidP="00DE6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Российской Федерации по </w:t>
            </w:r>
          </w:p>
          <w:p w:rsidR="00A22CAC" w:rsidRDefault="00A22CAC" w:rsidP="00DE6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A22CAC" w:rsidRPr="00157021" w:rsidRDefault="00A22CAC" w:rsidP="00DE6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В.А. Храброву</w:t>
            </w:r>
          </w:p>
          <w:p w:rsidR="00A22CAC" w:rsidRDefault="00A22CAC" w:rsidP="00DE6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Главы Сурковского сельсовета</w:t>
            </w:r>
          </w:p>
          <w:p w:rsidR="00A22CAC" w:rsidRDefault="00A22CAC" w:rsidP="00DE6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Тогучинского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  <w:p w:rsidR="00A22CAC" w:rsidRPr="00157021" w:rsidRDefault="00A22CAC" w:rsidP="00DE6B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А.И.Гордиенко</w:t>
            </w:r>
            <w:proofErr w:type="spellEnd"/>
          </w:p>
        </w:tc>
      </w:tr>
    </w:tbl>
    <w:p w:rsidR="00A22CAC" w:rsidRDefault="00A22CAC" w:rsidP="00A22CAC">
      <w:pPr>
        <w:tabs>
          <w:tab w:val="left" w:pos="391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об опубликовании</w:t>
      </w:r>
      <w:r w:rsidR="00FB0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зарегистрированного муниципального правового акта о внесении изменений в Устав Сурковского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A22CAC" w:rsidRDefault="00A22CAC" w:rsidP="00A22CAC">
      <w:pPr>
        <w:tabs>
          <w:tab w:val="left" w:pos="39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Муниципальный правовой акт о внесении изменений в Устав Сурковского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принятый решением Совета депутатов Сурковского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18.07.2018 № 101, прошедший Государственную регистрацию в Главном управлении Минюста России по Новосибирской области, опубликован в периодическом печатном издании органа местного самоуправления «</w:t>
      </w:r>
      <w:proofErr w:type="spellStart"/>
      <w:r>
        <w:rPr>
          <w:rFonts w:ascii="Times New Roman" w:hAnsi="Times New Roman"/>
          <w:sz w:val="28"/>
          <w:szCs w:val="28"/>
        </w:rPr>
        <w:t>Сурковский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№ </w:t>
      </w:r>
      <w:proofErr w:type="gramStart"/>
      <w:r>
        <w:rPr>
          <w:rFonts w:ascii="Times New Roman" w:hAnsi="Times New Roman"/>
          <w:sz w:val="28"/>
          <w:szCs w:val="28"/>
        </w:rPr>
        <w:t>105  от</w:t>
      </w:r>
      <w:proofErr w:type="gramEnd"/>
      <w:r>
        <w:rPr>
          <w:rFonts w:ascii="Times New Roman" w:hAnsi="Times New Roman"/>
          <w:sz w:val="28"/>
          <w:szCs w:val="28"/>
        </w:rPr>
        <w:t xml:space="preserve"> 23.08.2018 года</w:t>
      </w:r>
    </w:p>
    <w:p w:rsidR="00A22CAC" w:rsidRDefault="00FB0D93" w:rsidP="00A22CAC">
      <w:pPr>
        <w:tabs>
          <w:tab w:val="left" w:pos="589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22CAC">
        <w:rPr>
          <w:rFonts w:ascii="Times New Roman" w:hAnsi="Times New Roman"/>
          <w:sz w:val="28"/>
          <w:szCs w:val="28"/>
        </w:rPr>
        <w:t xml:space="preserve">лава Сурковского сельсовета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proofErr w:type="spellStart"/>
      <w:r w:rsidR="00A22CAC">
        <w:rPr>
          <w:rFonts w:ascii="Times New Roman" w:hAnsi="Times New Roman"/>
          <w:sz w:val="28"/>
          <w:szCs w:val="28"/>
        </w:rPr>
        <w:t>А.И.Гордиенко</w:t>
      </w:r>
      <w:proofErr w:type="spellEnd"/>
    </w:p>
    <w:p w:rsidR="00FB0D93" w:rsidRPr="00FB0D93" w:rsidRDefault="00FB0D93" w:rsidP="00FB0D93">
      <w:pPr>
        <w:spacing w:after="0" w:line="240" w:lineRule="auto"/>
        <w:ind w:left="426"/>
        <w:jc w:val="center"/>
        <w:rPr>
          <w:rFonts w:ascii="Trebuchet MS" w:hAnsi="Trebuchet MS"/>
          <w:b/>
          <w:bCs/>
          <w:color w:val="0070C0"/>
          <w:sz w:val="24"/>
          <w:szCs w:val="24"/>
        </w:rPr>
      </w:pPr>
      <w:r w:rsidRPr="00FB0D93">
        <w:rPr>
          <w:rFonts w:ascii="Trebuchet MS" w:hAnsi="Trebuchet MS"/>
          <w:b/>
          <w:bCs/>
          <w:color w:val="0070C0"/>
          <w:sz w:val="24"/>
          <w:szCs w:val="24"/>
        </w:rPr>
        <w:lastRenderedPageBreak/>
        <w:t>Как самостоятельно проверить и погасить задолженность по имущественным налогам</w:t>
      </w:r>
    </w:p>
    <w:p w:rsidR="00FB0D93" w:rsidRPr="00FB0D93" w:rsidRDefault="00FB0D93" w:rsidP="00FB0D93">
      <w:pPr>
        <w:spacing w:after="0" w:line="240" w:lineRule="auto"/>
        <w:ind w:left="426"/>
        <w:rPr>
          <w:rFonts w:ascii="Trebuchet MS" w:hAnsi="Trebuchet MS"/>
          <w:b/>
          <w:bCs/>
          <w:color w:val="0070C0"/>
          <w:sz w:val="24"/>
          <w:szCs w:val="24"/>
        </w:rPr>
      </w:pPr>
    </w:p>
    <w:p w:rsidR="00FB0D93" w:rsidRPr="00FB0D93" w:rsidRDefault="00FB0D93" w:rsidP="00FB0D93">
      <w:pPr>
        <w:spacing w:after="0" w:line="240" w:lineRule="auto"/>
        <w:ind w:left="426"/>
        <w:rPr>
          <w:rFonts w:ascii="Trebuchet MS" w:hAnsi="Trebuchet MS"/>
          <w:b/>
          <w:bCs/>
          <w:color w:val="595959"/>
          <w:spacing w:val="-8"/>
          <w:sz w:val="20"/>
          <w:szCs w:val="20"/>
        </w:rPr>
      </w:pPr>
      <w:r w:rsidRPr="00FB0D93">
        <w:rPr>
          <w:rFonts w:ascii="Trebuchet MS" w:hAnsi="Trebuchet MS"/>
          <w:b/>
          <w:bCs/>
          <w:color w:val="0070C0"/>
          <w:sz w:val="20"/>
          <w:szCs w:val="20"/>
        </w:rPr>
        <w:t>КАК УЗНАТЬ О НАЛИЧИИ (ОТСУТСТВИИ) ЗАДОЛЖЕННОСТИ ПО ИМУЩЕСТВЕННЫМ НАЛОГАМ</w:t>
      </w:r>
    </w:p>
    <w:p w:rsidR="00FB0D93" w:rsidRPr="002A365C" w:rsidRDefault="00FB0D93" w:rsidP="00FB0D93">
      <w:pPr>
        <w:spacing w:before="120" w:after="0" w:line="240" w:lineRule="auto"/>
        <w:ind w:firstLine="426"/>
        <w:jc w:val="both"/>
        <w:rPr>
          <w:rFonts w:ascii="Trebuchet MS" w:hAnsi="Trebuchet MS"/>
          <w:b/>
          <w:bCs/>
          <w:color w:val="595959"/>
          <w:spacing w:val="-8"/>
        </w:rPr>
      </w:pPr>
      <w:r w:rsidRPr="002A365C">
        <w:rPr>
          <w:rFonts w:ascii="Trebuchet MS" w:hAnsi="Trebuchet MS"/>
          <w:b/>
          <w:bCs/>
          <w:color w:val="595959"/>
          <w:spacing w:val="-8"/>
        </w:rPr>
        <w:t>1.</w:t>
      </w:r>
      <w:r>
        <w:rPr>
          <w:rFonts w:ascii="Trebuchet MS" w:hAnsi="Trebuchet MS"/>
          <w:b/>
          <w:bCs/>
          <w:color w:val="595959"/>
          <w:spacing w:val="-8"/>
        </w:rPr>
        <w:t> </w:t>
      </w:r>
      <w:r w:rsidRPr="002A365C">
        <w:rPr>
          <w:rFonts w:ascii="Trebuchet MS" w:hAnsi="Trebuchet MS"/>
          <w:b/>
          <w:bCs/>
          <w:color w:val="595959"/>
          <w:spacing w:val="-8"/>
        </w:rPr>
        <w:t>Обратиться в инспекцию ФНС России по месту учета имущества (квартир</w:t>
      </w:r>
      <w:r>
        <w:rPr>
          <w:rFonts w:ascii="Trebuchet MS" w:hAnsi="Trebuchet MS"/>
          <w:b/>
          <w:bCs/>
          <w:color w:val="595959"/>
          <w:spacing w:val="-8"/>
        </w:rPr>
        <w:t>ы</w:t>
      </w:r>
      <w:r w:rsidRPr="002A365C">
        <w:rPr>
          <w:rFonts w:ascii="Trebuchet MS" w:hAnsi="Trebuchet MS"/>
          <w:b/>
          <w:bCs/>
          <w:color w:val="595959"/>
          <w:spacing w:val="-8"/>
        </w:rPr>
        <w:t>, жило</w:t>
      </w:r>
      <w:r>
        <w:rPr>
          <w:rFonts w:ascii="Trebuchet MS" w:hAnsi="Trebuchet MS"/>
          <w:b/>
          <w:bCs/>
          <w:color w:val="595959"/>
          <w:spacing w:val="-8"/>
        </w:rPr>
        <w:t>го</w:t>
      </w:r>
      <w:r w:rsidRPr="002A365C">
        <w:rPr>
          <w:rFonts w:ascii="Trebuchet MS" w:hAnsi="Trebuchet MS"/>
          <w:b/>
          <w:bCs/>
          <w:color w:val="595959"/>
          <w:spacing w:val="-8"/>
        </w:rPr>
        <w:t xml:space="preserve"> дом</w:t>
      </w:r>
      <w:r>
        <w:rPr>
          <w:rFonts w:ascii="Trebuchet MS" w:hAnsi="Trebuchet MS"/>
          <w:b/>
          <w:bCs/>
          <w:color w:val="595959"/>
          <w:spacing w:val="-8"/>
        </w:rPr>
        <w:t>а</w:t>
      </w:r>
      <w:r w:rsidRPr="002A365C">
        <w:rPr>
          <w:rFonts w:ascii="Trebuchet MS" w:hAnsi="Trebuchet MS"/>
          <w:b/>
          <w:bCs/>
          <w:color w:val="595959"/>
          <w:spacing w:val="-8"/>
        </w:rPr>
        <w:t>, гараж</w:t>
      </w:r>
      <w:r>
        <w:rPr>
          <w:rFonts w:ascii="Trebuchet MS" w:hAnsi="Trebuchet MS"/>
          <w:b/>
          <w:bCs/>
          <w:color w:val="595959"/>
          <w:spacing w:val="-8"/>
        </w:rPr>
        <w:t>а</w:t>
      </w:r>
      <w:r w:rsidRPr="002A365C">
        <w:rPr>
          <w:rFonts w:ascii="Trebuchet MS" w:hAnsi="Trebuchet MS"/>
          <w:b/>
          <w:bCs/>
          <w:color w:val="595959"/>
          <w:spacing w:val="-8"/>
        </w:rPr>
        <w:t>, земельн</w:t>
      </w:r>
      <w:r>
        <w:rPr>
          <w:rFonts w:ascii="Trebuchet MS" w:hAnsi="Trebuchet MS"/>
          <w:b/>
          <w:bCs/>
          <w:color w:val="595959"/>
          <w:spacing w:val="-8"/>
        </w:rPr>
        <w:t>ого</w:t>
      </w:r>
      <w:r w:rsidRPr="002A365C">
        <w:rPr>
          <w:rFonts w:ascii="Trebuchet MS" w:hAnsi="Trebuchet MS"/>
          <w:b/>
          <w:bCs/>
          <w:color w:val="595959"/>
          <w:spacing w:val="-8"/>
        </w:rPr>
        <w:t xml:space="preserve"> участк</w:t>
      </w:r>
      <w:r>
        <w:rPr>
          <w:rFonts w:ascii="Trebuchet MS" w:hAnsi="Trebuchet MS"/>
          <w:b/>
          <w:bCs/>
          <w:color w:val="595959"/>
          <w:spacing w:val="-8"/>
        </w:rPr>
        <w:t>а</w:t>
      </w:r>
      <w:r w:rsidRPr="002A365C">
        <w:rPr>
          <w:rFonts w:ascii="Trebuchet MS" w:hAnsi="Trebuchet MS"/>
          <w:b/>
          <w:bCs/>
          <w:color w:val="595959"/>
          <w:spacing w:val="-8"/>
        </w:rPr>
        <w:t>, транспортно</w:t>
      </w:r>
      <w:r>
        <w:rPr>
          <w:rFonts w:ascii="Trebuchet MS" w:hAnsi="Trebuchet MS"/>
          <w:b/>
          <w:bCs/>
          <w:color w:val="595959"/>
          <w:spacing w:val="-8"/>
        </w:rPr>
        <w:t>го</w:t>
      </w:r>
      <w:r w:rsidRPr="002A365C">
        <w:rPr>
          <w:rFonts w:ascii="Trebuchet MS" w:hAnsi="Trebuchet MS"/>
          <w:b/>
          <w:bCs/>
          <w:color w:val="595959"/>
          <w:spacing w:val="-8"/>
        </w:rPr>
        <w:t xml:space="preserve"> средств</w:t>
      </w:r>
      <w:r>
        <w:rPr>
          <w:rFonts w:ascii="Trebuchet MS" w:hAnsi="Trebuchet MS"/>
          <w:b/>
          <w:bCs/>
          <w:color w:val="595959"/>
          <w:spacing w:val="-8"/>
        </w:rPr>
        <w:t>а</w:t>
      </w:r>
      <w:r w:rsidRPr="002A365C">
        <w:rPr>
          <w:rFonts w:ascii="Trebuchet MS" w:hAnsi="Trebuchet MS"/>
          <w:b/>
          <w:bCs/>
          <w:color w:val="595959"/>
          <w:spacing w:val="-8"/>
        </w:rPr>
        <w:t>)</w:t>
      </w:r>
      <w:r>
        <w:rPr>
          <w:rFonts w:ascii="Trebuchet MS" w:hAnsi="Trebuchet MS"/>
          <w:b/>
          <w:bCs/>
          <w:color w:val="595959"/>
          <w:spacing w:val="-8"/>
        </w:rPr>
        <w:t>.</w:t>
      </w:r>
    </w:p>
    <w:p w:rsidR="00FB0D93" w:rsidRPr="002A365C" w:rsidRDefault="00FB0D93" w:rsidP="00FB0D93">
      <w:pPr>
        <w:spacing w:before="120" w:after="0" w:line="240" w:lineRule="auto"/>
        <w:ind w:firstLine="426"/>
        <w:jc w:val="both"/>
        <w:rPr>
          <w:rFonts w:ascii="Trebuchet MS" w:hAnsi="Trebuchet MS"/>
          <w:b/>
          <w:bCs/>
          <w:color w:val="595959"/>
          <w:spacing w:val="-8"/>
        </w:rPr>
      </w:pPr>
      <w:r w:rsidRPr="002A365C">
        <w:rPr>
          <w:rFonts w:ascii="Trebuchet MS" w:hAnsi="Trebuchet MS"/>
          <w:b/>
          <w:bCs/>
          <w:color w:val="595959"/>
          <w:spacing w:val="-8"/>
        </w:rPr>
        <w:t>2.</w:t>
      </w:r>
      <w:r>
        <w:rPr>
          <w:rFonts w:ascii="Trebuchet MS" w:hAnsi="Trebuchet MS"/>
          <w:b/>
          <w:bCs/>
          <w:color w:val="595959"/>
          <w:spacing w:val="-8"/>
        </w:rPr>
        <w:t> Через сайт</w:t>
      </w:r>
      <w:r w:rsidRPr="002A365C">
        <w:rPr>
          <w:rFonts w:ascii="Trebuchet MS" w:hAnsi="Trebuchet MS"/>
          <w:b/>
          <w:bCs/>
          <w:color w:val="595959"/>
          <w:spacing w:val="-8"/>
        </w:rPr>
        <w:t xml:space="preserve"> Федеральной налоговой службы </w:t>
      </w:r>
      <w:r w:rsidRPr="002A365C">
        <w:rPr>
          <w:rFonts w:ascii="Trebuchet MS" w:hAnsi="Trebuchet MS"/>
          <w:b/>
          <w:bCs/>
          <w:color w:val="0070C0"/>
          <w:spacing w:val="-8"/>
        </w:rPr>
        <w:t>www.nalog.ru</w:t>
      </w:r>
      <w:r>
        <w:rPr>
          <w:rFonts w:ascii="Trebuchet MS" w:hAnsi="Trebuchet MS"/>
          <w:b/>
          <w:bCs/>
          <w:color w:val="0070C0"/>
          <w:spacing w:val="-8"/>
        </w:rPr>
        <w:t xml:space="preserve"> </w:t>
      </w:r>
      <w:r>
        <w:rPr>
          <w:rFonts w:ascii="Trebuchet MS" w:hAnsi="Trebuchet MS"/>
          <w:b/>
          <w:bCs/>
          <w:color w:val="595959"/>
          <w:spacing w:val="-8"/>
        </w:rPr>
        <w:t>с помощью</w:t>
      </w:r>
      <w:r w:rsidRPr="002A365C">
        <w:rPr>
          <w:rFonts w:ascii="Trebuchet MS" w:hAnsi="Trebuchet MS"/>
          <w:b/>
          <w:bCs/>
          <w:color w:val="595959"/>
          <w:spacing w:val="-8"/>
        </w:rPr>
        <w:t xml:space="preserve"> </w:t>
      </w:r>
      <w:r>
        <w:rPr>
          <w:rFonts w:ascii="Trebuchet MS" w:hAnsi="Trebuchet MS"/>
          <w:b/>
          <w:bCs/>
          <w:color w:val="595959"/>
          <w:spacing w:val="-8"/>
        </w:rPr>
        <w:t>электронного</w:t>
      </w:r>
      <w:r w:rsidRPr="002A365C">
        <w:rPr>
          <w:rFonts w:ascii="Trebuchet MS" w:hAnsi="Trebuchet MS"/>
          <w:b/>
          <w:bCs/>
          <w:color w:val="595959"/>
          <w:spacing w:val="-8"/>
        </w:rPr>
        <w:t xml:space="preserve"> сервис</w:t>
      </w:r>
      <w:r>
        <w:rPr>
          <w:rFonts w:ascii="Trebuchet MS" w:hAnsi="Trebuchet MS"/>
          <w:b/>
          <w:bCs/>
          <w:color w:val="595959"/>
          <w:spacing w:val="-8"/>
        </w:rPr>
        <w:t>а «</w:t>
      </w:r>
      <w:r w:rsidRPr="002A365C">
        <w:rPr>
          <w:rFonts w:ascii="Trebuchet MS" w:hAnsi="Trebuchet MS"/>
          <w:b/>
          <w:bCs/>
          <w:color w:val="595959"/>
          <w:spacing w:val="-8"/>
        </w:rPr>
        <w:t>Личный кабинет налогоплательщика для физических лиц</w:t>
      </w:r>
      <w:r>
        <w:rPr>
          <w:rFonts w:ascii="Trebuchet MS" w:hAnsi="Trebuchet MS"/>
          <w:b/>
          <w:bCs/>
          <w:color w:val="595959"/>
          <w:spacing w:val="-8"/>
        </w:rPr>
        <w:t>».</w:t>
      </w:r>
    </w:p>
    <w:p w:rsidR="00FB0D93" w:rsidRDefault="00FB0D93" w:rsidP="00FB0D93">
      <w:pPr>
        <w:spacing w:before="120" w:after="0" w:line="240" w:lineRule="auto"/>
        <w:ind w:firstLine="426"/>
        <w:jc w:val="both"/>
        <w:rPr>
          <w:rFonts w:ascii="Trebuchet MS" w:hAnsi="Trebuchet MS"/>
          <w:b/>
          <w:bCs/>
          <w:color w:val="595959"/>
          <w:spacing w:val="-8"/>
        </w:rPr>
      </w:pPr>
      <w:r w:rsidRPr="002A365C">
        <w:rPr>
          <w:rFonts w:ascii="Trebuchet MS" w:hAnsi="Trebuchet MS"/>
          <w:b/>
          <w:bCs/>
          <w:color w:val="595959"/>
          <w:spacing w:val="-8"/>
        </w:rPr>
        <w:t>3.</w:t>
      </w:r>
      <w:r>
        <w:rPr>
          <w:rFonts w:ascii="Trebuchet MS" w:hAnsi="Trebuchet MS"/>
          <w:b/>
          <w:bCs/>
          <w:color w:val="595959"/>
          <w:spacing w:val="-8"/>
        </w:rPr>
        <w:t> </w:t>
      </w:r>
      <w:r w:rsidRPr="002A365C">
        <w:rPr>
          <w:rFonts w:ascii="Trebuchet MS" w:hAnsi="Trebuchet MS"/>
          <w:b/>
          <w:bCs/>
          <w:color w:val="595959"/>
          <w:spacing w:val="-8"/>
        </w:rPr>
        <w:t xml:space="preserve">Через Единый портал государственных и муниципальных услуг </w:t>
      </w:r>
      <w:r w:rsidRPr="00D56B89">
        <w:rPr>
          <w:rFonts w:ascii="Trebuchet MS" w:hAnsi="Trebuchet MS"/>
          <w:b/>
          <w:bCs/>
          <w:color w:val="0070C0"/>
          <w:spacing w:val="-8"/>
        </w:rPr>
        <w:t>www.gosuslugi.ru</w:t>
      </w:r>
      <w:r>
        <w:rPr>
          <w:rFonts w:ascii="Trebuchet MS" w:hAnsi="Trebuchet MS"/>
          <w:b/>
          <w:bCs/>
          <w:color w:val="595959"/>
          <w:spacing w:val="-8"/>
        </w:rPr>
        <w:t xml:space="preserve"> в разделе</w:t>
      </w:r>
      <w:r w:rsidRPr="002A365C">
        <w:rPr>
          <w:rFonts w:ascii="Trebuchet MS" w:hAnsi="Trebuchet MS"/>
          <w:b/>
          <w:bCs/>
          <w:color w:val="595959"/>
          <w:spacing w:val="-8"/>
        </w:rPr>
        <w:t xml:space="preserve"> «Налоговая задолженность»</w:t>
      </w:r>
      <w:r>
        <w:rPr>
          <w:rFonts w:ascii="Trebuchet MS" w:hAnsi="Trebuchet MS"/>
          <w:b/>
          <w:bCs/>
          <w:color w:val="595959"/>
          <w:spacing w:val="-8"/>
        </w:rPr>
        <w:t>.</w:t>
      </w:r>
    </w:p>
    <w:p w:rsidR="00FB0D93" w:rsidRDefault="00FB0D93" w:rsidP="00FB0D93">
      <w:pPr>
        <w:spacing w:before="120" w:after="0" w:line="240" w:lineRule="auto"/>
        <w:ind w:firstLine="426"/>
        <w:jc w:val="both"/>
        <w:rPr>
          <w:rFonts w:ascii="Trebuchet MS" w:hAnsi="Trebuchet MS"/>
          <w:b/>
          <w:bCs/>
          <w:color w:val="0070C0"/>
          <w:sz w:val="18"/>
          <w:szCs w:val="18"/>
        </w:rPr>
      </w:pPr>
      <w:r w:rsidRPr="000D3634">
        <w:rPr>
          <w:rFonts w:ascii="Trebuchet MS" w:hAnsi="Trebuchet MS"/>
          <w:b/>
          <w:bCs/>
          <w:color w:val="FF0000"/>
          <w:spacing w:val="-8"/>
        </w:rPr>
        <w:t>Обращаем внимание, что пени за несвоевременную уплату</w:t>
      </w:r>
      <w:r>
        <w:rPr>
          <w:rFonts w:ascii="Trebuchet MS" w:hAnsi="Trebuchet MS"/>
          <w:b/>
          <w:bCs/>
          <w:color w:val="FF0000"/>
          <w:spacing w:val="-8"/>
        </w:rPr>
        <w:t xml:space="preserve"> </w:t>
      </w:r>
      <w:r w:rsidRPr="000D3634">
        <w:rPr>
          <w:rFonts w:ascii="Trebuchet MS" w:hAnsi="Trebuchet MS"/>
          <w:b/>
          <w:bCs/>
          <w:color w:val="FF0000"/>
          <w:spacing w:val="-8"/>
        </w:rPr>
        <w:t>налогов начисляются ежедневно.</w:t>
      </w:r>
    </w:p>
    <w:p w:rsidR="00FB0D93" w:rsidRPr="00FB0D93" w:rsidRDefault="00FB0D93" w:rsidP="00FB0D93">
      <w:pPr>
        <w:spacing w:after="0" w:line="240" w:lineRule="auto"/>
        <w:ind w:left="284"/>
        <w:rPr>
          <w:rFonts w:ascii="Trebuchet MS" w:hAnsi="Trebuchet MS"/>
          <w:b/>
          <w:bCs/>
          <w:color w:val="0070C0"/>
          <w:sz w:val="20"/>
          <w:szCs w:val="20"/>
        </w:rPr>
      </w:pPr>
      <w:r w:rsidRPr="00FB0D93">
        <w:rPr>
          <w:rFonts w:ascii="Trebuchet MS" w:hAnsi="Trebuchet MS"/>
          <w:b/>
          <w:bCs/>
          <w:color w:val="0070C0"/>
          <w:sz w:val="20"/>
          <w:szCs w:val="20"/>
        </w:rPr>
        <w:t>КАК ПОГАСИТЬ ЗАДОЛЖЕННОСТЬ ПО ИМУЩЕСТВЕННЫМ НАЛОГАМ</w:t>
      </w:r>
    </w:p>
    <w:p w:rsidR="00FB0D93" w:rsidRPr="00D77036" w:rsidRDefault="00FB0D93" w:rsidP="00FB0D93">
      <w:pPr>
        <w:spacing w:after="0" w:line="240" w:lineRule="auto"/>
        <w:ind w:left="142" w:firstLine="283"/>
        <w:jc w:val="both"/>
        <w:rPr>
          <w:rFonts w:ascii="Trebuchet MS" w:hAnsi="Trebuchet MS"/>
          <w:b/>
          <w:bCs/>
          <w:color w:val="595959"/>
          <w:spacing w:val="-8"/>
        </w:rPr>
      </w:pPr>
      <w:r w:rsidRPr="00D77036">
        <w:rPr>
          <w:rFonts w:ascii="Trebuchet MS" w:hAnsi="Trebuchet MS"/>
          <w:b/>
          <w:bCs/>
          <w:color w:val="595959"/>
          <w:spacing w:val="-8"/>
        </w:rPr>
        <w:t>1.</w:t>
      </w:r>
      <w:r>
        <w:rPr>
          <w:rFonts w:ascii="Trebuchet MS" w:hAnsi="Trebuchet MS"/>
          <w:b/>
          <w:bCs/>
          <w:color w:val="595959"/>
          <w:spacing w:val="-8"/>
        </w:rPr>
        <w:t> </w:t>
      </w:r>
      <w:r w:rsidRPr="00A5225A">
        <w:rPr>
          <w:rFonts w:ascii="Trebuchet MS" w:hAnsi="Trebuchet MS"/>
          <w:b/>
          <w:bCs/>
          <w:color w:val="595959"/>
          <w:spacing w:val="-8"/>
        </w:rPr>
        <w:t>Через касс</w:t>
      </w:r>
      <w:r>
        <w:rPr>
          <w:rFonts w:ascii="Trebuchet MS" w:hAnsi="Trebuchet MS"/>
          <w:b/>
          <w:bCs/>
          <w:color w:val="595959"/>
          <w:spacing w:val="-8"/>
        </w:rPr>
        <w:t>ы</w:t>
      </w:r>
      <w:r w:rsidRPr="00A5225A">
        <w:rPr>
          <w:rFonts w:ascii="Trebuchet MS" w:hAnsi="Trebuchet MS"/>
          <w:b/>
          <w:bCs/>
          <w:color w:val="595959"/>
          <w:spacing w:val="-8"/>
        </w:rPr>
        <w:t xml:space="preserve"> кредитн</w:t>
      </w:r>
      <w:r>
        <w:rPr>
          <w:rFonts w:ascii="Trebuchet MS" w:hAnsi="Trebuchet MS"/>
          <w:b/>
          <w:bCs/>
          <w:color w:val="595959"/>
          <w:spacing w:val="-8"/>
        </w:rPr>
        <w:t>ых</w:t>
      </w:r>
      <w:r w:rsidRPr="00A5225A">
        <w:rPr>
          <w:rFonts w:ascii="Trebuchet MS" w:hAnsi="Trebuchet MS"/>
          <w:b/>
          <w:bCs/>
          <w:color w:val="595959"/>
          <w:spacing w:val="-8"/>
        </w:rPr>
        <w:t xml:space="preserve"> учреждени</w:t>
      </w:r>
      <w:r>
        <w:rPr>
          <w:rFonts w:ascii="Trebuchet MS" w:hAnsi="Trebuchet MS"/>
          <w:b/>
          <w:bCs/>
          <w:color w:val="595959"/>
          <w:spacing w:val="-8"/>
        </w:rPr>
        <w:t>й</w:t>
      </w:r>
      <w:r w:rsidRPr="00A5225A">
        <w:rPr>
          <w:rFonts w:ascii="Trebuchet MS" w:hAnsi="Trebuchet MS"/>
          <w:b/>
          <w:bCs/>
          <w:color w:val="595959"/>
          <w:spacing w:val="-8"/>
        </w:rPr>
        <w:t xml:space="preserve"> при наличии платежного документа.</w:t>
      </w:r>
    </w:p>
    <w:p w:rsidR="00FB0D93" w:rsidRDefault="00FB0D93" w:rsidP="00FB0D93">
      <w:pPr>
        <w:spacing w:before="120" w:after="0" w:line="240" w:lineRule="auto"/>
        <w:ind w:left="142" w:firstLine="283"/>
        <w:jc w:val="both"/>
        <w:rPr>
          <w:rFonts w:ascii="Trebuchet MS" w:hAnsi="Trebuchet MS"/>
          <w:b/>
          <w:bCs/>
          <w:color w:val="595959"/>
          <w:spacing w:val="-8"/>
        </w:rPr>
      </w:pPr>
      <w:r w:rsidRPr="00D77036">
        <w:rPr>
          <w:rFonts w:ascii="Trebuchet MS" w:hAnsi="Trebuchet MS"/>
          <w:b/>
          <w:bCs/>
          <w:color w:val="595959"/>
          <w:spacing w:val="-8"/>
        </w:rPr>
        <w:t>2.</w:t>
      </w:r>
      <w:r>
        <w:rPr>
          <w:rFonts w:ascii="Trebuchet MS" w:hAnsi="Trebuchet MS"/>
          <w:b/>
          <w:bCs/>
          <w:color w:val="595959"/>
          <w:spacing w:val="-8"/>
          <w:lang w:val="en-US"/>
        </w:rPr>
        <w:t> </w:t>
      </w:r>
      <w:r w:rsidRPr="00A5225A">
        <w:rPr>
          <w:rFonts w:ascii="Trebuchet MS" w:hAnsi="Trebuchet MS"/>
          <w:b/>
          <w:bCs/>
          <w:color w:val="595959"/>
          <w:spacing w:val="-8"/>
        </w:rPr>
        <w:t>Через терминалы самообслуживания – по индексу платежного документа.</w:t>
      </w:r>
    </w:p>
    <w:p w:rsidR="00FB0D93" w:rsidRPr="00A5225A" w:rsidRDefault="00FB0D93" w:rsidP="00FB0D93">
      <w:pPr>
        <w:spacing w:before="120" w:after="0" w:line="240" w:lineRule="auto"/>
        <w:ind w:left="142" w:firstLine="283"/>
        <w:jc w:val="both"/>
        <w:rPr>
          <w:rFonts w:ascii="Trebuchet MS" w:hAnsi="Trebuchet MS"/>
          <w:b/>
          <w:bCs/>
          <w:color w:val="595959"/>
          <w:spacing w:val="-8"/>
        </w:rPr>
      </w:pPr>
      <w:r w:rsidRPr="00D77036">
        <w:rPr>
          <w:rFonts w:ascii="Trebuchet MS" w:hAnsi="Trebuchet MS"/>
          <w:b/>
          <w:bCs/>
          <w:color w:val="595959"/>
          <w:spacing w:val="-8"/>
        </w:rPr>
        <w:t>3.</w:t>
      </w:r>
      <w:r>
        <w:rPr>
          <w:rFonts w:ascii="Trebuchet MS" w:hAnsi="Trebuchet MS"/>
          <w:b/>
          <w:bCs/>
          <w:color w:val="595959"/>
          <w:spacing w:val="-8"/>
          <w:lang w:val="en-US"/>
        </w:rPr>
        <w:t> </w:t>
      </w:r>
      <w:r>
        <w:rPr>
          <w:rFonts w:ascii="Trebuchet MS" w:hAnsi="Trebuchet MS"/>
          <w:b/>
          <w:bCs/>
          <w:color w:val="595959"/>
          <w:spacing w:val="-8"/>
        </w:rPr>
        <w:t>С помощью электронных сервисов</w:t>
      </w:r>
      <w:r w:rsidRPr="00A5225A">
        <w:rPr>
          <w:rFonts w:ascii="Trebuchet MS" w:hAnsi="Trebuchet MS"/>
          <w:b/>
          <w:bCs/>
          <w:color w:val="595959"/>
          <w:spacing w:val="-8"/>
        </w:rPr>
        <w:t xml:space="preserve"> </w:t>
      </w:r>
      <w:r>
        <w:rPr>
          <w:rFonts w:ascii="Trebuchet MS" w:hAnsi="Trebuchet MS"/>
          <w:b/>
          <w:bCs/>
          <w:color w:val="595959"/>
          <w:spacing w:val="-8"/>
        </w:rPr>
        <w:t xml:space="preserve">на сайте </w:t>
      </w:r>
      <w:r w:rsidRPr="00A5225A">
        <w:rPr>
          <w:rFonts w:ascii="Trebuchet MS" w:hAnsi="Trebuchet MS"/>
          <w:b/>
          <w:bCs/>
          <w:color w:val="595959"/>
          <w:spacing w:val="-8"/>
        </w:rPr>
        <w:t>ФНС России</w:t>
      </w:r>
      <w:r w:rsidRPr="00174009">
        <w:rPr>
          <w:rFonts w:ascii="Trebuchet MS" w:hAnsi="Trebuchet MS"/>
          <w:b/>
          <w:bCs/>
          <w:color w:val="595959"/>
          <w:spacing w:val="-8"/>
        </w:rPr>
        <w:t xml:space="preserve"> </w:t>
      </w:r>
      <w:r w:rsidRPr="002A365C">
        <w:rPr>
          <w:rFonts w:ascii="Trebuchet MS" w:hAnsi="Trebuchet MS"/>
          <w:b/>
          <w:bCs/>
          <w:color w:val="0070C0"/>
          <w:spacing w:val="-8"/>
        </w:rPr>
        <w:t>www.nalog.ru</w:t>
      </w:r>
      <w:r w:rsidRPr="00A5225A">
        <w:rPr>
          <w:rFonts w:ascii="Trebuchet MS" w:hAnsi="Trebuchet MS"/>
          <w:b/>
          <w:bCs/>
          <w:color w:val="595959"/>
          <w:spacing w:val="-8"/>
        </w:rPr>
        <w:t>:</w:t>
      </w:r>
    </w:p>
    <w:p w:rsidR="00FB0D93" w:rsidRPr="00A5225A" w:rsidRDefault="00FB0D93" w:rsidP="00FB0D93">
      <w:pPr>
        <w:spacing w:after="0" w:line="240" w:lineRule="auto"/>
        <w:ind w:left="142"/>
        <w:jc w:val="both"/>
        <w:rPr>
          <w:rFonts w:ascii="Trebuchet MS" w:hAnsi="Trebuchet MS"/>
          <w:b/>
          <w:bCs/>
          <w:color w:val="595959"/>
          <w:spacing w:val="-8"/>
        </w:rPr>
      </w:pPr>
      <w:r w:rsidRPr="00A5225A">
        <w:rPr>
          <w:rFonts w:ascii="Trebuchet MS" w:hAnsi="Trebuchet MS"/>
          <w:b/>
          <w:bCs/>
          <w:color w:val="595959"/>
          <w:spacing w:val="-8"/>
        </w:rPr>
        <w:t>- «Личный кабинет налогоплательщика для физических лиц»,</w:t>
      </w:r>
    </w:p>
    <w:p w:rsidR="00FB0D93" w:rsidRPr="00A5225A" w:rsidRDefault="00FB0D93" w:rsidP="00FB0D93">
      <w:pPr>
        <w:spacing w:after="0" w:line="240" w:lineRule="auto"/>
        <w:ind w:left="142"/>
        <w:jc w:val="both"/>
        <w:rPr>
          <w:rFonts w:ascii="Trebuchet MS" w:hAnsi="Trebuchet MS"/>
          <w:b/>
          <w:bCs/>
          <w:color w:val="595959"/>
          <w:spacing w:val="-8"/>
        </w:rPr>
      </w:pPr>
      <w:r w:rsidRPr="00A5225A">
        <w:rPr>
          <w:rFonts w:ascii="Trebuchet MS" w:hAnsi="Trebuchet MS"/>
          <w:b/>
          <w:bCs/>
          <w:color w:val="595959"/>
          <w:spacing w:val="-8"/>
        </w:rPr>
        <w:t>- «Заплати налоги» (раздел «Уплата налогов физических лиц»),</w:t>
      </w:r>
    </w:p>
    <w:p w:rsidR="00FB0D93" w:rsidRDefault="00FB0D93" w:rsidP="00FB0D93">
      <w:pPr>
        <w:spacing w:after="0" w:line="240" w:lineRule="auto"/>
        <w:ind w:left="142"/>
        <w:jc w:val="both"/>
        <w:rPr>
          <w:rFonts w:ascii="Trebuchet MS" w:hAnsi="Trebuchet MS"/>
          <w:b/>
          <w:bCs/>
          <w:color w:val="595959"/>
          <w:spacing w:val="-8"/>
        </w:rPr>
      </w:pPr>
      <w:r w:rsidRPr="00A5225A">
        <w:rPr>
          <w:rFonts w:ascii="Trebuchet MS" w:hAnsi="Trebuchet MS"/>
          <w:b/>
          <w:bCs/>
          <w:color w:val="595959"/>
          <w:spacing w:val="-8"/>
        </w:rPr>
        <w:t>- «Заполнить платежное поручение»</w:t>
      </w:r>
      <w:r>
        <w:rPr>
          <w:rFonts w:ascii="Trebuchet MS" w:hAnsi="Trebuchet MS"/>
          <w:b/>
          <w:bCs/>
          <w:color w:val="595959"/>
          <w:spacing w:val="-8"/>
        </w:rPr>
        <w:t>.</w:t>
      </w:r>
    </w:p>
    <w:p w:rsidR="00FB0D93" w:rsidRPr="00A5225A" w:rsidRDefault="00FB0D93" w:rsidP="00FB0D93">
      <w:pPr>
        <w:spacing w:after="0" w:line="240" w:lineRule="auto"/>
        <w:ind w:left="142"/>
        <w:jc w:val="both"/>
        <w:rPr>
          <w:rFonts w:ascii="Trebuchet MS" w:hAnsi="Trebuchet MS"/>
          <w:b/>
          <w:bCs/>
          <w:color w:val="595959"/>
          <w:spacing w:val="-8"/>
        </w:rPr>
      </w:pPr>
      <w:r>
        <w:rPr>
          <w:rFonts w:ascii="Trebuchet MS" w:hAnsi="Trebuchet MS"/>
          <w:b/>
          <w:bCs/>
          <w:color w:val="595959"/>
          <w:spacing w:val="-8"/>
        </w:rPr>
        <w:t xml:space="preserve">     4. В мобильном приложении «Налоги ФЛ» - для смартфонов</w:t>
      </w:r>
      <w:r w:rsidRPr="00AC523F">
        <w:t xml:space="preserve"> </w:t>
      </w:r>
      <w:r w:rsidRPr="00AC523F">
        <w:rPr>
          <w:rFonts w:ascii="Trebuchet MS" w:hAnsi="Trebuchet MS"/>
          <w:b/>
          <w:bCs/>
          <w:color w:val="595959"/>
          <w:spacing w:val="-8"/>
        </w:rPr>
        <w:t xml:space="preserve">на платформах </w:t>
      </w:r>
      <w:proofErr w:type="spellStart"/>
      <w:r w:rsidRPr="00AC523F">
        <w:rPr>
          <w:rFonts w:ascii="Trebuchet MS" w:hAnsi="Trebuchet MS"/>
          <w:b/>
          <w:bCs/>
          <w:color w:val="595959"/>
          <w:spacing w:val="-8"/>
        </w:rPr>
        <w:t>iOS</w:t>
      </w:r>
      <w:proofErr w:type="spellEnd"/>
      <w:r w:rsidRPr="00AC523F">
        <w:rPr>
          <w:rFonts w:ascii="Trebuchet MS" w:hAnsi="Trebuchet MS"/>
          <w:b/>
          <w:bCs/>
          <w:color w:val="595959"/>
          <w:spacing w:val="-8"/>
        </w:rPr>
        <w:t xml:space="preserve"> и </w:t>
      </w:r>
      <w:proofErr w:type="spellStart"/>
      <w:r w:rsidRPr="00AC523F">
        <w:rPr>
          <w:rFonts w:ascii="Trebuchet MS" w:hAnsi="Trebuchet MS"/>
          <w:b/>
          <w:bCs/>
          <w:color w:val="595959"/>
          <w:spacing w:val="-8"/>
        </w:rPr>
        <w:t>Android</w:t>
      </w:r>
      <w:proofErr w:type="spellEnd"/>
      <w:r w:rsidRPr="00AC523F">
        <w:rPr>
          <w:rFonts w:ascii="Trebuchet MS" w:hAnsi="Trebuchet MS"/>
          <w:b/>
          <w:bCs/>
          <w:color w:val="595959"/>
          <w:spacing w:val="-8"/>
        </w:rPr>
        <w:t xml:space="preserve">. Мобильная версия </w:t>
      </w:r>
      <w:r>
        <w:rPr>
          <w:rFonts w:ascii="Trebuchet MS" w:hAnsi="Trebuchet MS"/>
          <w:b/>
          <w:bCs/>
          <w:color w:val="595959"/>
          <w:spacing w:val="-8"/>
        </w:rPr>
        <w:t xml:space="preserve">личного кабинета </w:t>
      </w:r>
      <w:r w:rsidRPr="00AC523F">
        <w:rPr>
          <w:rFonts w:ascii="Trebuchet MS" w:hAnsi="Trebuchet MS"/>
          <w:b/>
          <w:bCs/>
          <w:color w:val="595959"/>
          <w:spacing w:val="-8"/>
        </w:rPr>
        <w:t xml:space="preserve">доступна для скачивания в магазинах приложений </w:t>
      </w:r>
      <w:proofErr w:type="spellStart"/>
      <w:r w:rsidRPr="00AC523F">
        <w:rPr>
          <w:rFonts w:ascii="Trebuchet MS" w:hAnsi="Trebuchet MS"/>
          <w:b/>
          <w:bCs/>
          <w:color w:val="595959"/>
          <w:spacing w:val="-8"/>
        </w:rPr>
        <w:t>AppStore</w:t>
      </w:r>
      <w:proofErr w:type="spellEnd"/>
      <w:r w:rsidRPr="00AC523F">
        <w:rPr>
          <w:rFonts w:ascii="Trebuchet MS" w:hAnsi="Trebuchet MS"/>
          <w:b/>
          <w:bCs/>
          <w:color w:val="595959"/>
          <w:spacing w:val="-8"/>
        </w:rPr>
        <w:t xml:space="preserve"> и </w:t>
      </w:r>
      <w:proofErr w:type="spellStart"/>
      <w:r w:rsidRPr="00AC523F">
        <w:rPr>
          <w:rFonts w:ascii="Trebuchet MS" w:hAnsi="Trebuchet MS"/>
          <w:b/>
          <w:bCs/>
          <w:color w:val="595959"/>
          <w:spacing w:val="-8"/>
        </w:rPr>
        <w:t>GooglePlay</w:t>
      </w:r>
      <w:proofErr w:type="spellEnd"/>
      <w:r>
        <w:rPr>
          <w:rFonts w:ascii="Trebuchet MS" w:hAnsi="Trebuchet MS"/>
          <w:b/>
          <w:bCs/>
          <w:color w:val="595959"/>
          <w:spacing w:val="-8"/>
        </w:rPr>
        <w:t>.</w:t>
      </w:r>
    </w:p>
    <w:p w:rsidR="00FB0D93" w:rsidRDefault="00FB0D93" w:rsidP="00FB0D93">
      <w:pPr>
        <w:spacing w:before="120" w:after="0" w:line="240" w:lineRule="auto"/>
        <w:ind w:left="142" w:firstLine="283"/>
        <w:jc w:val="both"/>
      </w:pPr>
      <w:r>
        <w:rPr>
          <w:rFonts w:ascii="Trebuchet MS" w:hAnsi="Trebuchet MS"/>
          <w:b/>
          <w:bCs/>
          <w:color w:val="595959"/>
          <w:spacing w:val="-8"/>
        </w:rPr>
        <w:t>5</w:t>
      </w:r>
      <w:r w:rsidRPr="00D77036">
        <w:rPr>
          <w:rFonts w:ascii="Trebuchet MS" w:hAnsi="Trebuchet MS"/>
          <w:b/>
          <w:bCs/>
          <w:color w:val="595959"/>
          <w:spacing w:val="-8"/>
        </w:rPr>
        <w:t xml:space="preserve">. </w:t>
      </w:r>
      <w:r w:rsidRPr="00A5225A">
        <w:rPr>
          <w:rFonts w:ascii="Trebuchet MS" w:hAnsi="Trebuchet MS"/>
          <w:b/>
          <w:bCs/>
          <w:color w:val="595959"/>
          <w:spacing w:val="-8"/>
        </w:rPr>
        <w:t>Через Един</w:t>
      </w:r>
      <w:r>
        <w:rPr>
          <w:rFonts w:ascii="Trebuchet MS" w:hAnsi="Trebuchet MS"/>
          <w:b/>
          <w:bCs/>
          <w:color w:val="595959"/>
          <w:spacing w:val="-8"/>
        </w:rPr>
        <w:t>ый</w:t>
      </w:r>
      <w:r w:rsidRPr="00A5225A">
        <w:rPr>
          <w:rFonts w:ascii="Trebuchet MS" w:hAnsi="Trebuchet MS"/>
          <w:b/>
          <w:bCs/>
          <w:color w:val="595959"/>
          <w:spacing w:val="-8"/>
        </w:rPr>
        <w:t xml:space="preserve"> портал государственных и муниципальных услуг </w:t>
      </w:r>
      <w:r w:rsidRPr="00174009">
        <w:rPr>
          <w:rFonts w:ascii="Trebuchet MS" w:hAnsi="Trebuchet MS"/>
          <w:b/>
          <w:bCs/>
          <w:color w:val="0070C0"/>
          <w:spacing w:val="-8"/>
        </w:rPr>
        <w:t>www.gosuslugi.ru</w:t>
      </w:r>
      <w:r w:rsidRPr="00A5225A">
        <w:rPr>
          <w:rFonts w:ascii="Trebuchet MS" w:hAnsi="Trebuchet MS"/>
          <w:b/>
          <w:bCs/>
          <w:color w:val="595959"/>
          <w:spacing w:val="-8"/>
        </w:rPr>
        <w:t xml:space="preserve"> с помощью сервиса «Налоговая задолженность» (требуется </w:t>
      </w:r>
      <w:r>
        <w:rPr>
          <w:rFonts w:ascii="Trebuchet MS" w:hAnsi="Trebuchet MS"/>
          <w:b/>
          <w:bCs/>
          <w:color w:val="595959"/>
          <w:spacing w:val="-8"/>
        </w:rPr>
        <w:t>подтвержденная учетная запись).</w:t>
      </w:r>
    </w:p>
    <w:p w:rsidR="00FB0D93" w:rsidRPr="00FB0D93" w:rsidRDefault="00FB0D93" w:rsidP="00FB0D93">
      <w:pPr>
        <w:spacing w:before="120" w:after="0" w:line="240" w:lineRule="auto"/>
        <w:ind w:left="142" w:firstLine="283"/>
        <w:jc w:val="both"/>
        <w:rPr>
          <w:rFonts w:ascii="Trebuchet MS" w:hAnsi="Trebuchet MS"/>
          <w:b/>
          <w:bCs/>
          <w:color w:val="0070C0"/>
          <w:sz w:val="20"/>
          <w:szCs w:val="20"/>
        </w:rPr>
      </w:pPr>
      <w:r w:rsidRPr="00FB0D93">
        <w:rPr>
          <w:rFonts w:ascii="Trebuchet MS" w:hAnsi="Trebuchet MS"/>
          <w:b/>
          <w:bCs/>
          <w:color w:val="0070C0"/>
          <w:sz w:val="20"/>
          <w:szCs w:val="20"/>
        </w:rPr>
        <w:t>«ЛИЧНЫЙ КАБИНЕТ НАЛОГОПЛАТЕЛЬЩИКА ДЛЯ ФИЗИЧЕСКИХ ЛИЦ» - САМЫЙ ПРОСТОЙ И УДОБНЫЙ СПОСОБ ПОГАСИТЬ НАЛОГОВУЮ ЗАДОЛЖЕННОСТЬ</w:t>
      </w:r>
    </w:p>
    <w:p w:rsidR="00FB0D93" w:rsidRPr="003203B9" w:rsidRDefault="00FB0D93" w:rsidP="00FB0D93">
      <w:pPr>
        <w:spacing w:before="120" w:after="0" w:line="240" w:lineRule="auto"/>
        <w:ind w:firstLine="426"/>
        <w:jc w:val="both"/>
        <w:rPr>
          <w:rFonts w:ascii="Trebuchet MS" w:hAnsi="Trebuchet MS"/>
          <w:b/>
          <w:bCs/>
          <w:color w:val="595959"/>
          <w:spacing w:val="-8"/>
        </w:rPr>
      </w:pPr>
      <w:r w:rsidRPr="003203B9">
        <w:rPr>
          <w:rFonts w:ascii="Trebuchet MS" w:hAnsi="Trebuchet MS"/>
          <w:b/>
          <w:bCs/>
          <w:color w:val="595959"/>
          <w:spacing w:val="-8"/>
        </w:rPr>
        <w:t xml:space="preserve">Проверить наличие задолженности по имущественным налогам, сформировать квитанции на уплату долгов или совершить платежи онлайн </w:t>
      </w:r>
      <w:r>
        <w:rPr>
          <w:rFonts w:ascii="Trebuchet MS" w:hAnsi="Trebuchet MS"/>
          <w:b/>
          <w:bCs/>
          <w:color w:val="595959"/>
          <w:spacing w:val="-8"/>
        </w:rPr>
        <w:t>граждане</w:t>
      </w:r>
      <w:r w:rsidRPr="003203B9">
        <w:rPr>
          <w:rFonts w:ascii="Trebuchet MS" w:hAnsi="Trebuchet MS"/>
          <w:b/>
          <w:bCs/>
          <w:color w:val="595959"/>
          <w:spacing w:val="-8"/>
        </w:rPr>
        <w:t xml:space="preserve"> могут, не выходя из дома, с помощью электронного сервиса ФНС России «Личный кабинет налогоплательщика для физических лиц». </w:t>
      </w:r>
    </w:p>
    <w:p w:rsidR="00FB0D93" w:rsidRDefault="00FB0D93" w:rsidP="00FB0D93">
      <w:pPr>
        <w:spacing w:before="120" w:after="0" w:line="240" w:lineRule="auto"/>
        <w:ind w:firstLine="426"/>
        <w:jc w:val="both"/>
        <w:rPr>
          <w:rFonts w:ascii="Trebuchet MS" w:hAnsi="Trebuchet MS"/>
          <w:b/>
          <w:bCs/>
          <w:color w:val="595959"/>
          <w:spacing w:val="-8"/>
        </w:rPr>
      </w:pPr>
      <w:r w:rsidRPr="003203B9">
        <w:rPr>
          <w:rFonts w:ascii="Trebuchet MS" w:hAnsi="Trebuchet MS"/>
          <w:b/>
          <w:bCs/>
          <w:color w:val="595959"/>
          <w:spacing w:val="-8"/>
        </w:rPr>
        <w:t>Кроме того, личный кабинет позволяет дистанционно получать актуальную информацию об объектах имущества, контролировать состояние расчетов с бюджетом, направлять обращения в налоговые органы, подавать декларации по форме 3-НДФЛ, экономя время на личных визитах в инспекцию.</w:t>
      </w:r>
    </w:p>
    <w:p w:rsidR="00FB0D93" w:rsidRDefault="00FB0D93" w:rsidP="00FB0D93">
      <w:pPr>
        <w:spacing w:before="120" w:after="0" w:line="240" w:lineRule="auto"/>
        <w:ind w:firstLine="426"/>
        <w:jc w:val="both"/>
        <w:rPr>
          <w:rFonts w:ascii="Trebuchet MS" w:hAnsi="Trebuchet MS"/>
          <w:b/>
          <w:bCs/>
          <w:color w:val="0070C0"/>
          <w:sz w:val="24"/>
          <w:szCs w:val="24"/>
        </w:rPr>
      </w:pPr>
      <w:r w:rsidRPr="003203B9">
        <w:rPr>
          <w:rFonts w:ascii="Trebuchet MS" w:hAnsi="Trebuchet MS"/>
          <w:b/>
          <w:bCs/>
          <w:color w:val="595959"/>
          <w:spacing w:val="-8"/>
        </w:rPr>
        <w:t xml:space="preserve">Подключиться к сервису можно с </w:t>
      </w:r>
      <w:r>
        <w:rPr>
          <w:rFonts w:ascii="Trebuchet MS" w:hAnsi="Trebuchet MS"/>
          <w:b/>
          <w:bCs/>
          <w:color w:val="595959"/>
          <w:spacing w:val="-8"/>
        </w:rPr>
        <w:t xml:space="preserve">помощью </w:t>
      </w:r>
      <w:r w:rsidRPr="003203B9">
        <w:rPr>
          <w:rFonts w:ascii="Trebuchet MS" w:hAnsi="Trebuchet MS"/>
          <w:b/>
          <w:bCs/>
          <w:color w:val="595959"/>
          <w:spacing w:val="-8"/>
        </w:rPr>
        <w:t>логин</w:t>
      </w:r>
      <w:r>
        <w:rPr>
          <w:rFonts w:ascii="Trebuchet MS" w:hAnsi="Trebuchet MS"/>
          <w:b/>
          <w:bCs/>
          <w:color w:val="595959"/>
          <w:spacing w:val="-8"/>
        </w:rPr>
        <w:t>а</w:t>
      </w:r>
      <w:r w:rsidRPr="003203B9">
        <w:rPr>
          <w:rFonts w:ascii="Trebuchet MS" w:hAnsi="Trebuchet MS"/>
          <w:b/>
          <w:bCs/>
          <w:color w:val="595959"/>
          <w:spacing w:val="-8"/>
        </w:rPr>
        <w:t xml:space="preserve"> и парол</w:t>
      </w:r>
      <w:r>
        <w:rPr>
          <w:rFonts w:ascii="Trebuchet MS" w:hAnsi="Trebuchet MS"/>
          <w:b/>
          <w:bCs/>
          <w:color w:val="595959"/>
          <w:spacing w:val="-8"/>
        </w:rPr>
        <w:t>я</w:t>
      </w:r>
      <w:r w:rsidRPr="003203B9">
        <w:rPr>
          <w:rFonts w:ascii="Trebuchet MS" w:hAnsi="Trebuchet MS"/>
          <w:b/>
          <w:bCs/>
          <w:color w:val="595959"/>
          <w:spacing w:val="-8"/>
        </w:rPr>
        <w:t xml:space="preserve">, </w:t>
      </w:r>
      <w:r>
        <w:rPr>
          <w:rFonts w:ascii="Trebuchet MS" w:hAnsi="Trebuchet MS"/>
          <w:b/>
          <w:bCs/>
          <w:color w:val="595959"/>
          <w:spacing w:val="-8"/>
        </w:rPr>
        <w:t xml:space="preserve">которые можно получить, </w:t>
      </w:r>
      <w:r w:rsidRPr="003203B9">
        <w:rPr>
          <w:rFonts w:ascii="Trebuchet MS" w:hAnsi="Trebuchet MS"/>
          <w:b/>
          <w:bCs/>
          <w:color w:val="595959"/>
          <w:spacing w:val="-8"/>
        </w:rPr>
        <w:t xml:space="preserve">обратившись </w:t>
      </w:r>
      <w:r>
        <w:rPr>
          <w:rFonts w:ascii="Trebuchet MS" w:hAnsi="Trebuchet MS"/>
          <w:b/>
          <w:bCs/>
          <w:color w:val="595959"/>
          <w:spacing w:val="-8"/>
        </w:rPr>
        <w:t xml:space="preserve">с паспортом </w:t>
      </w:r>
      <w:r w:rsidRPr="003203B9">
        <w:rPr>
          <w:rFonts w:ascii="Trebuchet MS" w:hAnsi="Trebuchet MS"/>
          <w:b/>
          <w:bCs/>
          <w:color w:val="595959"/>
          <w:spacing w:val="-8"/>
        </w:rPr>
        <w:t xml:space="preserve">в любой налоговый орган, с помощью </w:t>
      </w:r>
      <w:r>
        <w:rPr>
          <w:rFonts w:ascii="Trebuchet MS" w:hAnsi="Trebuchet MS"/>
          <w:b/>
          <w:bCs/>
          <w:color w:val="595959"/>
          <w:spacing w:val="-8"/>
        </w:rPr>
        <w:t xml:space="preserve">подтвержденной </w:t>
      </w:r>
      <w:r w:rsidRPr="003203B9">
        <w:rPr>
          <w:rFonts w:ascii="Trebuchet MS" w:hAnsi="Trebuchet MS"/>
          <w:b/>
          <w:bCs/>
          <w:color w:val="595959"/>
          <w:spacing w:val="-8"/>
        </w:rPr>
        <w:t xml:space="preserve">учетной записи </w:t>
      </w:r>
      <w:r>
        <w:rPr>
          <w:rFonts w:ascii="Trebuchet MS" w:hAnsi="Trebuchet MS"/>
          <w:b/>
          <w:bCs/>
          <w:color w:val="595959"/>
          <w:spacing w:val="-8"/>
        </w:rPr>
        <w:t>Единого портала</w:t>
      </w:r>
      <w:r w:rsidRPr="003203B9">
        <w:rPr>
          <w:rFonts w:ascii="Trebuchet MS" w:hAnsi="Trebuchet MS"/>
          <w:b/>
          <w:bCs/>
          <w:color w:val="595959"/>
          <w:spacing w:val="-8"/>
        </w:rPr>
        <w:t xml:space="preserve"> государственных услуг </w:t>
      </w:r>
      <w:r>
        <w:rPr>
          <w:rFonts w:ascii="Trebuchet MS" w:hAnsi="Trebuchet MS"/>
          <w:b/>
          <w:bCs/>
          <w:color w:val="595959"/>
          <w:spacing w:val="-8"/>
        </w:rPr>
        <w:t xml:space="preserve">или </w:t>
      </w:r>
      <w:r w:rsidRPr="003203B9">
        <w:rPr>
          <w:rFonts w:ascii="Trebuchet MS" w:hAnsi="Trebuchet MS"/>
          <w:b/>
          <w:bCs/>
          <w:color w:val="595959"/>
          <w:spacing w:val="-8"/>
        </w:rPr>
        <w:t xml:space="preserve">воспользоваться квалифицированной электронной подписью. </w:t>
      </w:r>
    </w:p>
    <w:p w:rsidR="00FB0D93" w:rsidRPr="00FB0D93" w:rsidRDefault="00FB0D93" w:rsidP="00FB0D93">
      <w:pPr>
        <w:spacing w:after="0" w:line="240" w:lineRule="auto"/>
        <w:ind w:firstLine="425"/>
        <w:jc w:val="both"/>
        <w:rPr>
          <w:rFonts w:ascii="Trebuchet MS" w:hAnsi="Trebuchet MS"/>
          <w:b/>
          <w:bCs/>
          <w:color w:val="0070C0"/>
          <w:sz w:val="20"/>
          <w:szCs w:val="20"/>
        </w:rPr>
      </w:pPr>
      <w:r w:rsidRPr="00FB0D93">
        <w:rPr>
          <w:rFonts w:ascii="Trebuchet MS" w:hAnsi="Trebuchet MS"/>
          <w:b/>
          <w:bCs/>
          <w:color w:val="0070C0"/>
          <w:sz w:val="20"/>
          <w:szCs w:val="20"/>
        </w:rPr>
        <w:t xml:space="preserve">СПРАВОЧНЫЕ СВЕДЕНИЯ ДЛЯ ЛИЧНОГО ВИЗИТА </w:t>
      </w:r>
    </w:p>
    <w:p w:rsidR="00FB0D93" w:rsidRPr="00FB0D93" w:rsidRDefault="00FB0D93" w:rsidP="00FB0D93">
      <w:pPr>
        <w:spacing w:after="0" w:line="240" w:lineRule="auto"/>
        <w:ind w:firstLine="425"/>
        <w:jc w:val="both"/>
        <w:rPr>
          <w:rFonts w:ascii="Trebuchet MS" w:hAnsi="Trebuchet MS"/>
          <w:b/>
          <w:bCs/>
          <w:color w:val="595959"/>
          <w:spacing w:val="-8"/>
          <w:sz w:val="20"/>
          <w:szCs w:val="20"/>
        </w:rPr>
      </w:pPr>
      <w:r w:rsidRPr="00FB0D93">
        <w:rPr>
          <w:rFonts w:ascii="Trebuchet MS" w:hAnsi="Trebuchet MS"/>
          <w:b/>
          <w:bCs/>
          <w:color w:val="0070C0"/>
          <w:sz w:val="20"/>
          <w:szCs w:val="20"/>
        </w:rPr>
        <w:t>В НАЛОГОВУЮ ИНСПЕКЦИЮ</w:t>
      </w:r>
    </w:p>
    <w:p w:rsidR="00FB0D93" w:rsidRDefault="00FB0D93" w:rsidP="00FB0D93">
      <w:pPr>
        <w:spacing w:before="120" w:after="0" w:line="240" w:lineRule="auto"/>
        <w:ind w:firstLine="426"/>
        <w:jc w:val="both"/>
        <w:rPr>
          <w:rFonts w:ascii="Trebuchet MS" w:hAnsi="Trebuchet MS"/>
          <w:b/>
          <w:bCs/>
          <w:color w:val="595959"/>
          <w:spacing w:val="-8"/>
        </w:rPr>
      </w:pPr>
      <w:r w:rsidRPr="0004631F">
        <w:rPr>
          <w:rFonts w:ascii="Trebuchet MS" w:hAnsi="Trebuchet MS"/>
          <w:b/>
          <w:bCs/>
          <w:color w:val="595959"/>
          <w:spacing w:val="-8"/>
        </w:rPr>
        <w:t xml:space="preserve">Адреса инспекций ФНС России </w:t>
      </w:r>
      <w:r>
        <w:rPr>
          <w:rFonts w:ascii="Trebuchet MS" w:hAnsi="Trebuchet MS"/>
          <w:b/>
          <w:bCs/>
          <w:color w:val="595959"/>
          <w:spacing w:val="-8"/>
        </w:rPr>
        <w:t>опубликованы</w:t>
      </w:r>
      <w:r w:rsidRPr="0004631F">
        <w:rPr>
          <w:rFonts w:ascii="Trebuchet MS" w:hAnsi="Trebuchet MS"/>
          <w:b/>
          <w:bCs/>
          <w:color w:val="595959"/>
          <w:spacing w:val="-8"/>
        </w:rPr>
        <w:t xml:space="preserve"> на </w:t>
      </w:r>
      <w:r>
        <w:rPr>
          <w:rFonts w:ascii="Trebuchet MS" w:hAnsi="Trebuchet MS"/>
          <w:b/>
          <w:bCs/>
          <w:color w:val="595959"/>
          <w:spacing w:val="-8"/>
        </w:rPr>
        <w:t>сайте</w:t>
      </w:r>
      <w:r w:rsidRPr="0004631F">
        <w:rPr>
          <w:rFonts w:ascii="Trebuchet MS" w:hAnsi="Trebuchet MS"/>
          <w:b/>
          <w:bCs/>
          <w:color w:val="595959"/>
          <w:spacing w:val="-8"/>
        </w:rPr>
        <w:t xml:space="preserve"> Федеральной налоговой службы </w:t>
      </w:r>
      <w:r w:rsidRPr="00EB7555">
        <w:rPr>
          <w:rFonts w:ascii="Trebuchet MS" w:hAnsi="Trebuchet MS"/>
          <w:b/>
          <w:bCs/>
          <w:color w:val="0070C0"/>
          <w:spacing w:val="-8"/>
        </w:rPr>
        <w:t>www.nalog.ru</w:t>
      </w:r>
      <w:r>
        <w:rPr>
          <w:rFonts w:ascii="Trebuchet MS" w:hAnsi="Trebuchet MS"/>
          <w:b/>
          <w:bCs/>
          <w:color w:val="0070C0"/>
          <w:spacing w:val="-8"/>
        </w:rPr>
        <w:t xml:space="preserve"> </w:t>
      </w:r>
      <w:r>
        <w:rPr>
          <w:rFonts w:ascii="Trebuchet MS" w:hAnsi="Trebuchet MS"/>
          <w:b/>
          <w:bCs/>
          <w:color w:val="595959"/>
          <w:spacing w:val="-8"/>
        </w:rPr>
        <w:t>в разделе «Контакты и обращения».</w:t>
      </w:r>
    </w:p>
    <w:p w:rsidR="00FB0D93" w:rsidRDefault="00FB0D93" w:rsidP="00FB0D93">
      <w:pPr>
        <w:spacing w:before="120" w:after="0" w:line="240" w:lineRule="auto"/>
        <w:ind w:firstLine="426"/>
        <w:jc w:val="both"/>
        <w:rPr>
          <w:rFonts w:ascii="Trebuchet MS" w:hAnsi="Trebuchet MS"/>
          <w:b/>
          <w:bCs/>
          <w:color w:val="595959"/>
          <w:spacing w:val="-8"/>
        </w:rPr>
      </w:pPr>
      <w:r>
        <w:rPr>
          <w:rFonts w:ascii="Trebuchet MS" w:hAnsi="Trebuchet MS"/>
          <w:b/>
          <w:bCs/>
          <w:color w:val="595959"/>
          <w:spacing w:val="-8"/>
        </w:rPr>
        <w:t>Узнать номер, адрес и реквизиты своей инспекции ФНС России можно с помощью электронного сервиса «Адрес и платежные реквизиты Вашей инспекции» в разделе «Электронные сервисы».</w:t>
      </w:r>
    </w:p>
    <w:p w:rsidR="00FB0D93" w:rsidRDefault="00FB0D93" w:rsidP="00FB0D93">
      <w:pPr>
        <w:spacing w:before="120" w:after="0" w:line="240" w:lineRule="auto"/>
        <w:ind w:firstLine="426"/>
        <w:jc w:val="both"/>
        <w:rPr>
          <w:rFonts w:ascii="Trebuchet MS" w:hAnsi="Trebuchet MS"/>
          <w:b/>
          <w:bCs/>
          <w:color w:val="595959"/>
          <w:spacing w:val="-8"/>
        </w:rPr>
      </w:pPr>
      <w:r>
        <w:rPr>
          <w:rFonts w:ascii="Trebuchet MS" w:hAnsi="Trebuchet MS"/>
          <w:b/>
          <w:bCs/>
          <w:color w:val="595959"/>
          <w:spacing w:val="-8"/>
        </w:rPr>
        <w:t>З</w:t>
      </w:r>
      <w:r w:rsidRPr="0004631F">
        <w:rPr>
          <w:rFonts w:ascii="Trebuchet MS" w:hAnsi="Trebuchet MS"/>
          <w:b/>
          <w:bCs/>
          <w:color w:val="595959"/>
          <w:spacing w:val="-8"/>
        </w:rPr>
        <w:t>аписаться в режиме онлайн</w:t>
      </w:r>
      <w:r>
        <w:rPr>
          <w:rFonts w:ascii="Trebuchet MS" w:hAnsi="Trebuchet MS"/>
          <w:b/>
          <w:bCs/>
          <w:color w:val="595959"/>
          <w:spacing w:val="-8"/>
        </w:rPr>
        <w:t xml:space="preserve"> </w:t>
      </w:r>
      <w:r w:rsidRPr="0004631F">
        <w:rPr>
          <w:rFonts w:ascii="Trebuchet MS" w:hAnsi="Trebuchet MS"/>
          <w:b/>
          <w:bCs/>
          <w:color w:val="595959"/>
          <w:spacing w:val="-8"/>
        </w:rPr>
        <w:t xml:space="preserve">на прием в инспекцию ФНС России в выбранное время </w:t>
      </w:r>
      <w:r>
        <w:rPr>
          <w:rFonts w:ascii="Trebuchet MS" w:hAnsi="Trebuchet MS"/>
          <w:b/>
          <w:bCs/>
          <w:color w:val="595959"/>
          <w:spacing w:val="-8"/>
        </w:rPr>
        <w:t>можно с</w:t>
      </w:r>
      <w:r w:rsidRPr="0004631F">
        <w:rPr>
          <w:rFonts w:ascii="Trebuchet MS" w:hAnsi="Trebuchet MS"/>
          <w:b/>
          <w:bCs/>
          <w:color w:val="595959"/>
          <w:spacing w:val="-8"/>
        </w:rPr>
        <w:t xml:space="preserve"> </w:t>
      </w:r>
      <w:r>
        <w:rPr>
          <w:rFonts w:ascii="Trebuchet MS" w:hAnsi="Trebuchet MS"/>
          <w:b/>
          <w:bCs/>
          <w:color w:val="595959"/>
          <w:spacing w:val="-8"/>
        </w:rPr>
        <w:t>помощью электронного с</w:t>
      </w:r>
      <w:r w:rsidRPr="0004631F">
        <w:rPr>
          <w:rFonts w:ascii="Trebuchet MS" w:hAnsi="Trebuchet MS"/>
          <w:b/>
          <w:bCs/>
          <w:color w:val="595959"/>
          <w:spacing w:val="-8"/>
        </w:rPr>
        <w:t>ервис</w:t>
      </w:r>
      <w:r>
        <w:rPr>
          <w:rFonts w:ascii="Trebuchet MS" w:hAnsi="Trebuchet MS"/>
          <w:b/>
          <w:bCs/>
          <w:color w:val="595959"/>
          <w:spacing w:val="-8"/>
        </w:rPr>
        <w:t>а</w:t>
      </w:r>
      <w:r w:rsidRPr="0004631F">
        <w:rPr>
          <w:rFonts w:ascii="Trebuchet MS" w:hAnsi="Trebuchet MS"/>
          <w:b/>
          <w:bCs/>
          <w:color w:val="595959"/>
          <w:spacing w:val="-8"/>
        </w:rPr>
        <w:t xml:space="preserve"> «Онла</w:t>
      </w:r>
      <w:r>
        <w:rPr>
          <w:rFonts w:ascii="Trebuchet MS" w:hAnsi="Trebuchet MS"/>
          <w:b/>
          <w:bCs/>
          <w:color w:val="595959"/>
          <w:spacing w:val="-8"/>
        </w:rPr>
        <w:t>йн запись на прием в налоговый орган»</w:t>
      </w:r>
      <w:r w:rsidRPr="0004631F">
        <w:rPr>
          <w:rFonts w:ascii="Trebuchet MS" w:hAnsi="Trebuchet MS"/>
          <w:b/>
          <w:bCs/>
          <w:color w:val="595959"/>
          <w:spacing w:val="-8"/>
        </w:rPr>
        <w:t>.</w:t>
      </w:r>
    </w:p>
    <w:p w:rsidR="00A22CAC" w:rsidRDefault="00FB0D93" w:rsidP="00FB0D93">
      <w:pPr>
        <w:spacing w:before="120" w:after="0" w:line="240" w:lineRule="auto"/>
        <w:ind w:firstLine="426"/>
        <w:jc w:val="both"/>
      </w:pPr>
      <w:r w:rsidRPr="00D56B89">
        <w:rPr>
          <w:rFonts w:ascii="Trebuchet MS" w:hAnsi="Trebuchet MS"/>
          <w:b/>
          <w:bCs/>
          <w:color w:val="595959"/>
          <w:spacing w:val="-8"/>
        </w:rPr>
        <w:t xml:space="preserve">Телефон для справок </w:t>
      </w:r>
      <w:r w:rsidRPr="00D56B89">
        <w:rPr>
          <w:rFonts w:ascii="Trebuchet MS" w:hAnsi="Trebuchet MS"/>
          <w:b/>
          <w:bCs/>
          <w:color w:val="FF0000"/>
          <w:spacing w:val="-8"/>
        </w:rPr>
        <w:t xml:space="preserve">8-800-222-22-22 </w:t>
      </w:r>
      <w:r w:rsidRPr="00D56B89">
        <w:rPr>
          <w:rFonts w:ascii="Trebuchet MS" w:hAnsi="Trebuchet MS"/>
          <w:b/>
          <w:bCs/>
          <w:color w:val="595959"/>
          <w:spacing w:val="-8"/>
        </w:rPr>
        <w:t>(звонок бесплатный).</w:t>
      </w:r>
    </w:p>
    <w:sectPr w:rsidR="00A22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33BD7"/>
    <w:multiLevelType w:val="hybridMultilevel"/>
    <w:tmpl w:val="5DC2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F4B0E"/>
    <w:multiLevelType w:val="hybridMultilevel"/>
    <w:tmpl w:val="9DE4D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45D93"/>
    <w:multiLevelType w:val="hybridMultilevel"/>
    <w:tmpl w:val="F37C858E"/>
    <w:lvl w:ilvl="0" w:tplc="1B22564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E19D2"/>
    <w:multiLevelType w:val="hybridMultilevel"/>
    <w:tmpl w:val="91E8FD2A"/>
    <w:lvl w:ilvl="0" w:tplc="8A62376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4E"/>
    <w:rsid w:val="0048254E"/>
    <w:rsid w:val="008372B8"/>
    <w:rsid w:val="00851D0E"/>
    <w:rsid w:val="00A22CAC"/>
    <w:rsid w:val="00FB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02446-C049-480D-BCAC-BAFBAD94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C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C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0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2621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3</cp:revision>
  <cp:lastPrinted>2018-09-10T08:17:00Z</cp:lastPrinted>
  <dcterms:created xsi:type="dcterms:W3CDTF">2018-09-10T07:52:00Z</dcterms:created>
  <dcterms:modified xsi:type="dcterms:W3CDTF">2018-09-10T08:19:00Z</dcterms:modified>
</cp:coreProperties>
</file>