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53" w:rsidRPr="0072304D" w:rsidRDefault="00A50853">
      <w:pPr>
        <w:rPr>
          <w:b/>
          <w:sz w:val="28"/>
          <w:szCs w:val="28"/>
          <w:u w:val="single"/>
        </w:rPr>
      </w:pPr>
      <w:r w:rsidRPr="0072304D">
        <w:rPr>
          <w:b/>
          <w:sz w:val="28"/>
          <w:szCs w:val="28"/>
          <w:u w:val="single"/>
        </w:rPr>
        <w:t>Льготные категории граждан, получающие компенсацию на оплату ЖКУ:</w:t>
      </w:r>
    </w:p>
    <w:p w:rsidR="00A50853" w:rsidRDefault="00A50853">
      <w:r w:rsidRPr="009F1A04">
        <w:rPr>
          <w:u w:val="single"/>
        </w:rPr>
        <w:t>Инвалиды</w:t>
      </w:r>
      <w:r w:rsidR="009F1A04">
        <w:rPr>
          <w:u w:val="single"/>
        </w:rPr>
        <w:t>, вдовы инвалидов ВОВ</w:t>
      </w:r>
      <w:r>
        <w:t xml:space="preserve">- 50% от фактических затрат </w:t>
      </w:r>
      <w:r w:rsidRPr="00F672EE">
        <w:rPr>
          <w:b/>
        </w:rPr>
        <w:t>на коммунальны</w:t>
      </w:r>
      <w:r w:rsidR="009F1A04" w:rsidRPr="00F672EE">
        <w:rPr>
          <w:b/>
        </w:rPr>
        <w:t>е</w:t>
      </w:r>
      <w:r w:rsidRPr="00F672EE">
        <w:rPr>
          <w:b/>
        </w:rPr>
        <w:t xml:space="preserve"> услуг</w:t>
      </w:r>
      <w:r w:rsidR="009F1A04" w:rsidRPr="00F672EE">
        <w:rPr>
          <w:b/>
        </w:rPr>
        <w:t>и</w:t>
      </w:r>
      <w:r>
        <w:t>, исходя и</w:t>
      </w:r>
      <w:r w:rsidR="0072304D">
        <w:t>з</w:t>
      </w:r>
      <w:r>
        <w:t xml:space="preserve"> его доли в составе общих расходов</w:t>
      </w:r>
      <w:r w:rsidR="009F1A04">
        <w:t>, приходящихся на всех граждан, зарегистрированных по адресу.</w:t>
      </w:r>
    </w:p>
    <w:p w:rsidR="009F1A04" w:rsidRDefault="00A50853" w:rsidP="009F1A04">
      <w:r w:rsidRPr="009F1A04">
        <w:rPr>
          <w:u w:val="single"/>
        </w:rPr>
        <w:t>Ветераны труда</w:t>
      </w:r>
      <w:r>
        <w:t xml:space="preserve">- 50% от фактических затрат </w:t>
      </w:r>
      <w:r w:rsidRPr="00F672EE">
        <w:rPr>
          <w:b/>
        </w:rPr>
        <w:t>на жилищн</w:t>
      </w:r>
      <w:proofErr w:type="gramStart"/>
      <w:r w:rsidRPr="00F672EE">
        <w:rPr>
          <w:b/>
        </w:rPr>
        <w:t>о-</w:t>
      </w:r>
      <w:proofErr w:type="gramEnd"/>
      <w:r w:rsidRPr="00F672EE">
        <w:rPr>
          <w:b/>
        </w:rPr>
        <w:t xml:space="preserve"> коммунальны</w:t>
      </w:r>
      <w:r w:rsidR="009F1A04" w:rsidRPr="00F672EE">
        <w:rPr>
          <w:b/>
        </w:rPr>
        <w:t>е</w:t>
      </w:r>
      <w:r w:rsidRPr="00F672EE">
        <w:rPr>
          <w:b/>
        </w:rPr>
        <w:t xml:space="preserve"> услуг</w:t>
      </w:r>
      <w:r w:rsidR="009F1A04" w:rsidRPr="00F672EE">
        <w:rPr>
          <w:b/>
        </w:rPr>
        <w:t>и</w:t>
      </w:r>
      <w:r w:rsidR="0072304D">
        <w:t xml:space="preserve">( в пределах </w:t>
      </w:r>
      <w:r w:rsidR="00750B88">
        <w:t xml:space="preserve">50% </w:t>
      </w:r>
      <w:r w:rsidR="0072304D">
        <w:t>регионального стандарта)</w:t>
      </w:r>
      <w:r w:rsidR="009F1A04">
        <w:t>,</w:t>
      </w:r>
      <w:r w:rsidR="009F1A04" w:rsidRPr="009F1A04">
        <w:t xml:space="preserve"> </w:t>
      </w:r>
      <w:r w:rsidR="009F1A04">
        <w:t>исходя и</w:t>
      </w:r>
      <w:r w:rsidR="0072304D">
        <w:t>з</w:t>
      </w:r>
      <w:r w:rsidR="009F1A04">
        <w:t xml:space="preserve"> его доли в составе общих расходов, приходящихся на всех граждан, зарегистрированных по адресу.</w:t>
      </w:r>
    </w:p>
    <w:p w:rsidR="009F1A04" w:rsidRDefault="00A50853" w:rsidP="009F1A04">
      <w:r w:rsidRPr="009F1A04">
        <w:rPr>
          <w:u w:val="single"/>
        </w:rPr>
        <w:t>Реабилитированные</w:t>
      </w:r>
      <w:r w:rsidR="009F1A04" w:rsidRPr="009F1A04">
        <w:rPr>
          <w:u w:val="single"/>
        </w:rPr>
        <w:t xml:space="preserve"> (репрессированные</w:t>
      </w:r>
      <w:r w:rsidR="009F1A04">
        <w:t xml:space="preserve">)- 50% от фактических затрат </w:t>
      </w:r>
      <w:r w:rsidR="009F1A04" w:rsidRPr="00C1149D">
        <w:rPr>
          <w:b/>
        </w:rPr>
        <w:t>на жилищн</w:t>
      </w:r>
      <w:proofErr w:type="gramStart"/>
      <w:r w:rsidR="009F1A04" w:rsidRPr="00C1149D">
        <w:rPr>
          <w:b/>
        </w:rPr>
        <w:t>о-</w:t>
      </w:r>
      <w:proofErr w:type="gramEnd"/>
      <w:r w:rsidR="009F1A04" w:rsidRPr="00C1149D">
        <w:rPr>
          <w:b/>
        </w:rPr>
        <w:t xml:space="preserve"> коммунальные</w:t>
      </w:r>
      <w:r w:rsidR="009F1A04">
        <w:t xml:space="preserve"> </w:t>
      </w:r>
      <w:r w:rsidR="009F1A04" w:rsidRPr="00C1149D">
        <w:rPr>
          <w:b/>
        </w:rPr>
        <w:t>услуги</w:t>
      </w:r>
      <w:r w:rsidR="0072304D">
        <w:t>(в пределах</w:t>
      </w:r>
      <w:r w:rsidR="00750B88">
        <w:t xml:space="preserve"> 50%</w:t>
      </w:r>
      <w:r w:rsidR="0072304D">
        <w:t xml:space="preserve"> регионального стандарта)</w:t>
      </w:r>
      <w:r w:rsidR="009F1A04">
        <w:t>,</w:t>
      </w:r>
      <w:r w:rsidR="009F1A04" w:rsidRPr="009F1A04">
        <w:t xml:space="preserve"> </w:t>
      </w:r>
      <w:r w:rsidR="009F1A04">
        <w:t>исходя и</w:t>
      </w:r>
      <w:r w:rsidR="0072304D">
        <w:t>з</w:t>
      </w:r>
      <w:r w:rsidR="009F1A04">
        <w:t xml:space="preserve"> его доли в составе общих расходов, приходящихся на всех граждан, зарегистрированных по адресу. (50% льгот также распространяется и на членов семьи, зарегистрированных по адресу:  дети, супруг, родители).</w:t>
      </w:r>
    </w:p>
    <w:p w:rsidR="0072304D" w:rsidRDefault="0072304D" w:rsidP="0072304D">
      <w:r w:rsidRPr="0072304D">
        <w:rPr>
          <w:u w:val="single"/>
        </w:rPr>
        <w:t>Ветераны боевых действий</w:t>
      </w:r>
      <w:r>
        <w:rPr>
          <w:u w:val="single"/>
        </w:rPr>
        <w:t xml:space="preserve">- </w:t>
      </w:r>
      <w:r w:rsidRPr="0072304D">
        <w:t>50%</w:t>
      </w:r>
      <w:r>
        <w:t xml:space="preserve"> от фактических затрат </w:t>
      </w:r>
      <w:r w:rsidRPr="00C1149D">
        <w:rPr>
          <w:b/>
        </w:rPr>
        <w:t>на</w:t>
      </w:r>
      <w:r>
        <w:t xml:space="preserve"> </w:t>
      </w:r>
      <w:r w:rsidRPr="00C1149D">
        <w:rPr>
          <w:b/>
        </w:rPr>
        <w:t>жилищные услуги</w:t>
      </w:r>
      <w:r>
        <w:t>, исходя из его доли в составе общих расходов, приходящихся на всех граждан, зарегистрированных по адресу.</w:t>
      </w:r>
      <w:r w:rsidRPr="0072304D">
        <w:t xml:space="preserve"> </w:t>
      </w:r>
      <w:r>
        <w:t>(50% льгот также распространяется и на членов семьи, зарегистрированных по адресу:  дети, супруг, родители).</w:t>
      </w:r>
    </w:p>
    <w:p w:rsidR="00C1149D" w:rsidRDefault="00C1149D" w:rsidP="00C1149D">
      <w:r w:rsidRPr="00C1149D">
        <w:rPr>
          <w:u w:val="single"/>
        </w:rPr>
        <w:t>Заслуженные работники</w:t>
      </w:r>
      <w:r>
        <w:t xml:space="preserve">-50% от фактических затрат </w:t>
      </w:r>
      <w:r w:rsidRPr="00F672EE">
        <w:rPr>
          <w:b/>
        </w:rPr>
        <w:t>на жилищн</w:t>
      </w:r>
      <w:proofErr w:type="gramStart"/>
      <w:r w:rsidRPr="00F672EE">
        <w:rPr>
          <w:b/>
        </w:rPr>
        <w:t>о-</w:t>
      </w:r>
      <w:proofErr w:type="gramEnd"/>
      <w:r w:rsidRPr="00F672EE">
        <w:rPr>
          <w:b/>
        </w:rPr>
        <w:t xml:space="preserve"> коммунальные услуги</w:t>
      </w:r>
      <w:r>
        <w:t xml:space="preserve">( в пределах </w:t>
      </w:r>
      <w:r w:rsidR="00750B88">
        <w:t xml:space="preserve">50% </w:t>
      </w:r>
      <w:r>
        <w:t>регионального стандарта),</w:t>
      </w:r>
      <w:r w:rsidRPr="009F1A04">
        <w:t xml:space="preserve"> </w:t>
      </w:r>
      <w:r>
        <w:t>исходя из его доли в составе общих расходов, приходящихся на всех граждан, зарегистрированных по адресу.</w:t>
      </w:r>
    </w:p>
    <w:p w:rsidR="0072304D" w:rsidRDefault="0072304D" w:rsidP="0072304D">
      <w:r w:rsidRPr="0072304D">
        <w:rPr>
          <w:u w:val="single"/>
        </w:rPr>
        <w:t>Специалисты сельской местности</w:t>
      </w:r>
      <w:r w:rsidRPr="0072304D">
        <w:t>- 100%</w:t>
      </w:r>
      <w:r>
        <w:t xml:space="preserve"> от фактических затрат </w:t>
      </w:r>
      <w:r w:rsidRPr="00C1149D">
        <w:rPr>
          <w:b/>
        </w:rPr>
        <w:t>на жилищн</w:t>
      </w:r>
      <w:proofErr w:type="gramStart"/>
      <w:r w:rsidRPr="00C1149D">
        <w:rPr>
          <w:b/>
        </w:rPr>
        <w:t>о-</w:t>
      </w:r>
      <w:proofErr w:type="gramEnd"/>
      <w:r w:rsidRPr="00C1149D">
        <w:rPr>
          <w:b/>
        </w:rPr>
        <w:t xml:space="preserve"> коммунальные услуги</w:t>
      </w:r>
      <w:r>
        <w:t xml:space="preserve"> (в пределах регионального стандарта), исходя из его доли в составе общих расходов, приходящихся на всех граждан, зарегистрированных по адресу. (100% льгот также распространяется и на нетрудоспособных членов семьи, зарегистрированных по адресу:  дети, супруг, родители).</w:t>
      </w:r>
    </w:p>
    <w:p w:rsidR="0072304D" w:rsidRDefault="0072304D" w:rsidP="0072304D">
      <w:r w:rsidRPr="0072304D">
        <w:rPr>
          <w:u w:val="single"/>
        </w:rPr>
        <w:t>Специалисты сельской местности</w:t>
      </w:r>
      <w:r>
        <w:rPr>
          <w:u w:val="single"/>
        </w:rPr>
        <w:t xml:space="preserve"> (педагоги)</w:t>
      </w:r>
      <w:r w:rsidRPr="0072304D">
        <w:t>- 100%</w:t>
      </w:r>
      <w:r>
        <w:t xml:space="preserve"> от фактических затрат </w:t>
      </w:r>
      <w:r w:rsidRPr="00C1149D">
        <w:rPr>
          <w:b/>
        </w:rPr>
        <w:t>на жилищн</w:t>
      </w:r>
      <w:proofErr w:type="gramStart"/>
      <w:r w:rsidRPr="00C1149D">
        <w:rPr>
          <w:b/>
        </w:rPr>
        <w:t>о-</w:t>
      </w:r>
      <w:proofErr w:type="gramEnd"/>
      <w:r>
        <w:t xml:space="preserve"> </w:t>
      </w:r>
      <w:r w:rsidRPr="00C1149D">
        <w:rPr>
          <w:b/>
        </w:rPr>
        <w:t>коммунальные услуги</w:t>
      </w:r>
      <w:r>
        <w:t>, исходя из его доли в составе общих расходов, приходящихся на всех граждан, зарегистрированных по адресу. (100% льгот также распространяется и на членов семьи, зарегистрированных по адресу:  дети, супруг</w:t>
      </w:r>
      <w:bookmarkStart w:id="0" w:name="_GoBack"/>
      <w:bookmarkEnd w:id="0"/>
      <w:r>
        <w:t>, родители).</w:t>
      </w:r>
    </w:p>
    <w:p w:rsidR="00750B88" w:rsidRDefault="00D12926" w:rsidP="00750B88">
      <w:r w:rsidRPr="00750B88">
        <w:rPr>
          <w:u w:val="single"/>
        </w:rPr>
        <w:t>Многодетные</w:t>
      </w:r>
      <w:r w:rsidR="00750B88">
        <w:rPr>
          <w:u w:val="single"/>
        </w:rPr>
        <w:t xml:space="preserve"> семьи</w:t>
      </w:r>
      <w:r w:rsidRPr="00750B88">
        <w:rPr>
          <w:u w:val="single"/>
        </w:rPr>
        <w:t xml:space="preserve"> </w:t>
      </w:r>
      <w:r w:rsidR="00750B88" w:rsidRPr="00750B88">
        <w:rPr>
          <w:u w:val="single"/>
        </w:rPr>
        <w:t>(3 и более детей)-</w:t>
      </w:r>
      <w:r w:rsidR="00750B88">
        <w:t xml:space="preserve"> 30% от фактических затрат </w:t>
      </w:r>
      <w:r w:rsidR="00750B88" w:rsidRPr="00F672EE">
        <w:rPr>
          <w:b/>
        </w:rPr>
        <w:t>на жилищн</w:t>
      </w:r>
      <w:proofErr w:type="gramStart"/>
      <w:r w:rsidR="00750B88" w:rsidRPr="00F672EE">
        <w:rPr>
          <w:b/>
        </w:rPr>
        <w:t>о-</w:t>
      </w:r>
      <w:proofErr w:type="gramEnd"/>
      <w:r w:rsidR="00750B88" w:rsidRPr="00F672EE">
        <w:rPr>
          <w:b/>
        </w:rPr>
        <w:t xml:space="preserve"> коммунальные услуги</w:t>
      </w:r>
      <w:r w:rsidR="00750B88">
        <w:t>( в пределах 30%  регионального стандарта),</w:t>
      </w:r>
      <w:r w:rsidR="00750B88" w:rsidRPr="009F1A04">
        <w:t xml:space="preserve"> </w:t>
      </w:r>
      <w:r w:rsidR="00750B88">
        <w:t>исходя из их доли в составе общих расходов, приходящихся на всех граждан, зарегистрированных по адресу.</w:t>
      </w:r>
      <w:r w:rsidR="00750B88" w:rsidRPr="00750B88">
        <w:t xml:space="preserve"> </w:t>
      </w:r>
    </w:p>
    <w:p w:rsidR="00750B88" w:rsidRDefault="00750B88" w:rsidP="00750B88">
      <w:r w:rsidRPr="00750B88">
        <w:rPr>
          <w:u w:val="single"/>
        </w:rPr>
        <w:t>Многодетные</w:t>
      </w:r>
      <w:r>
        <w:rPr>
          <w:u w:val="single"/>
        </w:rPr>
        <w:t xml:space="preserve"> семьи</w:t>
      </w:r>
      <w:r w:rsidRPr="00750B88">
        <w:rPr>
          <w:u w:val="single"/>
        </w:rPr>
        <w:t xml:space="preserve"> (</w:t>
      </w:r>
      <w:r>
        <w:rPr>
          <w:u w:val="single"/>
        </w:rPr>
        <w:t>5</w:t>
      </w:r>
      <w:r w:rsidRPr="00750B88">
        <w:rPr>
          <w:u w:val="single"/>
        </w:rPr>
        <w:t xml:space="preserve"> и более детей)-</w:t>
      </w:r>
      <w:r>
        <w:t xml:space="preserve"> 50% от фактических затрат </w:t>
      </w:r>
      <w:r w:rsidRPr="00F672EE">
        <w:rPr>
          <w:b/>
        </w:rPr>
        <w:t>на жилищн</w:t>
      </w:r>
      <w:proofErr w:type="gramStart"/>
      <w:r w:rsidRPr="00F672EE">
        <w:rPr>
          <w:b/>
        </w:rPr>
        <w:t>о-</w:t>
      </w:r>
      <w:proofErr w:type="gramEnd"/>
      <w:r w:rsidRPr="00F672EE">
        <w:rPr>
          <w:b/>
        </w:rPr>
        <w:t xml:space="preserve"> коммунальные услуги</w:t>
      </w:r>
      <w:r>
        <w:t>( в пределах 50%  регионального стандарта),</w:t>
      </w:r>
      <w:r w:rsidRPr="009F1A04">
        <w:t xml:space="preserve"> </w:t>
      </w:r>
      <w:r>
        <w:t>исходя из их доли в составе общих расходов, приходящихся на всех граждан, зарегистрированных по адресу.</w:t>
      </w:r>
    </w:p>
    <w:p w:rsidR="00D12926" w:rsidRDefault="00750B88" w:rsidP="0072304D">
      <w:r w:rsidRPr="00750B88">
        <w:rPr>
          <w:u w:val="single"/>
        </w:rPr>
        <w:t>Приемные родители</w:t>
      </w:r>
      <w:r w:rsidR="001D5FDD">
        <w:rPr>
          <w:u w:val="single"/>
        </w:rPr>
        <w:t xml:space="preserve"> (1или 2 ребенка) </w:t>
      </w:r>
      <w:r w:rsidRPr="00750B88">
        <w:rPr>
          <w:u w:val="single"/>
        </w:rPr>
        <w:t>-</w:t>
      </w:r>
      <w:r w:rsidR="001D5FDD">
        <w:rPr>
          <w:u w:val="single"/>
        </w:rPr>
        <w:t>3</w:t>
      </w:r>
      <w:r>
        <w:t xml:space="preserve">0% от фактических затрат </w:t>
      </w:r>
      <w:r w:rsidRPr="00F672EE">
        <w:rPr>
          <w:b/>
        </w:rPr>
        <w:t>на жилищн</w:t>
      </w:r>
      <w:proofErr w:type="gramStart"/>
      <w:r w:rsidRPr="00F672EE">
        <w:rPr>
          <w:b/>
        </w:rPr>
        <w:t>о-</w:t>
      </w:r>
      <w:proofErr w:type="gramEnd"/>
      <w:r w:rsidRPr="00F672EE">
        <w:rPr>
          <w:b/>
        </w:rPr>
        <w:t xml:space="preserve"> коммунальные услуги</w:t>
      </w:r>
      <w:r>
        <w:t xml:space="preserve">( в пределах </w:t>
      </w:r>
      <w:r w:rsidR="001D5FDD">
        <w:t>3</w:t>
      </w:r>
      <w:r>
        <w:t>0% регионального стандарта),</w:t>
      </w:r>
      <w:r w:rsidRPr="009F1A04">
        <w:t xml:space="preserve"> </w:t>
      </w:r>
      <w:r>
        <w:t>исходя из их доли в составе общих расходов, приходящихся на всех граждан, зарегистрированных по адресу.</w:t>
      </w:r>
      <w:r w:rsidRPr="00750B88">
        <w:t xml:space="preserve"> </w:t>
      </w:r>
    </w:p>
    <w:p w:rsidR="001D5FDD" w:rsidRDefault="001D5FDD" w:rsidP="0072304D">
      <w:r w:rsidRPr="00750B88">
        <w:rPr>
          <w:u w:val="single"/>
        </w:rPr>
        <w:t>Приемные родители</w:t>
      </w:r>
      <w:r>
        <w:rPr>
          <w:u w:val="single"/>
        </w:rPr>
        <w:t xml:space="preserve"> (3 и более детей) </w:t>
      </w:r>
      <w:r w:rsidRPr="00750B88">
        <w:rPr>
          <w:u w:val="single"/>
        </w:rPr>
        <w:t>-</w:t>
      </w:r>
      <w:r>
        <w:rPr>
          <w:u w:val="single"/>
        </w:rPr>
        <w:t>5</w:t>
      </w:r>
      <w:r>
        <w:t xml:space="preserve">0% от фактических затрат </w:t>
      </w:r>
      <w:r w:rsidRPr="00F672EE">
        <w:rPr>
          <w:b/>
        </w:rPr>
        <w:t>на жилищн</w:t>
      </w:r>
      <w:proofErr w:type="gramStart"/>
      <w:r w:rsidRPr="00F672EE">
        <w:rPr>
          <w:b/>
        </w:rPr>
        <w:t>о-</w:t>
      </w:r>
      <w:proofErr w:type="gramEnd"/>
      <w:r w:rsidRPr="00F672EE">
        <w:rPr>
          <w:b/>
        </w:rPr>
        <w:t xml:space="preserve"> коммунальные услуги</w:t>
      </w:r>
      <w:r>
        <w:t>( в пределах 50% регионального стандарта),</w:t>
      </w:r>
      <w:r w:rsidRPr="009F1A04">
        <w:t xml:space="preserve"> </w:t>
      </w:r>
      <w:r>
        <w:t>исходя из их доли в составе общих расходов, приходящихся на всех граждан, зарегистрированных по адресу.</w:t>
      </w:r>
      <w:r w:rsidRPr="00750B88">
        <w:t xml:space="preserve"> </w:t>
      </w:r>
    </w:p>
    <w:sectPr w:rsidR="001D5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53"/>
    <w:rsid w:val="001D5FDD"/>
    <w:rsid w:val="002A2270"/>
    <w:rsid w:val="0072304D"/>
    <w:rsid w:val="00750B88"/>
    <w:rsid w:val="009F1A04"/>
    <w:rsid w:val="00A50853"/>
    <w:rsid w:val="00C1149D"/>
    <w:rsid w:val="00C362FD"/>
    <w:rsid w:val="00D12926"/>
    <w:rsid w:val="00ED1EA1"/>
    <w:rsid w:val="00F6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</cp:revision>
  <cp:lastPrinted>2014-05-20T03:23:00Z</cp:lastPrinted>
  <dcterms:created xsi:type="dcterms:W3CDTF">2014-05-20T02:08:00Z</dcterms:created>
  <dcterms:modified xsi:type="dcterms:W3CDTF">2014-05-20T04:59:00Z</dcterms:modified>
</cp:coreProperties>
</file>