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15" w:rsidRDefault="00166915" w:rsidP="001669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</w:t>
      </w:r>
    </w:p>
    <w:p w:rsidR="00166915" w:rsidRDefault="00166915" w:rsidP="001669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Публичных слушаний по утверждению проекта  бюджета Сурковского  сельсовета Тогучинского района</w:t>
      </w:r>
    </w:p>
    <w:p w:rsidR="00166915" w:rsidRDefault="00166915" w:rsidP="001669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</w:t>
      </w:r>
    </w:p>
    <w:p w:rsidR="00166915" w:rsidRDefault="00166915" w:rsidP="00166915">
      <w:pPr>
        <w:jc w:val="center"/>
        <w:rPr>
          <w:b/>
          <w:sz w:val="28"/>
          <w:szCs w:val="28"/>
        </w:rPr>
      </w:pP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постановлением Главы Сурковского  сельсовета от 2</w:t>
      </w:r>
      <w:r w:rsidR="00D5682B">
        <w:rPr>
          <w:sz w:val="28"/>
          <w:szCs w:val="28"/>
        </w:rPr>
        <w:t xml:space="preserve">5.11.2016 </w:t>
      </w:r>
      <w:r>
        <w:rPr>
          <w:sz w:val="28"/>
          <w:szCs w:val="28"/>
        </w:rPr>
        <w:t xml:space="preserve">г № </w:t>
      </w:r>
      <w:r w:rsidR="00D5682B">
        <w:rPr>
          <w:sz w:val="28"/>
          <w:szCs w:val="28"/>
        </w:rPr>
        <w:t>110</w:t>
      </w:r>
      <w:r>
        <w:rPr>
          <w:sz w:val="28"/>
          <w:szCs w:val="28"/>
        </w:rPr>
        <w:t>.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публичных слушаний: 1</w:t>
      </w:r>
      <w:r w:rsidR="00D5682B">
        <w:rPr>
          <w:sz w:val="28"/>
          <w:szCs w:val="28"/>
        </w:rPr>
        <w:t>4</w:t>
      </w:r>
      <w:r>
        <w:rPr>
          <w:sz w:val="28"/>
          <w:szCs w:val="28"/>
        </w:rPr>
        <w:t>.12.201</w:t>
      </w:r>
      <w:r w:rsidR="00D5682B">
        <w:rPr>
          <w:sz w:val="28"/>
          <w:szCs w:val="28"/>
        </w:rPr>
        <w:t>6</w:t>
      </w:r>
      <w:r>
        <w:rPr>
          <w:sz w:val="28"/>
          <w:szCs w:val="28"/>
        </w:rPr>
        <w:t>года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проведения: с 14-00 до 16-00 часов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администрация  Сурковского сельсовета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–  Гундарев Александр Сергеевич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публичных слушаний      -  </w:t>
      </w:r>
      <w:r w:rsidR="00D5682B">
        <w:rPr>
          <w:sz w:val="28"/>
          <w:szCs w:val="28"/>
        </w:rPr>
        <w:t>Колмогорова Валентина Акимовна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участников: 1</w:t>
      </w:r>
      <w:r w:rsidR="00D5682B">
        <w:rPr>
          <w:sz w:val="28"/>
          <w:szCs w:val="28"/>
        </w:rPr>
        <w:t>0</w:t>
      </w:r>
      <w:r>
        <w:rPr>
          <w:sz w:val="28"/>
          <w:szCs w:val="28"/>
        </w:rPr>
        <w:t xml:space="preserve"> человек</w:t>
      </w:r>
    </w:p>
    <w:p w:rsidR="00166915" w:rsidRDefault="00166915" w:rsidP="00166915">
      <w:pPr>
        <w:tabs>
          <w:tab w:val="left" w:pos="4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  <w:t>Повестка дня: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1.О </w:t>
      </w:r>
      <w:r>
        <w:rPr>
          <w:b/>
          <w:sz w:val="28"/>
          <w:szCs w:val="28"/>
        </w:rPr>
        <w:t xml:space="preserve"> </w:t>
      </w:r>
      <w:r w:rsidRPr="007D2A35">
        <w:rPr>
          <w:sz w:val="28"/>
          <w:szCs w:val="28"/>
        </w:rPr>
        <w:t>рассмотрени</w:t>
      </w:r>
      <w:r>
        <w:rPr>
          <w:sz w:val="28"/>
          <w:szCs w:val="28"/>
        </w:rPr>
        <w:t>и</w:t>
      </w:r>
      <w:r w:rsidRPr="007D2A35">
        <w:rPr>
          <w:sz w:val="28"/>
          <w:szCs w:val="28"/>
        </w:rPr>
        <w:t xml:space="preserve">  проекта  бюджета  Сурковского сельсовета Тогучинского района Новосибирской области   на 201</w:t>
      </w:r>
      <w:r w:rsidR="00D5682B">
        <w:rPr>
          <w:sz w:val="28"/>
          <w:szCs w:val="28"/>
        </w:rPr>
        <w:t>7</w:t>
      </w:r>
      <w:r w:rsidRPr="007D2A35">
        <w:rPr>
          <w:sz w:val="28"/>
          <w:szCs w:val="28"/>
        </w:rPr>
        <w:t xml:space="preserve"> годы и плановый период 201</w:t>
      </w:r>
      <w:r w:rsidR="00D5682B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D5682B">
        <w:rPr>
          <w:sz w:val="28"/>
          <w:szCs w:val="28"/>
        </w:rPr>
        <w:t>9</w:t>
      </w:r>
      <w:r w:rsidRPr="007D2A35">
        <w:rPr>
          <w:sz w:val="28"/>
          <w:szCs w:val="28"/>
        </w:rPr>
        <w:t xml:space="preserve"> г.г</w:t>
      </w:r>
      <w:r>
        <w:rPr>
          <w:b/>
          <w:sz w:val="28"/>
          <w:szCs w:val="28"/>
        </w:rPr>
        <w:t xml:space="preserve"> 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Докладывал</w:t>
      </w:r>
      <w:r>
        <w:rPr>
          <w:sz w:val="28"/>
          <w:szCs w:val="28"/>
        </w:rPr>
        <w:t>: Глава Сурковского сельсовета Тогучинского района Новосибирской области   Гундарев Александр Сергеевич информировал о  проекте</w:t>
      </w:r>
      <w:r w:rsidRPr="007D2A35">
        <w:rPr>
          <w:sz w:val="28"/>
          <w:szCs w:val="28"/>
        </w:rPr>
        <w:t xml:space="preserve">  бюджета  Сурковского сельсовета Тогучинского района Новосибирской области   на 201</w:t>
      </w:r>
      <w:r w:rsidR="00D5682B">
        <w:rPr>
          <w:sz w:val="28"/>
          <w:szCs w:val="28"/>
        </w:rPr>
        <w:t>7</w:t>
      </w:r>
      <w:r w:rsidRPr="007D2A35">
        <w:rPr>
          <w:sz w:val="28"/>
          <w:szCs w:val="28"/>
        </w:rPr>
        <w:t xml:space="preserve"> годы и плановый период 201</w:t>
      </w:r>
      <w:r w:rsidR="00D5682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7D2A35">
        <w:rPr>
          <w:sz w:val="28"/>
          <w:szCs w:val="28"/>
        </w:rPr>
        <w:t>и 201</w:t>
      </w:r>
      <w:r w:rsidR="00D5682B">
        <w:rPr>
          <w:sz w:val="28"/>
          <w:szCs w:val="28"/>
        </w:rPr>
        <w:t>9</w:t>
      </w:r>
      <w:r w:rsidRPr="007D2A35">
        <w:rPr>
          <w:sz w:val="28"/>
          <w:szCs w:val="28"/>
        </w:rPr>
        <w:t xml:space="preserve"> г.г</w:t>
      </w:r>
      <w:r>
        <w:rPr>
          <w:b/>
          <w:sz w:val="28"/>
          <w:szCs w:val="28"/>
        </w:rPr>
        <w:t xml:space="preserve"> </w:t>
      </w:r>
    </w:p>
    <w:p w:rsidR="00166915" w:rsidRDefault="00166915" w:rsidP="0016691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содокладчик – специалист администрации – Лидер Тамара Николаевна.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166915" w:rsidRDefault="00166915" w:rsidP="00166915">
      <w:pPr>
        <w:ind w:left="36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Предложения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не поступило, замечаний нет</w:t>
      </w:r>
    </w:p>
    <w:p w:rsidR="00166915" w:rsidRDefault="00166915" w:rsidP="00166915">
      <w:pPr>
        <w:rPr>
          <w:b/>
          <w:sz w:val="28"/>
          <w:szCs w:val="28"/>
        </w:rPr>
      </w:pPr>
    </w:p>
    <w:p w:rsidR="00166915" w:rsidRDefault="00166915" w:rsidP="00166915">
      <w:pPr>
        <w:ind w:left="360"/>
        <w:jc w:val="both"/>
        <w:rPr>
          <w:sz w:val="28"/>
          <w:szCs w:val="28"/>
        </w:rPr>
      </w:pPr>
    </w:p>
    <w:p w:rsidR="00166915" w:rsidRDefault="00166915" w:rsidP="00166915">
      <w:pPr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1.Утвердить проект</w:t>
      </w:r>
      <w:r w:rsidRPr="007D2A35">
        <w:rPr>
          <w:sz w:val="28"/>
          <w:szCs w:val="28"/>
        </w:rPr>
        <w:t xml:space="preserve">  бюджета  Сурковского сельсовета Тогучинского района Новосибирской области   на 201</w:t>
      </w:r>
      <w:r w:rsidR="00D5682B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и плановый период 201</w:t>
      </w:r>
      <w:r w:rsidR="00D5682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7D2A35">
        <w:rPr>
          <w:sz w:val="28"/>
          <w:szCs w:val="28"/>
        </w:rPr>
        <w:t>и 201</w:t>
      </w:r>
      <w:r w:rsidR="00D5682B">
        <w:rPr>
          <w:sz w:val="28"/>
          <w:szCs w:val="28"/>
        </w:rPr>
        <w:t>9</w:t>
      </w:r>
      <w:r w:rsidRPr="007D2A35">
        <w:rPr>
          <w:sz w:val="28"/>
          <w:szCs w:val="28"/>
        </w:rPr>
        <w:t xml:space="preserve"> г.г</w:t>
      </w:r>
      <w:r>
        <w:rPr>
          <w:b/>
          <w:sz w:val="28"/>
          <w:szCs w:val="28"/>
        </w:rPr>
        <w:t xml:space="preserve"> </w:t>
      </w:r>
    </w:p>
    <w:p w:rsidR="00166915" w:rsidRDefault="00166915" w:rsidP="00166915">
      <w:pPr>
        <w:ind w:left="645"/>
        <w:jc w:val="both"/>
        <w:rPr>
          <w:sz w:val="28"/>
          <w:szCs w:val="28"/>
        </w:rPr>
      </w:pP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166915" w:rsidRDefault="00166915" w:rsidP="0016691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Голосовали:</w:t>
      </w:r>
    </w:p>
    <w:p w:rsidR="00166915" w:rsidRDefault="00166915" w:rsidP="00166915">
      <w:pPr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«За»: 1</w:t>
      </w:r>
      <w:r w:rsidR="00D5682B">
        <w:rPr>
          <w:sz w:val="28"/>
          <w:szCs w:val="28"/>
        </w:rPr>
        <w:t>0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«Против»: -0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«Воздержались» -0</w:t>
      </w:r>
    </w:p>
    <w:p w:rsidR="00166915" w:rsidRDefault="00166915" w:rsidP="00166915">
      <w:pPr>
        <w:rPr>
          <w:sz w:val="28"/>
          <w:szCs w:val="28"/>
        </w:rPr>
      </w:pPr>
    </w:p>
    <w:p w:rsidR="00166915" w:rsidRDefault="00166915" w:rsidP="0016691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             А.С. Гундарев            Секретарь                                                                               </w:t>
      </w:r>
      <w:r w:rsidR="00D5682B">
        <w:rPr>
          <w:sz w:val="28"/>
          <w:szCs w:val="28"/>
        </w:rPr>
        <w:t xml:space="preserve"> В.А.Колмогорова</w:t>
      </w:r>
      <w:bookmarkStart w:id="0" w:name="_GoBack"/>
      <w:bookmarkEnd w:id="0"/>
    </w:p>
    <w:p w:rsidR="00166915" w:rsidRDefault="00166915" w:rsidP="00166915"/>
    <w:p w:rsidR="00166915" w:rsidRDefault="00166915" w:rsidP="00166915"/>
    <w:p w:rsidR="007E1A21" w:rsidRDefault="007E1A21"/>
    <w:sectPr w:rsidR="007E1A21" w:rsidSect="00831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91"/>
    <w:rsid w:val="00166915"/>
    <w:rsid w:val="00641191"/>
    <w:rsid w:val="007E1A21"/>
    <w:rsid w:val="00D5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Gundarev</dc:creator>
  <cp:keywords/>
  <dc:description/>
  <cp:lastModifiedBy>Зам.Сурково</cp:lastModifiedBy>
  <cp:revision>3</cp:revision>
  <dcterms:created xsi:type="dcterms:W3CDTF">2015-12-16T05:54:00Z</dcterms:created>
  <dcterms:modified xsi:type="dcterms:W3CDTF">2016-12-20T07:02:00Z</dcterms:modified>
</cp:coreProperties>
</file>