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046" w:rsidRPr="00A771C0" w:rsidRDefault="005D0046" w:rsidP="005D0046">
      <w:pPr>
        <w:jc w:val="center"/>
      </w:pPr>
      <w:r w:rsidRPr="00A771C0">
        <w:t xml:space="preserve">АДМИНИСТРАЦИЯ </w:t>
      </w:r>
    </w:p>
    <w:p w:rsidR="005D0046" w:rsidRPr="00A771C0" w:rsidRDefault="005D0046" w:rsidP="005D0046">
      <w:pPr>
        <w:jc w:val="center"/>
      </w:pPr>
      <w:r w:rsidRPr="00A771C0">
        <w:t xml:space="preserve"> СУРКОВСКОГО  СЕЛЬСОВЕТА</w:t>
      </w:r>
    </w:p>
    <w:p w:rsidR="005D0046" w:rsidRPr="00A771C0" w:rsidRDefault="005D0046" w:rsidP="005D0046">
      <w:pPr>
        <w:ind w:left="240"/>
        <w:jc w:val="center"/>
      </w:pPr>
      <w:r w:rsidRPr="00A771C0">
        <w:t>ТОГУЧИНСКОГО  РАЙОНА</w:t>
      </w:r>
    </w:p>
    <w:p w:rsidR="005D0046" w:rsidRPr="00A771C0" w:rsidRDefault="005D0046" w:rsidP="005D0046">
      <w:pPr>
        <w:ind w:left="240"/>
        <w:jc w:val="center"/>
      </w:pPr>
      <w:r w:rsidRPr="00A771C0">
        <w:t>НОВОСИБИРСКОЙ  ОБЛАСТИ</w:t>
      </w:r>
    </w:p>
    <w:p w:rsidR="005D0046" w:rsidRPr="00A771C0" w:rsidRDefault="005D0046" w:rsidP="005D0046">
      <w:pPr>
        <w:ind w:left="240"/>
        <w:jc w:val="center"/>
      </w:pPr>
    </w:p>
    <w:p w:rsidR="005D0046" w:rsidRPr="00A771C0" w:rsidRDefault="005D0046" w:rsidP="005D0046">
      <w:pPr>
        <w:ind w:left="240"/>
        <w:jc w:val="center"/>
      </w:pPr>
      <w:r w:rsidRPr="00A771C0">
        <w:t>ПОСТАНОВЛЕНИЕ</w:t>
      </w:r>
    </w:p>
    <w:p w:rsidR="005D0046" w:rsidRPr="00A771C0" w:rsidRDefault="005D0046" w:rsidP="005D0046">
      <w:pPr>
        <w:ind w:left="240"/>
        <w:jc w:val="center"/>
        <w:rPr>
          <w:sz w:val="28"/>
          <w:szCs w:val="28"/>
        </w:rPr>
      </w:pPr>
      <w:r w:rsidRPr="00A771C0">
        <w:rPr>
          <w:sz w:val="28"/>
          <w:szCs w:val="28"/>
        </w:rPr>
        <w:t>2</w:t>
      </w:r>
      <w:r w:rsidR="0092056C">
        <w:rPr>
          <w:sz w:val="28"/>
          <w:szCs w:val="28"/>
        </w:rPr>
        <w:t>9</w:t>
      </w:r>
      <w:bookmarkStart w:id="0" w:name="_GoBack"/>
      <w:bookmarkEnd w:id="0"/>
      <w:r w:rsidRPr="00A771C0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Pr="00A771C0">
        <w:rPr>
          <w:sz w:val="28"/>
          <w:szCs w:val="28"/>
        </w:rPr>
        <w:t xml:space="preserve">                            №  10</w:t>
      </w:r>
      <w:r>
        <w:rPr>
          <w:sz w:val="28"/>
          <w:szCs w:val="28"/>
        </w:rPr>
        <w:t>9</w:t>
      </w:r>
    </w:p>
    <w:p w:rsidR="005D0046" w:rsidRPr="00A771C0" w:rsidRDefault="005D0046" w:rsidP="005D0046">
      <w:pPr>
        <w:ind w:left="240"/>
        <w:jc w:val="center"/>
        <w:rPr>
          <w:sz w:val="28"/>
          <w:szCs w:val="28"/>
        </w:rPr>
      </w:pPr>
    </w:p>
    <w:p w:rsidR="005D0046" w:rsidRPr="00A771C0" w:rsidRDefault="005D0046" w:rsidP="005D0046">
      <w:pPr>
        <w:ind w:left="240"/>
        <w:jc w:val="center"/>
        <w:rPr>
          <w:sz w:val="28"/>
          <w:szCs w:val="28"/>
        </w:rPr>
      </w:pPr>
      <w:r w:rsidRPr="00A771C0">
        <w:rPr>
          <w:sz w:val="28"/>
          <w:szCs w:val="28"/>
        </w:rPr>
        <w:t xml:space="preserve">с. СУРКОВО 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перечня услуг по  погребению умерших на 2016 год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8"/>
        </w:rPr>
      </w:pPr>
    </w:p>
    <w:p w:rsidR="005D0046" w:rsidRDefault="005D0046" w:rsidP="005D0046">
      <w:pPr>
        <w:widowControl w:val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01.12.2014 № 384 – ФЗ «О Федеральном бюджете на 2015 год и на плановый период 2016 и 2017 годов», Постановлением Правительства Российской Федерации от 12.10.2010 № 813 «О сроках индексации предельного размера стоимости услуг, предоставляемых согласно гарантированному перечню услуг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погребению…», администрация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5D0046" w:rsidRDefault="005D0046" w:rsidP="005D0046">
      <w:pPr>
        <w:widowControl w:val="0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ПОСТАНОВЛЯЕТ: 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1.Утвердить  стоимость гарантированного перечня услуг по погребению 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в сумме 8606 руб.: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Оформление документов, необходимых для погребения,   </w:t>
      </w:r>
      <w:r>
        <w:rPr>
          <w:sz w:val="28"/>
          <w:szCs w:val="28"/>
          <w:u w:val="single"/>
        </w:rPr>
        <w:t>233</w:t>
      </w:r>
      <w:r>
        <w:rPr>
          <w:sz w:val="28"/>
          <w:szCs w:val="28"/>
        </w:rPr>
        <w:t xml:space="preserve"> руб.,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и доставка гроба и других предметов, 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погребения                                                 </w:t>
      </w:r>
      <w:r>
        <w:rPr>
          <w:sz w:val="28"/>
          <w:szCs w:val="28"/>
          <w:u w:val="single"/>
        </w:rPr>
        <w:t>4057</w:t>
      </w:r>
      <w:r>
        <w:rPr>
          <w:sz w:val="28"/>
          <w:szCs w:val="28"/>
        </w:rPr>
        <w:t xml:space="preserve"> руб.,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Перевозка тела (останков) умершего на кладбище            </w:t>
      </w:r>
      <w:r>
        <w:rPr>
          <w:sz w:val="28"/>
          <w:szCs w:val="28"/>
          <w:u w:val="single"/>
        </w:rPr>
        <w:t>1352</w:t>
      </w:r>
      <w:r>
        <w:rPr>
          <w:sz w:val="28"/>
          <w:szCs w:val="28"/>
        </w:rPr>
        <w:t xml:space="preserve"> руб.,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Погребение                                                                             </w:t>
      </w:r>
      <w:r>
        <w:rPr>
          <w:sz w:val="28"/>
          <w:szCs w:val="28"/>
          <w:u w:val="single"/>
        </w:rPr>
        <w:t>2964</w:t>
      </w:r>
      <w:r>
        <w:rPr>
          <w:sz w:val="28"/>
          <w:szCs w:val="28"/>
        </w:rPr>
        <w:t xml:space="preserve"> руб.</w:t>
      </w: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>2.Утвердить стоимость гарантированного перечня услуг по погребению умерших, не имеющих супруга, близких родственников,</w:t>
      </w:r>
      <w:r>
        <w:rPr>
          <w:b/>
          <w:caps/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законного представителя или иных лиц, взявших на себя обязанности по погребению умершего, в сумме </w:t>
      </w:r>
      <w:r>
        <w:rPr>
          <w:sz w:val="28"/>
          <w:szCs w:val="28"/>
          <w:u w:val="single"/>
        </w:rPr>
        <w:t>7138</w:t>
      </w:r>
      <w:r>
        <w:rPr>
          <w:sz w:val="28"/>
          <w:szCs w:val="28"/>
        </w:rPr>
        <w:t xml:space="preserve"> руб.: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Оформление документов, необходимых для погребения,  </w:t>
      </w:r>
      <w:r>
        <w:rPr>
          <w:sz w:val="28"/>
          <w:szCs w:val="28"/>
          <w:u w:val="single"/>
        </w:rPr>
        <w:t xml:space="preserve">133 </w:t>
      </w:r>
      <w:r>
        <w:rPr>
          <w:sz w:val="28"/>
          <w:szCs w:val="28"/>
        </w:rPr>
        <w:t xml:space="preserve"> руб.,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Облачение тела                                                                        </w:t>
      </w:r>
      <w:r>
        <w:rPr>
          <w:sz w:val="28"/>
          <w:szCs w:val="28"/>
          <w:u w:val="single"/>
        </w:rPr>
        <w:t>297</w:t>
      </w:r>
      <w:r>
        <w:rPr>
          <w:sz w:val="28"/>
          <w:szCs w:val="28"/>
        </w:rPr>
        <w:t xml:space="preserve"> руб.,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гроба                                                           </w:t>
      </w:r>
      <w:r>
        <w:rPr>
          <w:sz w:val="28"/>
          <w:szCs w:val="28"/>
          <w:u w:val="single"/>
        </w:rPr>
        <w:t>2040</w:t>
      </w:r>
      <w:r>
        <w:rPr>
          <w:sz w:val="28"/>
          <w:szCs w:val="28"/>
        </w:rPr>
        <w:t xml:space="preserve"> руб.,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Перевозка тела (останков) умершего на кладбище           </w:t>
      </w:r>
      <w:r>
        <w:rPr>
          <w:sz w:val="28"/>
          <w:szCs w:val="28"/>
          <w:u w:val="single"/>
        </w:rPr>
        <w:t>1112</w:t>
      </w:r>
      <w:r>
        <w:rPr>
          <w:sz w:val="28"/>
          <w:szCs w:val="28"/>
        </w:rPr>
        <w:t xml:space="preserve">  руб.,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- Погребение                                                                            </w:t>
      </w:r>
      <w:r>
        <w:rPr>
          <w:sz w:val="28"/>
          <w:szCs w:val="28"/>
          <w:u w:val="single"/>
        </w:rPr>
        <w:t>2964</w:t>
      </w:r>
      <w:r>
        <w:rPr>
          <w:sz w:val="28"/>
          <w:szCs w:val="28"/>
        </w:rPr>
        <w:t xml:space="preserve">  руб.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3. Утвердить требования к качеству услуг, предоставляемых согласно гарантированному перечню услуг по погребению.</w:t>
      </w:r>
    </w:p>
    <w:p w:rsidR="005D0046" w:rsidRDefault="005D0046" w:rsidP="005D0046">
      <w:pPr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4. Данное постановление вступает с силу с 01.01.2016 года.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5D0046" w:rsidRDefault="005D0046" w:rsidP="005D0046">
      <w:pPr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</w:t>
      </w: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</w:t>
      </w:r>
      <w:proofErr w:type="spellStart"/>
      <w:r>
        <w:rPr>
          <w:sz w:val="28"/>
          <w:szCs w:val="28"/>
        </w:rPr>
        <w:t>А.С.Гундарев</w:t>
      </w:r>
      <w:proofErr w:type="spellEnd"/>
    </w:p>
    <w:p w:rsidR="005D0046" w:rsidRPr="00160103" w:rsidRDefault="005D0046" w:rsidP="005D0046">
      <w:pPr>
        <w:autoSpaceDE w:val="0"/>
        <w:autoSpaceDN w:val="0"/>
        <w:adjustRightInd w:val="0"/>
        <w:ind w:left="5387"/>
        <w:jc w:val="right"/>
      </w:pPr>
    </w:p>
    <w:p w:rsidR="005D0046" w:rsidRPr="00160103" w:rsidRDefault="005D0046" w:rsidP="005D0046">
      <w:pPr>
        <w:ind w:firstLine="0"/>
        <w:jc w:val="right"/>
      </w:pPr>
    </w:p>
    <w:p w:rsidR="005D0046" w:rsidRPr="00160103" w:rsidRDefault="005D0046" w:rsidP="005D0046">
      <w:pPr>
        <w:ind w:firstLine="0"/>
        <w:jc w:val="right"/>
      </w:pPr>
      <w:r w:rsidRPr="00160103">
        <w:t>СОГЛАСОВАНО:</w:t>
      </w:r>
    </w:p>
    <w:p w:rsidR="005D0046" w:rsidRPr="00160103" w:rsidRDefault="005D0046" w:rsidP="005D0046">
      <w:pPr>
        <w:ind w:firstLine="0"/>
        <w:jc w:val="right"/>
      </w:pPr>
    </w:p>
    <w:p w:rsidR="005D0046" w:rsidRPr="00160103" w:rsidRDefault="005D0046" w:rsidP="005D0046">
      <w:pPr>
        <w:ind w:firstLine="0"/>
        <w:jc w:val="right"/>
      </w:pPr>
      <w:r w:rsidRPr="00160103">
        <w:t>________________________________</w:t>
      </w:r>
    </w:p>
    <w:p w:rsidR="005D0046" w:rsidRPr="00160103" w:rsidRDefault="005D0046" w:rsidP="005D0046">
      <w:pPr>
        <w:ind w:firstLine="0"/>
        <w:jc w:val="right"/>
      </w:pPr>
      <w:r w:rsidRPr="00160103">
        <w:t>Департамент по тарифам</w:t>
      </w:r>
    </w:p>
    <w:p w:rsidR="005D0046" w:rsidRPr="00160103" w:rsidRDefault="005D0046" w:rsidP="005D0046">
      <w:pPr>
        <w:ind w:firstLine="0"/>
        <w:jc w:val="right"/>
      </w:pPr>
      <w:r w:rsidRPr="00160103">
        <w:t>Новосибирской области</w:t>
      </w:r>
    </w:p>
    <w:p w:rsidR="005D0046" w:rsidRPr="00160103" w:rsidRDefault="005D0046" w:rsidP="005D0046">
      <w:pPr>
        <w:ind w:firstLine="0"/>
        <w:jc w:val="right"/>
      </w:pPr>
    </w:p>
    <w:p w:rsidR="005D0046" w:rsidRPr="00160103" w:rsidRDefault="005D0046" w:rsidP="005D0046">
      <w:pPr>
        <w:ind w:firstLine="0"/>
        <w:jc w:val="right"/>
      </w:pPr>
    </w:p>
    <w:p w:rsidR="005D0046" w:rsidRPr="00160103" w:rsidRDefault="005D0046" w:rsidP="005D0046">
      <w:pPr>
        <w:widowControl w:val="0"/>
        <w:autoSpaceDE w:val="0"/>
        <w:autoSpaceDN w:val="0"/>
        <w:ind w:firstLine="0"/>
        <w:jc w:val="center"/>
      </w:pPr>
      <w:r w:rsidRPr="00160103">
        <w:t>СТОИМОСТЬ</w:t>
      </w:r>
    </w:p>
    <w:p w:rsidR="005D0046" w:rsidRPr="00160103" w:rsidRDefault="005D0046" w:rsidP="005D0046">
      <w:pPr>
        <w:widowControl w:val="0"/>
        <w:autoSpaceDE w:val="0"/>
        <w:autoSpaceDN w:val="0"/>
        <w:ind w:firstLine="0"/>
        <w:jc w:val="center"/>
      </w:pPr>
      <w:r w:rsidRPr="00160103">
        <w:t>УСЛУГ</w:t>
      </w:r>
      <w:r>
        <w:t>,</w:t>
      </w:r>
      <w:r w:rsidRPr="00160103">
        <w:t xml:space="preserve"> </w:t>
      </w:r>
      <w:r>
        <w:t xml:space="preserve"> </w:t>
      </w:r>
      <w:r w:rsidRPr="00160103">
        <w:t xml:space="preserve"> ПРЕДОСТАВЛЯЕМЫХ СОГЛАСНО</w:t>
      </w:r>
    </w:p>
    <w:p w:rsidR="005D0046" w:rsidRPr="00160103" w:rsidRDefault="005D0046" w:rsidP="005D0046">
      <w:pPr>
        <w:widowControl w:val="0"/>
        <w:autoSpaceDE w:val="0"/>
        <w:autoSpaceDN w:val="0"/>
        <w:ind w:firstLine="0"/>
        <w:jc w:val="center"/>
      </w:pPr>
      <w:r w:rsidRPr="00160103">
        <w:t>ГАРАНТИРОВАННОМУ ПЕРЕЧНЮ УСЛУГ ПО ПОГРЕБЕНИЮ</w:t>
      </w:r>
      <w:r>
        <w:t xml:space="preserve">, </w:t>
      </w:r>
      <w:r w:rsidRPr="00160103">
        <w:t>СУРКОВСКОГО СЕЛЬСОВЕТА</w:t>
      </w:r>
      <w:r>
        <w:t xml:space="preserve"> </w:t>
      </w:r>
      <w:r w:rsidRPr="00160103">
        <w:t>ТОГУЧИНСКОГО РАЙОНА НОВОСИБИРСКОЙ ОБЛАСТИ</w:t>
      </w:r>
      <w:proofErr w:type="gramStart"/>
      <w:r w:rsidRPr="00160103">
        <w:t xml:space="preserve"> ,</w:t>
      </w:r>
      <w:proofErr w:type="gramEnd"/>
    </w:p>
    <w:p w:rsidR="005D0046" w:rsidRPr="00160103" w:rsidRDefault="005D0046" w:rsidP="005D0046">
      <w:pPr>
        <w:widowControl w:val="0"/>
        <w:autoSpaceDE w:val="0"/>
        <w:autoSpaceDN w:val="0"/>
        <w:ind w:firstLine="0"/>
        <w:jc w:val="center"/>
      </w:pPr>
      <w:r w:rsidRPr="00160103">
        <w:t xml:space="preserve"> НА 2016 ГОД</w:t>
      </w:r>
    </w:p>
    <w:p w:rsidR="005D0046" w:rsidRPr="00160103" w:rsidRDefault="005D0046" w:rsidP="005D0046">
      <w:pPr>
        <w:ind w:firstLine="0"/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4"/>
        <w:gridCol w:w="4082"/>
        <w:gridCol w:w="2438"/>
        <w:gridCol w:w="2438"/>
      </w:tblGrid>
      <w:tr w:rsidR="005D0046" w:rsidRPr="00160103" w:rsidTr="00C748E9">
        <w:tc>
          <w:tcPr>
            <w:tcW w:w="624" w:type="dxa"/>
            <w:vMerge w:val="restart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bookmarkStart w:id="1" w:name="Par100"/>
            <w:bookmarkEnd w:id="1"/>
            <w:r w:rsidRPr="00160103">
              <w:t xml:space="preserve">N </w:t>
            </w:r>
            <w:proofErr w:type="gramStart"/>
            <w:r w:rsidRPr="00160103">
              <w:t>п</w:t>
            </w:r>
            <w:proofErr w:type="gramEnd"/>
            <w:r w:rsidRPr="00160103">
              <w:t>/п</w:t>
            </w:r>
          </w:p>
        </w:tc>
        <w:tc>
          <w:tcPr>
            <w:tcW w:w="4082" w:type="dxa"/>
            <w:vMerge w:val="restart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Наименование услуги</w:t>
            </w:r>
          </w:p>
        </w:tc>
        <w:tc>
          <w:tcPr>
            <w:tcW w:w="4876" w:type="dxa"/>
            <w:gridSpan w:val="2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Стоимость услуг по погребению</w:t>
            </w:r>
          </w:p>
        </w:tc>
      </w:tr>
      <w:tr w:rsidR="005D0046" w:rsidRPr="00160103" w:rsidTr="00C748E9">
        <w:tc>
          <w:tcPr>
            <w:tcW w:w="624" w:type="dxa"/>
            <w:vMerge/>
            <w:vAlign w:val="center"/>
          </w:tcPr>
          <w:p w:rsidR="005D0046" w:rsidRPr="00160103" w:rsidRDefault="005D0046" w:rsidP="00C748E9">
            <w:pPr>
              <w:ind w:firstLine="0"/>
              <w:jc w:val="left"/>
            </w:pPr>
          </w:p>
        </w:tc>
        <w:tc>
          <w:tcPr>
            <w:tcW w:w="4082" w:type="dxa"/>
            <w:vMerge/>
            <w:vAlign w:val="center"/>
          </w:tcPr>
          <w:p w:rsidR="005D0046" w:rsidRPr="00160103" w:rsidRDefault="005D0046" w:rsidP="00C748E9">
            <w:pPr>
              <w:ind w:firstLine="0"/>
              <w:jc w:val="left"/>
            </w:pP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путем предания тела (останков) умершего земле (налогом на добавленную стоимость не облагается), рублей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путем кремации тела (останков) умершего (налогом на добавленную стоимость не облагается), рублей</w:t>
            </w: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1</w:t>
            </w:r>
          </w:p>
        </w:tc>
        <w:tc>
          <w:tcPr>
            <w:tcW w:w="408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3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4</w:t>
            </w: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1</w:t>
            </w:r>
          </w:p>
        </w:tc>
        <w:tc>
          <w:tcPr>
            <w:tcW w:w="408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Оформление документов, необходимых для погребения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233,0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</w:t>
            </w:r>
          </w:p>
        </w:tc>
        <w:tc>
          <w:tcPr>
            <w:tcW w:w="408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40</w:t>
            </w:r>
            <w:r w:rsidRPr="00160103">
              <w:t>57,0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3</w:t>
            </w:r>
          </w:p>
        </w:tc>
        <w:tc>
          <w:tcPr>
            <w:tcW w:w="408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Перевозка тела (останков) умершего на кладбище (в крематорий)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1352,0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4</w:t>
            </w:r>
          </w:p>
        </w:tc>
        <w:tc>
          <w:tcPr>
            <w:tcW w:w="408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Погребение, в том числе: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2964,0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4.1</w:t>
            </w:r>
          </w:p>
        </w:tc>
        <w:tc>
          <w:tcPr>
            <w:tcW w:w="408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Стоимость рытья стандартной могилы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2268,0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4.2</w:t>
            </w:r>
          </w:p>
        </w:tc>
        <w:tc>
          <w:tcPr>
            <w:tcW w:w="408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Кремация с последующей выдачей урны с прахом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5</w:t>
            </w:r>
          </w:p>
        </w:tc>
        <w:tc>
          <w:tcPr>
            <w:tcW w:w="408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Общая стоимость гарантированного перечня услуг по погребению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8606,</w:t>
            </w:r>
            <w:r w:rsidRPr="00160103">
              <w:t>0</w:t>
            </w:r>
          </w:p>
        </w:tc>
        <w:tc>
          <w:tcPr>
            <w:tcW w:w="243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</w:tbl>
    <w:p w:rsidR="005D0046" w:rsidRPr="00160103" w:rsidRDefault="005D0046" w:rsidP="005D0046">
      <w:pPr>
        <w:ind w:firstLine="0"/>
        <w:jc w:val="center"/>
      </w:pPr>
    </w:p>
    <w:p w:rsidR="005D0046" w:rsidRPr="00160103" w:rsidRDefault="005D0046" w:rsidP="005D0046">
      <w:pPr>
        <w:ind w:firstLine="0"/>
        <w:jc w:val="center"/>
      </w:pPr>
    </w:p>
    <w:p w:rsidR="005D0046" w:rsidRPr="00160103" w:rsidRDefault="005D0046" w:rsidP="005D0046">
      <w:pPr>
        <w:ind w:firstLine="0"/>
        <w:jc w:val="center"/>
      </w:pPr>
    </w:p>
    <w:p w:rsidR="005D0046" w:rsidRPr="00160103" w:rsidRDefault="005D0046" w:rsidP="005D0046">
      <w:pPr>
        <w:ind w:firstLine="0"/>
        <w:jc w:val="center"/>
      </w:pPr>
    </w:p>
    <w:p w:rsidR="005D0046" w:rsidRPr="00160103" w:rsidRDefault="005D0046" w:rsidP="005D0046">
      <w:pPr>
        <w:ind w:firstLine="0"/>
      </w:pPr>
      <w:r w:rsidRPr="00160103">
        <w:t xml:space="preserve">Глава </w:t>
      </w:r>
      <w:proofErr w:type="spellStart"/>
      <w:r w:rsidRPr="00160103">
        <w:t>Сурковского</w:t>
      </w:r>
      <w:proofErr w:type="spellEnd"/>
      <w:r w:rsidRPr="00160103">
        <w:t xml:space="preserve"> сельсовета</w:t>
      </w:r>
    </w:p>
    <w:p w:rsidR="005D0046" w:rsidRPr="00160103" w:rsidRDefault="005D0046" w:rsidP="005D0046">
      <w:pPr>
        <w:ind w:firstLine="0"/>
      </w:pPr>
      <w:proofErr w:type="spellStart"/>
      <w:r w:rsidRPr="00160103">
        <w:t>Тогучинского</w:t>
      </w:r>
      <w:proofErr w:type="spellEnd"/>
      <w:r w:rsidRPr="00160103">
        <w:t xml:space="preserve"> района </w:t>
      </w:r>
    </w:p>
    <w:p w:rsidR="005D0046" w:rsidRPr="00160103" w:rsidRDefault="005D0046" w:rsidP="005D0046">
      <w:pPr>
        <w:ind w:firstLine="0"/>
      </w:pPr>
      <w:r w:rsidRPr="00160103">
        <w:t xml:space="preserve">Новосибирской области                     </w:t>
      </w:r>
      <w:r w:rsidRPr="00160103">
        <w:tab/>
      </w:r>
      <w:r>
        <w:t xml:space="preserve">                                                      </w:t>
      </w:r>
      <w:r w:rsidRPr="00160103">
        <w:t>А.С. Гундарев</w:t>
      </w:r>
    </w:p>
    <w:p w:rsidR="005D0046" w:rsidRPr="00160103" w:rsidRDefault="005D0046" w:rsidP="005D0046"/>
    <w:p w:rsidR="005D0046" w:rsidRPr="00160103" w:rsidRDefault="005D0046" w:rsidP="005D0046">
      <w:pPr>
        <w:jc w:val="center"/>
      </w:pPr>
    </w:p>
    <w:p w:rsidR="005D0046" w:rsidRPr="00160103" w:rsidRDefault="005D0046" w:rsidP="005D0046"/>
    <w:p w:rsidR="005D0046" w:rsidRDefault="005D0046" w:rsidP="005D0046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КАЛЬКУЛЯЦИЯ</w:t>
      </w: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услуги по оформлению документов,</w:t>
      </w:r>
    </w:p>
    <w:p w:rsidR="005D0046" w:rsidRDefault="005D0046" w:rsidP="005D004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погребения</w:t>
      </w: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0"/>
        </w:rPr>
      </w:pPr>
      <w:r>
        <w:rPr>
          <w:sz w:val="28"/>
          <w:szCs w:val="20"/>
        </w:rPr>
        <w:t>Прием заказов на похороны.</w:t>
      </w:r>
    </w:p>
    <w:p w:rsidR="005D0046" w:rsidRDefault="005D0046" w:rsidP="005D004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0"/>
        </w:rPr>
      </w:pPr>
      <w:r>
        <w:rPr>
          <w:sz w:val="28"/>
          <w:szCs w:val="20"/>
        </w:rPr>
        <w:t>Оформление счета-заказа на транспортное обеспечение похорон, похоронные принадлежности и т. д.</w:t>
      </w:r>
    </w:p>
    <w:p w:rsidR="005D0046" w:rsidRDefault="005D0046" w:rsidP="005D004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0"/>
        </w:rPr>
      </w:pPr>
      <w:r>
        <w:rPr>
          <w:sz w:val="28"/>
          <w:szCs w:val="20"/>
        </w:rPr>
        <w:t>Оформление счета-заказа на похороны, определение прейскурантной цены.</w:t>
      </w:r>
    </w:p>
    <w:p w:rsidR="005D0046" w:rsidRDefault="005D0046" w:rsidP="005D004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0"/>
        </w:rPr>
      </w:pPr>
      <w:r>
        <w:rPr>
          <w:sz w:val="28"/>
          <w:szCs w:val="20"/>
        </w:rPr>
        <w:t>Составление отчета о предоставленных заказчику услугах и товарах в деньгах и другой отчетности, сдача документов в бухгалтерию.</w:t>
      </w:r>
    </w:p>
    <w:p w:rsidR="005D0046" w:rsidRDefault="005D0046" w:rsidP="005D0046">
      <w:pPr>
        <w:autoSpaceDE w:val="0"/>
        <w:autoSpaceDN w:val="0"/>
        <w:adjustRightInd w:val="0"/>
        <w:ind w:firstLine="567"/>
        <w:rPr>
          <w:sz w:val="28"/>
          <w:szCs w:val="20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Трудозатраты: 1,1 чел./час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 *1,25:166*1,1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74,55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22,51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14,56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111,62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 xml:space="preserve"> (19%)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133,00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Стоимость (максимальная)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проезда на рейсовом автобусе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до г. Тогучин и обратно до </w:t>
      </w:r>
      <w:proofErr w:type="gramStart"/>
      <w:r>
        <w:rPr>
          <w:sz w:val="28"/>
          <w:szCs w:val="28"/>
        </w:rPr>
        <w:t>населенных</w:t>
      </w:r>
      <w:proofErr w:type="gramEnd"/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пунктов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100,00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233,00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>Специалист администрации</w:t>
      </w:r>
      <w:r>
        <w:rPr>
          <w:sz w:val="20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Т.Н. Лидер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КАЛЬКУЛЯЦИЯ</w:t>
      </w: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предоставлению и доставке гроба и других предметов,</w:t>
      </w:r>
    </w:p>
    <w:p w:rsidR="005D0046" w:rsidRDefault="005D0046" w:rsidP="005D004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погребения</w:t>
      </w: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2"/>
        </w:num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 xml:space="preserve">Ритуальные принадлежности </w:t>
      </w:r>
      <w:r>
        <w:rPr>
          <w:sz w:val="28"/>
          <w:szCs w:val="28"/>
          <w:vertAlign w:val="superscript"/>
        </w:rPr>
        <w:t>(1)</w:t>
      </w:r>
      <w:r>
        <w:rPr>
          <w:sz w:val="28"/>
          <w:szCs w:val="20"/>
        </w:rPr>
        <w:t>: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гроб с внутренней и наружной обивкой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  <w:proofErr w:type="gramStart"/>
      <w:r>
        <w:rPr>
          <w:sz w:val="28"/>
          <w:szCs w:val="20"/>
        </w:rPr>
        <w:t>х/б</w:t>
      </w:r>
      <w:proofErr w:type="gramEnd"/>
      <w:r>
        <w:rPr>
          <w:sz w:val="28"/>
          <w:szCs w:val="20"/>
        </w:rPr>
        <w:t xml:space="preserve"> тканью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>2850,00 руб.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подушка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100,00 руб.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покрывало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200,00 руб.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Всего: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>3150,00 руб.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</w:p>
    <w:p w:rsidR="005D0046" w:rsidRDefault="005D0046" w:rsidP="005D0046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Доставка гроба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Трудозатраты: 1,7 чел./час</w:t>
      </w:r>
    </w:p>
    <w:p w:rsidR="005D0046" w:rsidRDefault="005D0046" w:rsidP="005D0046">
      <w:pPr>
        <w:rPr>
          <w:szCs w:val="28"/>
        </w:rPr>
      </w:pPr>
      <w:r>
        <w:rPr>
          <w:szCs w:val="28"/>
        </w:rPr>
        <w:t xml:space="preserve">ЧП </w:t>
      </w:r>
      <w:proofErr w:type="spellStart"/>
      <w:r>
        <w:rPr>
          <w:szCs w:val="28"/>
        </w:rPr>
        <w:t>Дармешкин</w:t>
      </w:r>
      <w:proofErr w:type="spellEnd"/>
      <w:r>
        <w:rPr>
          <w:szCs w:val="28"/>
        </w:rPr>
        <w:t xml:space="preserve"> В.А.</w:t>
      </w:r>
    </w:p>
    <w:p w:rsidR="005D0046" w:rsidRDefault="005D0046" w:rsidP="005D004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9000*1,25:166*1,7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115,21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34,79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22,50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172,50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(19%)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205,00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Стоимость транспорта ЧП </w:t>
      </w:r>
      <w:proofErr w:type="spellStart"/>
      <w:r>
        <w:rPr>
          <w:sz w:val="28"/>
          <w:szCs w:val="28"/>
        </w:rPr>
        <w:t>Дармешкин</w:t>
      </w:r>
      <w:proofErr w:type="spellEnd"/>
      <w:r>
        <w:rPr>
          <w:sz w:val="28"/>
          <w:szCs w:val="28"/>
        </w:rPr>
        <w:t xml:space="preserve"> В.А. </w:t>
      </w:r>
    </w:p>
    <w:p w:rsidR="005D0046" w:rsidRDefault="005D0046" w:rsidP="005D004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600,00 </w:t>
      </w:r>
      <w:r>
        <w:rPr>
          <w:sz w:val="28"/>
          <w:szCs w:val="28"/>
          <w:vertAlign w:val="superscript"/>
        </w:rPr>
        <w:t>(2)</w:t>
      </w:r>
      <w:r>
        <w:rPr>
          <w:sz w:val="28"/>
          <w:szCs w:val="28"/>
        </w:rPr>
        <w:t xml:space="preserve"> руб. * 1,17 ч.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702,00 руб.</w:t>
      </w:r>
    </w:p>
    <w:p w:rsidR="005D0046" w:rsidRDefault="005D0046" w:rsidP="005D004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(40 мин.+20 мин.+17 мин.) </w:t>
      </w:r>
      <w:r>
        <w:rPr>
          <w:sz w:val="28"/>
          <w:szCs w:val="28"/>
          <w:vertAlign w:val="superscript"/>
        </w:rPr>
        <w:t>(3)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Итого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4057,00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Cs w:val="28"/>
        </w:rPr>
      </w:pPr>
      <w:r>
        <w:rPr>
          <w:sz w:val="28"/>
          <w:szCs w:val="28"/>
          <w:vertAlign w:val="superscript"/>
        </w:rPr>
        <w:t>(1)</w:t>
      </w:r>
      <w:r>
        <w:rPr>
          <w:szCs w:val="28"/>
        </w:rPr>
        <w:t xml:space="preserve"> – стоимость ритуальных принадлежностей</w:t>
      </w:r>
      <w:proofErr w:type="gramStart"/>
      <w:r>
        <w:rPr>
          <w:szCs w:val="28"/>
        </w:rPr>
        <w:t xml:space="preserve"> .</w:t>
      </w:r>
      <w:proofErr w:type="gramEnd"/>
    </w:p>
    <w:p w:rsidR="005D0046" w:rsidRDefault="005D0046" w:rsidP="005D0046">
      <w:pPr>
        <w:rPr>
          <w:szCs w:val="28"/>
        </w:rPr>
      </w:pPr>
      <w:proofErr w:type="gramStart"/>
      <w:r>
        <w:rPr>
          <w:sz w:val="28"/>
          <w:szCs w:val="28"/>
          <w:vertAlign w:val="superscript"/>
        </w:rPr>
        <w:t>(2)</w:t>
      </w:r>
      <w:r>
        <w:rPr>
          <w:szCs w:val="28"/>
        </w:rPr>
        <w:t xml:space="preserve">  – стоимость  1 часа автотранспорта </w:t>
      </w:r>
      <w:r>
        <w:rPr>
          <w:sz w:val="28"/>
          <w:szCs w:val="28"/>
          <w:vertAlign w:val="superscript"/>
        </w:rPr>
        <w:t>(3)</w:t>
      </w:r>
      <w:r>
        <w:rPr>
          <w:szCs w:val="28"/>
        </w:rPr>
        <w:t xml:space="preserve"> – 40 мин.: время проезда до г. Тогучин и обратно до населенных пунктов  </w:t>
      </w:r>
      <w:proofErr w:type="spellStart"/>
      <w:r>
        <w:rPr>
          <w:szCs w:val="28"/>
        </w:rPr>
        <w:t>Сурковского</w:t>
      </w:r>
      <w:proofErr w:type="spellEnd"/>
      <w:r>
        <w:rPr>
          <w:szCs w:val="28"/>
        </w:rPr>
        <w:t xml:space="preserve"> сельсовета при максимальном расстоянии </w:t>
      </w:r>
      <w:smartTag w:uri="urn:schemas-microsoft-com:office:smarttags" w:element="metricconverter">
        <w:smartTagPr>
          <w:attr w:name="ProductID" w:val="30 км"/>
        </w:smartTagPr>
        <w:r>
          <w:rPr>
            <w:szCs w:val="28"/>
          </w:rPr>
          <w:t>30 км</w:t>
        </w:r>
      </w:smartTag>
      <w:r>
        <w:rPr>
          <w:szCs w:val="28"/>
        </w:rPr>
        <w:t xml:space="preserve"> и движении со средней скоростью </w:t>
      </w:r>
      <w:smartTag w:uri="urn:schemas-microsoft-com:office:smarttags" w:element="metricconverter">
        <w:smartTagPr>
          <w:attr w:name="ProductID" w:val="90 км/ч"/>
        </w:smartTagPr>
        <w:r>
          <w:rPr>
            <w:szCs w:val="28"/>
          </w:rPr>
          <w:t>90 км/ч</w:t>
        </w:r>
      </w:smartTag>
      <w:r>
        <w:rPr>
          <w:szCs w:val="28"/>
        </w:rPr>
        <w:t>.; 20 мин.: время проезда по г. Тогучин  оформление заказа и погрузочные работы; 17 мин.: время движения по населенному пункту и разгрузочные работы.</w:t>
      </w:r>
      <w:proofErr w:type="gramEnd"/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     </w:t>
      </w:r>
      <w:r>
        <w:rPr>
          <w:sz w:val="20"/>
          <w:szCs w:val="28"/>
        </w:rPr>
        <w:tab/>
      </w:r>
      <w:r>
        <w:rPr>
          <w:sz w:val="28"/>
          <w:szCs w:val="28"/>
        </w:rPr>
        <w:t xml:space="preserve">                                                   Т.Н. Лидер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32"/>
          <w:szCs w:val="32"/>
        </w:rPr>
      </w:pPr>
    </w:p>
    <w:p w:rsidR="005D0046" w:rsidRDefault="005D0046" w:rsidP="005D0046">
      <w:pPr>
        <w:jc w:val="center"/>
        <w:rPr>
          <w:sz w:val="32"/>
          <w:szCs w:val="32"/>
        </w:rPr>
      </w:pPr>
    </w:p>
    <w:p w:rsidR="005D0046" w:rsidRDefault="005D0046" w:rsidP="005D0046">
      <w:pPr>
        <w:jc w:val="center"/>
        <w:rPr>
          <w:sz w:val="32"/>
          <w:szCs w:val="32"/>
        </w:rPr>
      </w:pPr>
    </w:p>
    <w:p w:rsidR="005D0046" w:rsidRDefault="005D0046" w:rsidP="005D0046">
      <w:pPr>
        <w:jc w:val="center"/>
        <w:rPr>
          <w:sz w:val="32"/>
          <w:szCs w:val="32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КАЛЬКУЛЯЦИЯ</w:t>
      </w: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услуги по перевозке тела умершего на кладбище</w:t>
      </w: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autoSpaceDE w:val="0"/>
        <w:autoSpaceDN w:val="0"/>
        <w:adjustRightInd w:val="0"/>
        <w:ind w:firstLine="567"/>
        <w:rPr>
          <w:sz w:val="28"/>
          <w:szCs w:val="20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Трудозатраты: 5,0 чел./час</w:t>
      </w:r>
    </w:p>
    <w:p w:rsidR="005D0046" w:rsidRDefault="005D0046" w:rsidP="005D0046">
      <w:pPr>
        <w:ind w:left="705"/>
        <w:rPr>
          <w:sz w:val="28"/>
          <w:szCs w:val="28"/>
        </w:rPr>
      </w:pPr>
      <w:r>
        <w:rPr>
          <w:sz w:val="28"/>
          <w:szCs w:val="28"/>
        </w:rPr>
        <w:t>(подъехать к дому (моргу), вынести гроб с телом, установить на катафалк, перевозка на кладбище)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9000*1,25:166*5,0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338,86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102,34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66,18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507,38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(19%)</w:t>
      </w:r>
      <w:r>
        <w:rPr>
          <w:sz w:val="28"/>
          <w:szCs w:val="28"/>
        </w:rPr>
        <w:tab/>
        <w:t xml:space="preserve">            602,00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Стоимость транспорта  ЧП </w:t>
      </w:r>
      <w:proofErr w:type="spellStart"/>
      <w:r>
        <w:rPr>
          <w:sz w:val="28"/>
          <w:szCs w:val="28"/>
        </w:rPr>
        <w:t>Дармешкин</w:t>
      </w:r>
      <w:proofErr w:type="spellEnd"/>
      <w:r>
        <w:rPr>
          <w:sz w:val="28"/>
          <w:szCs w:val="28"/>
        </w:rPr>
        <w:t xml:space="preserve"> В.А.</w:t>
      </w:r>
    </w:p>
    <w:p w:rsidR="005D0046" w:rsidRDefault="005D0046" w:rsidP="005D004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600,00 </w:t>
      </w:r>
      <w:r>
        <w:rPr>
          <w:sz w:val="28"/>
          <w:szCs w:val="28"/>
          <w:vertAlign w:val="superscript"/>
        </w:rPr>
        <w:t>(1)</w:t>
      </w:r>
      <w:r>
        <w:rPr>
          <w:sz w:val="28"/>
          <w:szCs w:val="28"/>
        </w:rPr>
        <w:t xml:space="preserve"> руб.*1,25ч.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750,00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1352,00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Cs w:val="28"/>
        </w:rPr>
      </w:pPr>
      <w:r>
        <w:rPr>
          <w:sz w:val="28"/>
          <w:szCs w:val="28"/>
          <w:vertAlign w:val="superscript"/>
        </w:rPr>
        <w:t>(1)</w:t>
      </w:r>
      <w:r>
        <w:rPr>
          <w:szCs w:val="28"/>
        </w:rPr>
        <w:t xml:space="preserve"> – стоимость 1 часа автотранспорта  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>Специалист администрации                                                                Т.Н. Лидер</w:t>
      </w: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КАЛЬКУЛЯЦИЯ</w:t>
      </w: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услуги по погребению</w:t>
      </w: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sz w:val="28"/>
          <w:szCs w:val="20"/>
        </w:rPr>
      </w:pPr>
      <w:r>
        <w:rPr>
          <w:sz w:val="28"/>
          <w:szCs w:val="20"/>
        </w:rPr>
        <w:t>Рытье стандартной могилы: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Трудозатраты: 18,85 </w:t>
      </w:r>
      <w:r>
        <w:rPr>
          <w:sz w:val="28"/>
          <w:szCs w:val="28"/>
          <w:vertAlign w:val="superscript"/>
        </w:rPr>
        <w:t>(1)</w:t>
      </w:r>
      <w:r>
        <w:rPr>
          <w:sz w:val="28"/>
          <w:szCs w:val="28"/>
        </w:rPr>
        <w:t xml:space="preserve">  чел./час</w:t>
      </w:r>
    </w:p>
    <w:p w:rsidR="005D0046" w:rsidRDefault="005D0046" w:rsidP="005D0046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9000*1,25:166*18,85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1277,49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385,80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249,49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1912,78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(19%)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2268,00 руб.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</w:p>
    <w:p w:rsidR="005D0046" w:rsidRDefault="005D0046" w:rsidP="005D0046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rPr>
          <w:sz w:val="28"/>
          <w:szCs w:val="20"/>
        </w:rPr>
      </w:pPr>
      <w:r>
        <w:rPr>
          <w:sz w:val="28"/>
          <w:szCs w:val="28"/>
        </w:rPr>
        <w:t>Доставка гроба с телом умершего от катафалка к месту захоронения:</w:t>
      </w:r>
    </w:p>
    <w:p w:rsidR="005D0046" w:rsidRDefault="005D0046" w:rsidP="005D0046">
      <w:pPr>
        <w:autoSpaceDE w:val="0"/>
        <w:autoSpaceDN w:val="0"/>
        <w:adjustRightInd w:val="0"/>
        <w:ind w:left="709"/>
        <w:rPr>
          <w:sz w:val="28"/>
          <w:szCs w:val="20"/>
        </w:rPr>
      </w:pPr>
    </w:p>
    <w:p w:rsidR="005D0046" w:rsidRDefault="005D0046" w:rsidP="005D0046">
      <w:pPr>
        <w:rPr>
          <w:szCs w:val="28"/>
        </w:rPr>
      </w:pPr>
      <w:r>
        <w:rPr>
          <w:sz w:val="28"/>
          <w:szCs w:val="28"/>
        </w:rPr>
        <w:t xml:space="preserve">Трудозатраты: 1,6 чел./час ((2 мин.+20 мин.+2 мин.)*4 </w:t>
      </w:r>
      <w:proofErr w:type="spellStart"/>
      <w:r>
        <w:rPr>
          <w:sz w:val="28"/>
          <w:szCs w:val="28"/>
        </w:rPr>
        <w:t>катафальщика</w:t>
      </w:r>
      <w:proofErr w:type="spellEnd"/>
      <w:r>
        <w:rPr>
          <w:sz w:val="28"/>
          <w:szCs w:val="28"/>
        </w:rPr>
        <w:t>)</w:t>
      </w:r>
    </w:p>
    <w:p w:rsidR="005D0046" w:rsidRDefault="005D0046" w:rsidP="005D0046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9000*1,25:166*1,6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108,43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32,75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42,35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183,53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(5%)</w:t>
      </w:r>
      <w:r>
        <w:rPr>
          <w:sz w:val="28"/>
          <w:szCs w:val="28"/>
        </w:rPr>
        <w:tab/>
        <w:t xml:space="preserve">           193,00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Засыпка могилы, устройство холма, установка регистрационного знака: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Трудозатраты: 2,1 </w:t>
      </w:r>
      <w:r>
        <w:rPr>
          <w:sz w:val="28"/>
          <w:szCs w:val="28"/>
          <w:vertAlign w:val="superscript"/>
        </w:rPr>
        <w:t>(2)</w:t>
      </w:r>
      <w:r>
        <w:rPr>
          <w:sz w:val="28"/>
          <w:szCs w:val="28"/>
        </w:rPr>
        <w:t xml:space="preserve"> чел./час</w:t>
      </w:r>
    </w:p>
    <w:p w:rsidR="005D0046" w:rsidRDefault="005D0046" w:rsidP="005D0046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9000*1,25:166*2,1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142,32руб.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42,98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27,80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213,10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(19%)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253,00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Регистрационный знак (пирамидка)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 250,00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2964,00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Cs w:val="28"/>
        </w:rPr>
      </w:pPr>
      <w:r>
        <w:rPr>
          <w:szCs w:val="28"/>
          <w:vertAlign w:val="superscript"/>
        </w:rPr>
        <w:t>(1)</w:t>
      </w:r>
      <w:r>
        <w:rPr>
          <w:szCs w:val="28"/>
        </w:rPr>
        <w:t xml:space="preserve"> - среднее между нормой времени в летних (6 месяцев) и зимних (6 месяцев) условиях</w:t>
      </w:r>
    </w:p>
    <w:p w:rsidR="005D0046" w:rsidRDefault="005D0046" w:rsidP="005D0046">
      <w:pPr>
        <w:rPr>
          <w:szCs w:val="28"/>
        </w:rPr>
      </w:pPr>
      <w:r>
        <w:rPr>
          <w:szCs w:val="28"/>
          <w:vertAlign w:val="superscript"/>
        </w:rPr>
        <w:t xml:space="preserve"> (2) </w:t>
      </w:r>
      <w:r>
        <w:rPr>
          <w:szCs w:val="28"/>
        </w:rPr>
        <w:t>– среднее между нормой времени в летних и зимних условиях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     </w:t>
      </w:r>
      <w:r>
        <w:rPr>
          <w:sz w:val="20"/>
          <w:szCs w:val="28"/>
        </w:rPr>
        <w:tab/>
      </w:r>
      <w:r>
        <w:rPr>
          <w:sz w:val="28"/>
          <w:szCs w:val="28"/>
        </w:rPr>
        <w:t xml:space="preserve">                                                   Т.Н. Лидер</w:t>
      </w:r>
    </w:p>
    <w:p w:rsidR="005D0046" w:rsidRDefault="005D0046" w:rsidP="005D0046">
      <w:pPr>
        <w:ind w:left="5387"/>
        <w:rPr>
          <w:sz w:val="28"/>
          <w:szCs w:val="28"/>
        </w:rPr>
      </w:pPr>
    </w:p>
    <w:p w:rsidR="005D0046" w:rsidRDefault="005D0046" w:rsidP="005D0046">
      <w:pPr>
        <w:ind w:firstLine="0"/>
        <w:jc w:val="right"/>
      </w:pPr>
    </w:p>
    <w:p w:rsidR="005D0046" w:rsidRDefault="005D0046" w:rsidP="005D0046">
      <w:pPr>
        <w:ind w:firstLine="0"/>
        <w:jc w:val="right"/>
      </w:pPr>
    </w:p>
    <w:p w:rsidR="005D0046" w:rsidRPr="00160103" w:rsidRDefault="005D0046" w:rsidP="005D0046">
      <w:pPr>
        <w:ind w:firstLine="0"/>
        <w:jc w:val="right"/>
      </w:pPr>
      <w:r w:rsidRPr="00160103">
        <w:lastRenderedPageBreak/>
        <w:t>СОГЛАСОВАНО:</w:t>
      </w:r>
    </w:p>
    <w:p w:rsidR="005D0046" w:rsidRPr="00160103" w:rsidRDefault="005D0046" w:rsidP="005D0046">
      <w:pPr>
        <w:ind w:firstLine="0"/>
        <w:jc w:val="right"/>
      </w:pPr>
    </w:p>
    <w:p w:rsidR="005D0046" w:rsidRPr="00160103" w:rsidRDefault="005D0046" w:rsidP="005D0046">
      <w:pPr>
        <w:ind w:firstLine="0"/>
        <w:jc w:val="right"/>
      </w:pPr>
      <w:r w:rsidRPr="00160103">
        <w:t>________________________________</w:t>
      </w:r>
    </w:p>
    <w:p w:rsidR="005D0046" w:rsidRPr="00160103" w:rsidRDefault="005D0046" w:rsidP="005D0046">
      <w:pPr>
        <w:ind w:firstLine="0"/>
        <w:jc w:val="right"/>
      </w:pPr>
      <w:r w:rsidRPr="00160103">
        <w:t>Департамент по тарифам</w:t>
      </w:r>
    </w:p>
    <w:p w:rsidR="005D0046" w:rsidRPr="00160103" w:rsidRDefault="005D0046" w:rsidP="005D0046">
      <w:pPr>
        <w:ind w:firstLine="0"/>
        <w:jc w:val="right"/>
      </w:pPr>
      <w:r w:rsidRPr="00160103">
        <w:t>Новосибирской области</w:t>
      </w:r>
    </w:p>
    <w:p w:rsidR="005D0046" w:rsidRPr="00160103" w:rsidRDefault="005D0046" w:rsidP="005D0046">
      <w:pPr>
        <w:widowControl w:val="0"/>
        <w:autoSpaceDE w:val="0"/>
        <w:autoSpaceDN w:val="0"/>
        <w:ind w:firstLine="0"/>
        <w:jc w:val="left"/>
      </w:pPr>
    </w:p>
    <w:p w:rsidR="005D0046" w:rsidRPr="00160103" w:rsidRDefault="005D0046" w:rsidP="005D0046">
      <w:pPr>
        <w:widowControl w:val="0"/>
        <w:autoSpaceDE w:val="0"/>
        <w:autoSpaceDN w:val="0"/>
        <w:ind w:firstLine="0"/>
        <w:jc w:val="center"/>
      </w:pPr>
      <w:r w:rsidRPr="00160103">
        <w:t>СТОИМОСТЬ</w:t>
      </w:r>
    </w:p>
    <w:p w:rsidR="005D0046" w:rsidRPr="00160103" w:rsidRDefault="005D0046" w:rsidP="005D0046">
      <w:pPr>
        <w:widowControl w:val="0"/>
        <w:autoSpaceDE w:val="0"/>
        <w:autoSpaceDN w:val="0"/>
        <w:ind w:firstLine="0"/>
        <w:jc w:val="center"/>
      </w:pPr>
      <w:r w:rsidRPr="00160103">
        <w:t>УСЛУГ ПО ПОГРЕБЕНИЮ УМЕРШИХ (ПОГИБШИХ), НЕ ИМЕЮЩИХ</w:t>
      </w:r>
    </w:p>
    <w:p w:rsidR="005D0046" w:rsidRPr="00160103" w:rsidRDefault="005D0046" w:rsidP="005D0046">
      <w:pPr>
        <w:widowControl w:val="0"/>
        <w:autoSpaceDE w:val="0"/>
        <w:autoSpaceDN w:val="0"/>
        <w:ind w:firstLine="0"/>
        <w:jc w:val="center"/>
      </w:pPr>
      <w:r w:rsidRPr="00160103">
        <w:t>СУПРУГА, БЛИЗКИХ РОДСТВЕННИКОВ, ИНЫХ РОДСТВЕННИКОВ</w:t>
      </w:r>
    </w:p>
    <w:p w:rsidR="005D0046" w:rsidRPr="00160103" w:rsidRDefault="005D0046" w:rsidP="005D0046">
      <w:pPr>
        <w:widowControl w:val="0"/>
        <w:autoSpaceDE w:val="0"/>
        <w:autoSpaceDN w:val="0"/>
        <w:ind w:firstLine="0"/>
        <w:jc w:val="center"/>
      </w:pPr>
      <w:r w:rsidRPr="00160103">
        <w:t>ЛИБО ЗАКОННОГО ПРЕДСТАВИТЕЛЯ УМЕРШЕГО</w:t>
      </w:r>
      <w:proofErr w:type="gramStart"/>
      <w:r>
        <w:t>,Н</w:t>
      </w:r>
      <w:proofErr w:type="gramEnd"/>
      <w:r>
        <w:t>А ТЕРРИТОРИИ</w:t>
      </w:r>
      <w:r w:rsidRPr="008C6CD8">
        <w:t xml:space="preserve"> </w:t>
      </w:r>
      <w:r w:rsidRPr="00160103">
        <w:t>СУРКОВСКОГО СЕЛЬСОВЕТА ТОГУЧИНСКОГО РАЙОНА НОВОСИБИРСКОЙ ОБЛАСТИ</w:t>
      </w:r>
      <w:r>
        <w:t xml:space="preserve"> </w:t>
      </w:r>
      <w:r w:rsidRPr="00160103">
        <w:t xml:space="preserve"> НА 2016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24"/>
        <w:gridCol w:w="4422"/>
        <w:gridCol w:w="2268"/>
        <w:gridCol w:w="2268"/>
      </w:tblGrid>
      <w:tr w:rsidR="005D0046" w:rsidRPr="00160103" w:rsidTr="00C748E9">
        <w:tc>
          <w:tcPr>
            <w:tcW w:w="624" w:type="dxa"/>
            <w:vMerge w:val="restart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 xml:space="preserve">N </w:t>
            </w:r>
            <w:proofErr w:type="gramStart"/>
            <w:r w:rsidRPr="00160103">
              <w:t>п</w:t>
            </w:r>
            <w:proofErr w:type="gramEnd"/>
            <w:r w:rsidRPr="00160103">
              <w:t>/п</w:t>
            </w:r>
          </w:p>
        </w:tc>
        <w:tc>
          <w:tcPr>
            <w:tcW w:w="4422" w:type="dxa"/>
            <w:vMerge w:val="restart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Наименование услуги</w:t>
            </w:r>
          </w:p>
        </w:tc>
        <w:tc>
          <w:tcPr>
            <w:tcW w:w="4536" w:type="dxa"/>
            <w:gridSpan w:val="2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Стоимость услуг по погребению</w:t>
            </w:r>
          </w:p>
        </w:tc>
      </w:tr>
      <w:tr w:rsidR="005D0046" w:rsidRPr="00160103" w:rsidTr="00C748E9">
        <w:tc>
          <w:tcPr>
            <w:tcW w:w="624" w:type="dxa"/>
            <w:vMerge/>
            <w:vAlign w:val="center"/>
          </w:tcPr>
          <w:p w:rsidR="005D0046" w:rsidRPr="00160103" w:rsidRDefault="005D0046" w:rsidP="00C748E9">
            <w:pPr>
              <w:ind w:firstLine="0"/>
              <w:jc w:val="left"/>
            </w:pPr>
          </w:p>
        </w:tc>
        <w:tc>
          <w:tcPr>
            <w:tcW w:w="4422" w:type="dxa"/>
            <w:vMerge/>
            <w:vAlign w:val="center"/>
          </w:tcPr>
          <w:p w:rsidR="005D0046" w:rsidRPr="00160103" w:rsidRDefault="005D0046" w:rsidP="00C748E9">
            <w:pPr>
              <w:ind w:firstLine="0"/>
              <w:jc w:val="left"/>
            </w:pP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путем предания тела (останков) умершего земле (налогом на добавленную стоимость не облагается), рублей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путем кремации тела (останков) умершего (налогом на добавленную стоимость не облагается), рублей</w:t>
            </w: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1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3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4</w:t>
            </w: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1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Оформление документов, необходимых для погребения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133,0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Облачение тела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297,0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3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Предоставление гроба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2040,0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4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Перевозка тела (останков) умершего на кладбище (крематорий)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1112</w:t>
            </w:r>
            <w:r w:rsidRPr="00160103">
              <w:t>,0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5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Погребение, в том числе: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2964,0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5.1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Стоимость рытья стандартной могилы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2268,0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5.2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Предание тела (останков) умершего земле, формирование могильного холма с установлением регистрационного знака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503,0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5.3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Кремация с последующей выдачей урны с прахом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  <w:tr w:rsidR="005D0046" w:rsidRPr="00160103" w:rsidTr="00C748E9">
        <w:tc>
          <w:tcPr>
            <w:tcW w:w="624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 w:rsidRPr="00160103">
              <w:t>6</w:t>
            </w:r>
          </w:p>
        </w:tc>
        <w:tc>
          <w:tcPr>
            <w:tcW w:w="4422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</w:pPr>
            <w:r w:rsidRPr="00160103">
              <w:t>Общая стоимость гарантированного перечня услуг по погребению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  <w:r>
              <w:t>6546,0</w:t>
            </w:r>
          </w:p>
        </w:tc>
        <w:tc>
          <w:tcPr>
            <w:tcW w:w="2268" w:type="dxa"/>
          </w:tcPr>
          <w:p w:rsidR="005D0046" w:rsidRPr="00160103" w:rsidRDefault="005D0046" w:rsidP="00C748E9">
            <w:pPr>
              <w:autoSpaceDE w:val="0"/>
              <w:autoSpaceDN w:val="0"/>
              <w:adjustRightInd w:val="0"/>
              <w:ind w:firstLine="0"/>
              <w:jc w:val="center"/>
            </w:pPr>
          </w:p>
        </w:tc>
      </w:tr>
    </w:tbl>
    <w:p w:rsidR="005D0046" w:rsidRPr="00160103" w:rsidRDefault="005D0046" w:rsidP="005D0046">
      <w:pPr>
        <w:ind w:firstLine="0"/>
        <w:jc w:val="center"/>
      </w:pPr>
    </w:p>
    <w:p w:rsidR="005D0046" w:rsidRPr="00160103" w:rsidRDefault="005D0046" w:rsidP="005D0046">
      <w:pPr>
        <w:ind w:firstLine="0"/>
        <w:jc w:val="center"/>
      </w:pPr>
    </w:p>
    <w:p w:rsidR="005D0046" w:rsidRPr="00160103" w:rsidRDefault="005D0046" w:rsidP="005D0046">
      <w:pPr>
        <w:jc w:val="center"/>
      </w:pPr>
    </w:p>
    <w:p w:rsidR="005D0046" w:rsidRPr="00160103" w:rsidRDefault="005D0046" w:rsidP="005D0046">
      <w:pPr>
        <w:ind w:firstLine="0"/>
      </w:pPr>
      <w:r w:rsidRPr="00160103">
        <w:t xml:space="preserve">Глава </w:t>
      </w:r>
      <w:proofErr w:type="spellStart"/>
      <w:r w:rsidRPr="00160103">
        <w:t>Сурковского</w:t>
      </w:r>
      <w:proofErr w:type="spellEnd"/>
      <w:r w:rsidRPr="00160103">
        <w:t xml:space="preserve"> сельсовета</w:t>
      </w:r>
    </w:p>
    <w:p w:rsidR="005D0046" w:rsidRPr="00160103" w:rsidRDefault="005D0046" w:rsidP="005D0046">
      <w:pPr>
        <w:ind w:firstLine="0"/>
      </w:pPr>
      <w:proofErr w:type="spellStart"/>
      <w:r w:rsidRPr="00160103">
        <w:t>Тогучинского</w:t>
      </w:r>
      <w:proofErr w:type="spellEnd"/>
      <w:r w:rsidRPr="00160103">
        <w:t xml:space="preserve"> района </w:t>
      </w:r>
    </w:p>
    <w:p w:rsidR="005D0046" w:rsidRDefault="005D0046" w:rsidP="005D0046">
      <w:pPr>
        <w:ind w:firstLine="0"/>
      </w:pPr>
      <w:r w:rsidRPr="00160103">
        <w:t xml:space="preserve">Новосибирской области                     </w:t>
      </w:r>
      <w:r w:rsidRPr="00160103">
        <w:tab/>
      </w:r>
      <w:r>
        <w:t xml:space="preserve">                                                   </w:t>
      </w:r>
      <w:r w:rsidRPr="00160103">
        <w:t>А.С. Гундар</w:t>
      </w:r>
      <w:r>
        <w:t>ев</w:t>
      </w:r>
    </w:p>
    <w:p w:rsidR="005D0046" w:rsidRDefault="005D0046" w:rsidP="005D0046">
      <w:pPr>
        <w:ind w:firstLine="0"/>
      </w:pPr>
    </w:p>
    <w:p w:rsidR="005D0046" w:rsidRDefault="005D0046" w:rsidP="005D0046">
      <w:pPr>
        <w:ind w:firstLine="0"/>
      </w:pPr>
    </w:p>
    <w:p w:rsidR="005D0046" w:rsidRPr="008C6CD8" w:rsidRDefault="005D0046" w:rsidP="005D0046">
      <w:pPr>
        <w:ind w:firstLine="0"/>
        <w:jc w:val="center"/>
      </w:pPr>
      <w:r>
        <w:rPr>
          <w:sz w:val="28"/>
          <w:szCs w:val="28"/>
        </w:rPr>
        <w:t>КАЛЬКУЛЯЦИЯ</w:t>
      </w: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услуги по оформлению документов,</w:t>
      </w:r>
    </w:p>
    <w:p w:rsidR="005D0046" w:rsidRDefault="005D0046" w:rsidP="005D004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погребения</w:t>
      </w: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0"/>
        </w:rPr>
      </w:pPr>
      <w:r>
        <w:rPr>
          <w:sz w:val="28"/>
          <w:szCs w:val="20"/>
        </w:rPr>
        <w:t>Прием заказов на похороны.</w:t>
      </w:r>
    </w:p>
    <w:p w:rsidR="005D0046" w:rsidRDefault="005D0046" w:rsidP="005D004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0"/>
        </w:rPr>
      </w:pPr>
      <w:r>
        <w:rPr>
          <w:sz w:val="28"/>
          <w:szCs w:val="20"/>
        </w:rPr>
        <w:t>Оформление счета-заказа на транспортное обеспечение похорон, похоронные принадлежности и т. д.</w:t>
      </w:r>
    </w:p>
    <w:p w:rsidR="005D0046" w:rsidRDefault="005D0046" w:rsidP="005D004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0"/>
        </w:rPr>
      </w:pPr>
      <w:r>
        <w:rPr>
          <w:sz w:val="28"/>
          <w:szCs w:val="20"/>
        </w:rPr>
        <w:t>Оформление счета-заказа на похороны, определение прейскурантной цены.</w:t>
      </w:r>
    </w:p>
    <w:p w:rsidR="005D0046" w:rsidRDefault="005D0046" w:rsidP="005D004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sz w:val="28"/>
          <w:szCs w:val="20"/>
        </w:rPr>
      </w:pPr>
      <w:r>
        <w:rPr>
          <w:sz w:val="28"/>
          <w:szCs w:val="20"/>
        </w:rPr>
        <w:t>Составление отчета о предоставленных заказчику услугах и товарах в деньгах и другой отчетности, сдача документов в бухгалтерию.</w:t>
      </w:r>
    </w:p>
    <w:p w:rsidR="005D0046" w:rsidRDefault="005D0046" w:rsidP="005D0046">
      <w:pPr>
        <w:autoSpaceDE w:val="0"/>
        <w:autoSpaceDN w:val="0"/>
        <w:adjustRightInd w:val="0"/>
        <w:ind w:firstLine="567"/>
        <w:rPr>
          <w:sz w:val="28"/>
          <w:szCs w:val="20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Трудозатраты: 1,1 чел./час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 *1,25:166*1,1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74,55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22,51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14,56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111,62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(19%)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133,00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      </w:t>
      </w:r>
      <w:r>
        <w:rPr>
          <w:sz w:val="20"/>
          <w:szCs w:val="28"/>
        </w:rPr>
        <w:tab/>
      </w:r>
      <w:r>
        <w:rPr>
          <w:sz w:val="28"/>
          <w:szCs w:val="28"/>
        </w:rPr>
        <w:t xml:space="preserve">                                                Т.Н. Лидер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КАЛЬКУЛЯЦИЯ</w:t>
      </w: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услуги по облачению тела</w:t>
      </w: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sz w:val="28"/>
          <w:szCs w:val="20"/>
        </w:rPr>
      </w:pPr>
      <w:r>
        <w:rPr>
          <w:sz w:val="28"/>
          <w:szCs w:val="20"/>
        </w:rPr>
        <w:t>Получение заказа.</w:t>
      </w:r>
    </w:p>
    <w:p w:rsidR="005D0046" w:rsidRDefault="005D0046" w:rsidP="005D004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sz w:val="28"/>
          <w:szCs w:val="20"/>
        </w:rPr>
      </w:pPr>
      <w:r>
        <w:rPr>
          <w:sz w:val="28"/>
          <w:szCs w:val="20"/>
        </w:rPr>
        <w:t xml:space="preserve">Снятие одежды с </w:t>
      </w:r>
      <w:proofErr w:type="gramStart"/>
      <w:r>
        <w:rPr>
          <w:sz w:val="28"/>
          <w:szCs w:val="20"/>
        </w:rPr>
        <w:t>умершего</w:t>
      </w:r>
      <w:proofErr w:type="gramEnd"/>
      <w:r>
        <w:rPr>
          <w:sz w:val="28"/>
          <w:szCs w:val="20"/>
        </w:rPr>
        <w:t>.</w:t>
      </w:r>
    </w:p>
    <w:p w:rsidR="005D0046" w:rsidRDefault="005D0046" w:rsidP="005D004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sz w:val="28"/>
          <w:szCs w:val="20"/>
        </w:rPr>
      </w:pPr>
      <w:proofErr w:type="spellStart"/>
      <w:r>
        <w:rPr>
          <w:sz w:val="28"/>
          <w:szCs w:val="20"/>
        </w:rPr>
        <w:t>Омывание</w:t>
      </w:r>
      <w:proofErr w:type="spellEnd"/>
      <w:r>
        <w:rPr>
          <w:sz w:val="28"/>
          <w:szCs w:val="20"/>
        </w:rPr>
        <w:t xml:space="preserve"> тела.</w:t>
      </w:r>
    </w:p>
    <w:p w:rsidR="005D0046" w:rsidRDefault="005D0046" w:rsidP="005D004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sz w:val="28"/>
          <w:szCs w:val="20"/>
        </w:rPr>
      </w:pPr>
      <w:r>
        <w:rPr>
          <w:sz w:val="28"/>
          <w:szCs w:val="20"/>
        </w:rPr>
        <w:t xml:space="preserve">Одевание </w:t>
      </w:r>
      <w:proofErr w:type="gramStart"/>
      <w:r>
        <w:rPr>
          <w:sz w:val="28"/>
          <w:szCs w:val="20"/>
        </w:rPr>
        <w:t>умершего</w:t>
      </w:r>
      <w:proofErr w:type="gramEnd"/>
      <w:r>
        <w:rPr>
          <w:sz w:val="28"/>
          <w:szCs w:val="20"/>
        </w:rPr>
        <w:t>.</w:t>
      </w:r>
    </w:p>
    <w:p w:rsidR="005D0046" w:rsidRDefault="005D0046" w:rsidP="005D004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rPr>
          <w:sz w:val="28"/>
          <w:szCs w:val="20"/>
        </w:rPr>
      </w:pPr>
      <w:r>
        <w:rPr>
          <w:sz w:val="28"/>
          <w:szCs w:val="20"/>
        </w:rPr>
        <w:t xml:space="preserve">Укладывание </w:t>
      </w:r>
      <w:proofErr w:type="gramStart"/>
      <w:r>
        <w:rPr>
          <w:sz w:val="28"/>
          <w:szCs w:val="20"/>
        </w:rPr>
        <w:t>умершего</w:t>
      </w:r>
      <w:proofErr w:type="gramEnd"/>
      <w:r>
        <w:rPr>
          <w:sz w:val="28"/>
          <w:szCs w:val="20"/>
        </w:rPr>
        <w:t xml:space="preserve"> в гроб.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</w:p>
    <w:p w:rsidR="005D0046" w:rsidRDefault="005D0046" w:rsidP="005D0046">
      <w:pPr>
        <w:autoSpaceDE w:val="0"/>
        <w:autoSpaceDN w:val="0"/>
        <w:adjustRightInd w:val="0"/>
        <w:ind w:firstLine="567"/>
        <w:rPr>
          <w:sz w:val="28"/>
          <w:szCs w:val="20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Трудозатраты: 1,5 чел./час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9000*1,25:166*1,5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101,66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30,70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19,85 руб.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Ткань белая 4,0м.*25,20 руб.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100,80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253,01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(17 %)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297,00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   </w:t>
      </w:r>
      <w:r>
        <w:rPr>
          <w:sz w:val="20"/>
          <w:szCs w:val="28"/>
        </w:rPr>
        <w:tab/>
      </w:r>
      <w:r>
        <w:rPr>
          <w:sz w:val="28"/>
          <w:szCs w:val="28"/>
        </w:rPr>
        <w:t xml:space="preserve">                                               Т.Н. Лидер</w:t>
      </w: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КАЛЬКУЛЯЦИЯ</w:t>
      </w: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услуги по предоставлению гроба</w:t>
      </w: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Изготовление гроба с внутренней обивкой </w:t>
      </w:r>
      <w:proofErr w:type="gramStart"/>
      <w:r>
        <w:rPr>
          <w:sz w:val="28"/>
          <w:szCs w:val="28"/>
        </w:rPr>
        <w:t>х/б</w:t>
      </w:r>
      <w:proofErr w:type="gramEnd"/>
      <w:r>
        <w:rPr>
          <w:sz w:val="28"/>
          <w:szCs w:val="28"/>
        </w:rPr>
        <w:t xml:space="preserve"> тканью: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Стоимость материалов: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1060,88 руб.</w:t>
      </w:r>
    </w:p>
    <w:p w:rsidR="005D0046" w:rsidRDefault="005D0046" w:rsidP="005D0046">
      <w:pPr>
        <w:autoSpaceDE w:val="0"/>
        <w:autoSpaceDN w:val="0"/>
        <w:adjustRightInd w:val="0"/>
        <w:ind w:left="709"/>
        <w:rPr>
          <w:sz w:val="28"/>
          <w:szCs w:val="20"/>
        </w:rPr>
      </w:pPr>
      <w:r>
        <w:rPr>
          <w:sz w:val="28"/>
          <w:szCs w:val="20"/>
        </w:rPr>
        <w:t>заготовка гроба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897,00 руб.</w:t>
      </w:r>
    </w:p>
    <w:p w:rsidR="005D0046" w:rsidRDefault="005D0046" w:rsidP="005D0046">
      <w:pPr>
        <w:autoSpaceDE w:val="0"/>
        <w:autoSpaceDN w:val="0"/>
        <w:adjustRightInd w:val="0"/>
        <w:ind w:left="709"/>
        <w:rPr>
          <w:sz w:val="28"/>
          <w:szCs w:val="20"/>
        </w:rPr>
      </w:pPr>
      <w:r>
        <w:rPr>
          <w:sz w:val="28"/>
          <w:szCs w:val="20"/>
        </w:rPr>
        <w:t>гвозди 0,195*65,00 руб.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  12,68 руб.</w:t>
      </w:r>
    </w:p>
    <w:p w:rsidR="005D0046" w:rsidRDefault="005D0046" w:rsidP="005D0046">
      <w:pPr>
        <w:autoSpaceDE w:val="0"/>
        <w:autoSpaceDN w:val="0"/>
        <w:adjustRightInd w:val="0"/>
        <w:ind w:left="709"/>
        <w:rPr>
          <w:sz w:val="28"/>
          <w:szCs w:val="20"/>
        </w:rPr>
      </w:pPr>
      <w:r>
        <w:rPr>
          <w:sz w:val="28"/>
          <w:szCs w:val="20"/>
        </w:rPr>
        <w:t xml:space="preserve">ткань </w:t>
      </w:r>
      <w:proofErr w:type="gramStart"/>
      <w:r>
        <w:rPr>
          <w:sz w:val="28"/>
          <w:szCs w:val="20"/>
        </w:rPr>
        <w:t>х/б</w:t>
      </w:r>
      <w:proofErr w:type="gramEnd"/>
      <w:r>
        <w:rPr>
          <w:sz w:val="28"/>
          <w:szCs w:val="20"/>
        </w:rPr>
        <w:t xml:space="preserve"> белая 6,0м.*25,20 руб.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          151,20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Трудозатраты: 1,21 чел./час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(внутренняя обивка)</w:t>
      </w:r>
    </w:p>
    <w:p w:rsidR="005D0046" w:rsidRDefault="005D0046" w:rsidP="005D0046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9000*1,25:166*1,21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82,00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24,76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16,01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1183,65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(12%)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1325,69руб.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Доставка гроба к зданию морга: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Трудозатраты: 1,7 чел./час</w:t>
      </w:r>
    </w:p>
    <w:p w:rsidR="005D0046" w:rsidRDefault="005D0046" w:rsidP="005D0046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9000*1,25:166*1,7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115,21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34,79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22,50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172,50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(19%)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205,05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Стоимость транспорта ЧП </w:t>
      </w:r>
      <w:proofErr w:type="spellStart"/>
      <w:r>
        <w:rPr>
          <w:sz w:val="28"/>
          <w:szCs w:val="28"/>
        </w:rPr>
        <w:t>Дармешкин</w:t>
      </w:r>
      <w:proofErr w:type="spellEnd"/>
      <w:r>
        <w:rPr>
          <w:sz w:val="28"/>
          <w:szCs w:val="28"/>
        </w:rPr>
        <w:t xml:space="preserve"> В.А.</w:t>
      </w:r>
    </w:p>
    <w:p w:rsidR="005D0046" w:rsidRDefault="005D0046" w:rsidP="005D004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600,00 </w:t>
      </w:r>
      <w:r>
        <w:rPr>
          <w:sz w:val="28"/>
          <w:szCs w:val="28"/>
          <w:vertAlign w:val="superscript"/>
        </w:rPr>
        <w:t xml:space="preserve">(1) </w:t>
      </w:r>
      <w:r>
        <w:rPr>
          <w:sz w:val="28"/>
          <w:szCs w:val="28"/>
        </w:rPr>
        <w:t xml:space="preserve">руб. * 0,85ч.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510,00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2040,74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5"/>
        </w:numPr>
        <w:rPr>
          <w:szCs w:val="28"/>
        </w:rPr>
      </w:pPr>
      <w:r>
        <w:rPr>
          <w:szCs w:val="28"/>
        </w:rPr>
        <w:t xml:space="preserve">– стоимость 1 часа автотранспорта 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   </w:t>
      </w:r>
      <w:r>
        <w:rPr>
          <w:sz w:val="20"/>
          <w:szCs w:val="28"/>
        </w:rPr>
        <w:tab/>
      </w:r>
      <w:r>
        <w:rPr>
          <w:sz w:val="28"/>
          <w:szCs w:val="28"/>
        </w:rPr>
        <w:t xml:space="preserve">                                               Т.Н. Лидер</w:t>
      </w:r>
    </w:p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КАЛЬКУЛЯЦИЯ</w:t>
      </w: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услуги по перевозке тела умершего на кладбище</w:t>
      </w: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autoSpaceDE w:val="0"/>
        <w:autoSpaceDN w:val="0"/>
        <w:adjustRightInd w:val="0"/>
        <w:ind w:firstLine="567"/>
        <w:rPr>
          <w:sz w:val="28"/>
          <w:szCs w:val="20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Трудозатраты: 5,0 чел./час</w:t>
      </w:r>
    </w:p>
    <w:p w:rsidR="005D0046" w:rsidRDefault="005D0046" w:rsidP="005D0046">
      <w:pPr>
        <w:ind w:left="705"/>
        <w:rPr>
          <w:sz w:val="28"/>
          <w:szCs w:val="28"/>
        </w:rPr>
      </w:pPr>
      <w:r>
        <w:rPr>
          <w:sz w:val="28"/>
          <w:szCs w:val="28"/>
        </w:rPr>
        <w:t>(подъехать к дому (моргу), вынести гроб с телом, установить на катафалк, перевозка на кладбище)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9000*1,25:166*5,0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338,86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102,34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66,18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507,38 руб.</w:t>
      </w: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(19%)</w:t>
      </w:r>
      <w:r>
        <w:rPr>
          <w:sz w:val="28"/>
          <w:szCs w:val="28"/>
        </w:rPr>
        <w:tab/>
        <w:t xml:space="preserve">            602,00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Стоимость транспорта  ЧП </w:t>
      </w:r>
      <w:proofErr w:type="spellStart"/>
      <w:r>
        <w:rPr>
          <w:sz w:val="28"/>
          <w:szCs w:val="28"/>
        </w:rPr>
        <w:t>Дармешкин</w:t>
      </w:r>
      <w:proofErr w:type="spellEnd"/>
      <w:r>
        <w:rPr>
          <w:sz w:val="28"/>
          <w:szCs w:val="28"/>
        </w:rPr>
        <w:t xml:space="preserve"> В.А.</w:t>
      </w:r>
    </w:p>
    <w:p w:rsidR="005D0046" w:rsidRDefault="005D0046" w:rsidP="005D0046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600,00 </w:t>
      </w:r>
      <w:r>
        <w:rPr>
          <w:sz w:val="28"/>
          <w:szCs w:val="28"/>
          <w:vertAlign w:val="superscript"/>
        </w:rPr>
        <w:t>(1)</w:t>
      </w:r>
      <w:r>
        <w:rPr>
          <w:sz w:val="28"/>
          <w:szCs w:val="28"/>
        </w:rPr>
        <w:t xml:space="preserve"> руб.*0,85ч.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510,00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1112,00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Cs w:val="28"/>
        </w:rPr>
      </w:pPr>
      <w:r>
        <w:rPr>
          <w:sz w:val="28"/>
          <w:szCs w:val="28"/>
          <w:vertAlign w:val="superscript"/>
        </w:rPr>
        <w:t>(1)</w:t>
      </w:r>
      <w:r>
        <w:rPr>
          <w:szCs w:val="28"/>
        </w:rPr>
        <w:t xml:space="preserve"> – стоимость 1 часа автотранспорта  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0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>Специалист администрации                                                               Т.Н. Лидер</w:t>
      </w: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>
      <w:pPr>
        <w:jc w:val="center"/>
        <w:rPr>
          <w:sz w:val="20"/>
          <w:szCs w:val="28"/>
        </w:rPr>
      </w:pPr>
    </w:p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/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КАЛЬКУЛЯЦИЯ</w:t>
      </w:r>
    </w:p>
    <w:p w:rsidR="005D0046" w:rsidRDefault="005D0046" w:rsidP="005D004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услуги по погребению</w:t>
      </w: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6"/>
        </w:num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Рытье стандартной могилы: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Трудозатраты: 18,85 </w:t>
      </w:r>
      <w:r>
        <w:rPr>
          <w:sz w:val="28"/>
          <w:szCs w:val="28"/>
          <w:vertAlign w:val="superscript"/>
        </w:rPr>
        <w:t>(1)</w:t>
      </w:r>
      <w:r>
        <w:rPr>
          <w:sz w:val="28"/>
          <w:szCs w:val="28"/>
        </w:rPr>
        <w:t xml:space="preserve">  чел./час</w:t>
      </w:r>
    </w:p>
    <w:p w:rsidR="005D0046" w:rsidRDefault="005D0046" w:rsidP="005D0046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9000*1,25:166*18,85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1277,49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385,80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249,49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1912,78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(19%)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2268,00 руб.</w:t>
      </w: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</w:p>
    <w:p w:rsidR="005D0046" w:rsidRDefault="005D0046" w:rsidP="005D0046">
      <w:pPr>
        <w:numPr>
          <w:ilvl w:val="0"/>
          <w:numId w:val="6"/>
        </w:num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8"/>
        </w:rPr>
        <w:t>Доставка гроба с телом умершего от катафалка к месту захоронения:</w:t>
      </w:r>
    </w:p>
    <w:p w:rsidR="005D0046" w:rsidRDefault="005D0046" w:rsidP="005D0046">
      <w:pPr>
        <w:autoSpaceDE w:val="0"/>
        <w:autoSpaceDN w:val="0"/>
        <w:adjustRightInd w:val="0"/>
        <w:ind w:left="709"/>
        <w:rPr>
          <w:sz w:val="28"/>
          <w:szCs w:val="20"/>
        </w:rPr>
      </w:pPr>
    </w:p>
    <w:p w:rsidR="005D0046" w:rsidRDefault="005D0046" w:rsidP="005D0046">
      <w:pPr>
        <w:rPr>
          <w:szCs w:val="28"/>
        </w:rPr>
      </w:pPr>
      <w:r>
        <w:rPr>
          <w:sz w:val="28"/>
          <w:szCs w:val="28"/>
        </w:rPr>
        <w:t xml:space="preserve">Трудозатраты: 1,6 чел./час ((2 мин.+20 мин.+2 мин.)*4 </w:t>
      </w:r>
      <w:proofErr w:type="spellStart"/>
      <w:r>
        <w:rPr>
          <w:sz w:val="28"/>
          <w:szCs w:val="28"/>
        </w:rPr>
        <w:t>катафальщика</w:t>
      </w:r>
      <w:proofErr w:type="spellEnd"/>
      <w:r>
        <w:rPr>
          <w:sz w:val="28"/>
          <w:szCs w:val="28"/>
        </w:rPr>
        <w:t>)</w:t>
      </w:r>
    </w:p>
    <w:p w:rsidR="005D0046" w:rsidRDefault="005D0046" w:rsidP="005D0046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9000*1,25:166*1,6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108,43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32,75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42,35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183,53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(5%)</w:t>
      </w:r>
      <w:r>
        <w:rPr>
          <w:sz w:val="28"/>
          <w:szCs w:val="28"/>
        </w:rPr>
        <w:tab/>
        <w:t xml:space="preserve">           193,00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Засыпка могилы, устройство холма, установка регистрационного знака: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 xml:space="preserve">Трудозатраты: 2,1 </w:t>
      </w:r>
      <w:r>
        <w:rPr>
          <w:sz w:val="28"/>
          <w:szCs w:val="28"/>
          <w:vertAlign w:val="superscript"/>
        </w:rPr>
        <w:t>(2)</w:t>
      </w:r>
      <w:r>
        <w:rPr>
          <w:sz w:val="28"/>
          <w:szCs w:val="28"/>
        </w:rPr>
        <w:t xml:space="preserve"> чел./час</w:t>
      </w:r>
    </w:p>
    <w:p w:rsidR="005D0046" w:rsidRDefault="005D0046" w:rsidP="005D0046">
      <w:pPr>
        <w:ind w:left="709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/плата 9000*1,25:166*2,1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142,32руб.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Отчисления 30,2%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42,98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Общехозяйственные 15%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27,80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Себестоимость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213,10 руб.</w:t>
      </w:r>
    </w:p>
    <w:p w:rsidR="005D0046" w:rsidRDefault="005D0046" w:rsidP="005D0046">
      <w:pPr>
        <w:ind w:left="709"/>
        <w:rPr>
          <w:sz w:val="28"/>
          <w:szCs w:val="28"/>
        </w:rPr>
      </w:pPr>
      <w:r>
        <w:rPr>
          <w:sz w:val="28"/>
          <w:szCs w:val="28"/>
        </w:rPr>
        <w:t>Цена с учетом рентабельности</w:t>
      </w:r>
      <w:r>
        <w:rPr>
          <w:sz w:val="28"/>
          <w:szCs w:val="28"/>
        </w:rPr>
        <w:tab/>
        <w:t>(19%)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253,00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Регистрационный знак (пирамидка)</w:t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  <w:t xml:space="preserve">  250,00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 w:val="28"/>
          <w:szCs w:val="28"/>
        </w:rPr>
      </w:pPr>
      <w:r>
        <w:rPr>
          <w:sz w:val="28"/>
          <w:szCs w:val="28"/>
        </w:rPr>
        <w:t>Итого: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2964,00 руб.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rPr>
          <w:szCs w:val="28"/>
        </w:rPr>
      </w:pPr>
      <w:r>
        <w:rPr>
          <w:szCs w:val="28"/>
          <w:vertAlign w:val="superscript"/>
        </w:rPr>
        <w:t>(1)</w:t>
      </w:r>
      <w:r>
        <w:rPr>
          <w:szCs w:val="28"/>
        </w:rPr>
        <w:t xml:space="preserve"> - среднее между нормой времени в летних (6 месяцев) и зимних (6 месяцев) условиях</w:t>
      </w:r>
    </w:p>
    <w:p w:rsidR="005D0046" w:rsidRDefault="005D0046" w:rsidP="005D0046">
      <w:pPr>
        <w:rPr>
          <w:szCs w:val="28"/>
        </w:rPr>
      </w:pPr>
      <w:r>
        <w:rPr>
          <w:szCs w:val="28"/>
          <w:vertAlign w:val="superscript"/>
        </w:rPr>
        <w:t xml:space="preserve"> (2) </w:t>
      </w:r>
      <w:r>
        <w:rPr>
          <w:szCs w:val="28"/>
        </w:rPr>
        <w:t>– среднее между нормой времени в летних и зимних условиях</w:t>
      </w:r>
    </w:p>
    <w:p w:rsidR="005D0046" w:rsidRDefault="005D0046" w:rsidP="005D0046">
      <w:pPr>
        <w:rPr>
          <w:sz w:val="28"/>
          <w:szCs w:val="28"/>
        </w:rPr>
      </w:pPr>
    </w:p>
    <w:p w:rsidR="005D0046" w:rsidRDefault="005D0046" w:rsidP="005D004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Специалист администрации      </w:t>
      </w:r>
      <w:r>
        <w:rPr>
          <w:sz w:val="20"/>
          <w:szCs w:val="28"/>
        </w:rPr>
        <w:tab/>
      </w:r>
      <w:r>
        <w:rPr>
          <w:sz w:val="28"/>
          <w:szCs w:val="28"/>
        </w:rPr>
        <w:t xml:space="preserve">                                                  Т.Н. Лидер</w:t>
      </w:r>
    </w:p>
    <w:p w:rsidR="005D0046" w:rsidRDefault="005D0046" w:rsidP="005D0046">
      <w:pPr>
        <w:ind w:left="5387"/>
        <w:rPr>
          <w:sz w:val="28"/>
          <w:szCs w:val="28"/>
        </w:rPr>
      </w:pPr>
    </w:p>
    <w:p w:rsidR="005D0046" w:rsidRDefault="005D0046" w:rsidP="005D0046">
      <w:pPr>
        <w:jc w:val="center"/>
        <w:rPr>
          <w:sz w:val="28"/>
          <w:szCs w:val="28"/>
        </w:rPr>
      </w:pPr>
    </w:p>
    <w:p w:rsidR="005D0046" w:rsidRPr="008C6CD8" w:rsidRDefault="005D0046" w:rsidP="005D0046">
      <w:pPr>
        <w:jc w:val="center"/>
        <w:rPr>
          <w:b/>
          <w:sz w:val="20"/>
          <w:szCs w:val="20"/>
        </w:rPr>
      </w:pPr>
      <w:r w:rsidRPr="008C6CD8">
        <w:rPr>
          <w:b/>
          <w:sz w:val="20"/>
          <w:szCs w:val="20"/>
        </w:rPr>
        <w:lastRenderedPageBreak/>
        <w:t>Требуемые условия к качеству гарантированных услуг по погребению умерши</w:t>
      </w:r>
      <w:proofErr w:type="gramStart"/>
      <w:r w:rsidRPr="008C6CD8">
        <w:rPr>
          <w:b/>
          <w:sz w:val="20"/>
          <w:szCs w:val="20"/>
        </w:rPr>
        <w:t>х(</w:t>
      </w:r>
      <w:proofErr w:type="gramEnd"/>
      <w:r w:rsidRPr="008C6CD8">
        <w:rPr>
          <w:b/>
          <w:sz w:val="20"/>
          <w:szCs w:val="20"/>
        </w:rPr>
        <w:t xml:space="preserve">погибших) граждан на территории Муниципального образования </w:t>
      </w:r>
      <w:proofErr w:type="spellStart"/>
      <w:r w:rsidRPr="008C6CD8">
        <w:rPr>
          <w:b/>
          <w:sz w:val="20"/>
          <w:szCs w:val="20"/>
        </w:rPr>
        <w:t>Сурковского</w:t>
      </w:r>
      <w:proofErr w:type="spellEnd"/>
      <w:r w:rsidRPr="008C6CD8">
        <w:rPr>
          <w:b/>
          <w:sz w:val="20"/>
          <w:szCs w:val="20"/>
        </w:rPr>
        <w:t xml:space="preserve"> сельсовета</w:t>
      </w:r>
    </w:p>
    <w:p w:rsidR="005D0046" w:rsidRPr="008C6CD8" w:rsidRDefault="005D0046" w:rsidP="005D0046">
      <w:pPr>
        <w:jc w:val="center"/>
        <w:rPr>
          <w:b/>
          <w:sz w:val="20"/>
          <w:szCs w:val="20"/>
        </w:rPr>
      </w:pPr>
    </w:p>
    <w:p w:rsidR="005D0046" w:rsidRPr="008C6CD8" w:rsidRDefault="005D0046" w:rsidP="005D0046">
      <w:pPr>
        <w:ind w:firstLine="0"/>
        <w:rPr>
          <w:sz w:val="20"/>
          <w:szCs w:val="20"/>
        </w:rPr>
      </w:pPr>
      <w:r w:rsidRPr="008C6CD8">
        <w:rPr>
          <w:b/>
          <w:sz w:val="20"/>
          <w:szCs w:val="20"/>
        </w:rPr>
        <w:t>1.</w:t>
      </w:r>
      <w:r w:rsidRPr="008C6CD8">
        <w:rPr>
          <w:sz w:val="20"/>
          <w:szCs w:val="20"/>
        </w:rPr>
        <w:t>Умерших (погибших) граждан, имеющих супруга, родственников, законного представителя умершего или иного лица, взявшего на себя обязанность осуществить погребение умершего.</w:t>
      </w:r>
    </w:p>
    <w:p w:rsidR="005D0046" w:rsidRPr="008C6CD8" w:rsidRDefault="005D0046" w:rsidP="005D0046">
      <w:pPr>
        <w:ind w:firstLine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256"/>
        <w:gridCol w:w="4667"/>
      </w:tblGrid>
      <w:tr w:rsidR="005D0046" w:rsidRPr="008C6CD8" w:rsidTr="00C748E9">
        <w:tc>
          <w:tcPr>
            <w:tcW w:w="648" w:type="dxa"/>
          </w:tcPr>
          <w:p w:rsidR="005D0046" w:rsidRPr="008C6CD8" w:rsidRDefault="005D0046" w:rsidP="00C748E9">
            <w:pPr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№</w:t>
            </w:r>
          </w:p>
          <w:p w:rsidR="005D0046" w:rsidRPr="008C6CD8" w:rsidRDefault="005D0046" w:rsidP="00C748E9">
            <w:pPr>
              <w:rPr>
                <w:sz w:val="20"/>
                <w:szCs w:val="20"/>
              </w:rPr>
            </w:pPr>
            <w:proofErr w:type="spellStart"/>
            <w:r w:rsidRPr="008C6CD8">
              <w:rPr>
                <w:sz w:val="20"/>
                <w:szCs w:val="20"/>
              </w:rPr>
              <w:t>пп</w:t>
            </w:r>
            <w:proofErr w:type="spellEnd"/>
            <w:r w:rsidRPr="008C6CD8">
              <w:rPr>
                <w:sz w:val="20"/>
                <w:szCs w:val="20"/>
              </w:rPr>
              <w:t>/</w:t>
            </w:r>
            <w:proofErr w:type="gramStart"/>
            <w:r w:rsidRPr="008C6CD8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Гарантируемый перечень услуг по погребению</w:t>
            </w:r>
          </w:p>
        </w:tc>
        <w:tc>
          <w:tcPr>
            <w:tcW w:w="4667" w:type="dxa"/>
          </w:tcPr>
          <w:p w:rsidR="005D0046" w:rsidRPr="008C6CD8" w:rsidRDefault="005D0046" w:rsidP="00C748E9">
            <w:pPr>
              <w:ind w:firstLine="0"/>
              <w:jc w:val="center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Требования  к качеству предоставляемых услуг</w:t>
            </w:r>
          </w:p>
        </w:tc>
      </w:tr>
      <w:tr w:rsidR="005D0046" w:rsidRPr="008C6CD8" w:rsidTr="00C748E9">
        <w:tc>
          <w:tcPr>
            <w:tcW w:w="648" w:type="dxa"/>
          </w:tcPr>
          <w:p w:rsidR="005D0046" w:rsidRPr="008C6CD8" w:rsidRDefault="005D0046" w:rsidP="00C748E9">
            <w:pPr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11.</w:t>
            </w:r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Оформление документов, необходимых для погребения</w:t>
            </w:r>
          </w:p>
        </w:tc>
        <w:tc>
          <w:tcPr>
            <w:tcW w:w="4667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Оформление государственного свидетельства о смерти, справки о смерти для назначения и выплаты единовременного государственного пособия по установленной форме.</w:t>
            </w:r>
          </w:p>
        </w:tc>
      </w:tr>
      <w:tr w:rsidR="005D0046" w:rsidRPr="008C6CD8" w:rsidTr="00C748E9">
        <w:tc>
          <w:tcPr>
            <w:tcW w:w="648" w:type="dxa"/>
          </w:tcPr>
          <w:p w:rsidR="005D0046" w:rsidRPr="008C6CD8" w:rsidRDefault="005D0046" w:rsidP="00C748E9">
            <w:pPr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22.</w:t>
            </w:r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4667" w:type="dxa"/>
          </w:tcPr>
          <w:p w:rsidR="005D0046" w:rsidRPr="008C6CD8" w:rsidRDefault="005D0046" w:rsidP="00C748E9">
            <w:pPr>
              <w:rPr>
                <w:sz w:val="20"/>
                <w:szCs w:val="20"/>
              </w:rPr>
            </w:pPr>
          </w:p>
        </w:tc>
      </w:tr>
      <w:tr w:rsidR="005D0046" w:rsidRPr="008C6CD8" w:rsidTr="00C748E9">
        <w:trPr>
          <w:trHeight w:val="540"/>
        </w:trPr>
        <w:tc>
          <w:tcPr>
            <w:tcW w:w="648" w:type="dxa"/>
            <w:vMerge w:val="restart"/>
          </w:tcPr>
          <w:p w:rsidR="005D0046" w:rsidRPr="008C6CD8" w:rsidRDefault="005D0046" w:rsidP="00C748E9">
            <w:pPr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32.1.</w:t>
            </w:r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Гроб</w:t>
            </w:r>
          </w:p>
          <w:p w:rsidR="005D0046" w:rsidRPr="008C6CD8" w:rsidRDefault="005D0046" w:rsidP="00C748E9">
            <w:pPr>
              <w:rPr>
                <w:sz w:val="20"/>
                <w:szCs w:val="20"/>
              </w:rPr>
            </w:pPr>
          </w:p>
        </w:tc>
        <w:tc>
          <w:tcPr>
            <w:tcW w:w="4667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Гроб стандартный, строганный, из пиломатериалов толщиной 25мм обитый внутри и снаружи хлопчатобумажной тканью (размер 1,975м * 0,605м *0,44м)</w:t>
            </w:r>
          </w:p>
        </w:tc>
      </w:tr>
      <w:tr w:rsidR="005D0046" w:rsidRPr="008C6CD8" w:rsidTr="00C748E9">
        <w:trPr>
          <w:trHeight w:val="555"/>
        </w:trPr>
        <w:tc>
          <w:tcPr>
            <w:tcW w:w="648" w:type="dxa"/>
            <w:vMerge/>
            <w:vAlign w:val="center"/>
          </w:tcPr>
          <w:p w:rsidR="005D0046" w:rsidRPr="008C6CD8" w:rsidRDefault="005D0046" w:rsidP="00C748E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Принадлежности</w:t>
            </w:r>
          </w:p>
          <w:p w:rsidR="005D0046" w:rsidRPr="008C6CD8" w:rsidRDefault="005D0046" w:rsidP="00C748E9">
            <w:pPr>
              <w:rPr>
                <w:sz w:val="20"/>
                <w:szCs w:val="20"/>
              </w:rPr>
            </w:pPr>
          </w:p>
        </w:tc>
        <w:tc>
          <w:tcPr>
            <w:tcW w:w="4667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Предоставление ритуальных принадлежностей: покрывало х/б (размер 2,0 м*0,65м), подушк</w:t>
            </w:r>
            <w:proofErr w:type="gramStart"/>
            <w:r w:rsidRPr="008C6CD8">
              <w:rPr>
                <w:sz w:val="20"/>
                <w:szCs w:val="20"/>
              </w:rPr>
              <w:t>а(</w:t>
            </w:r>
            <w:proofErr w:type="gramEnd"/>
            <w:r w:rsidRPr="008C6CD8">
              <w:rPr>
                <w:sz w:val="20"/>
                <w:szCs w:val="20"/>
              </w:rPr>
              <w:t>наволочка из ткани х/б, размер 0,5м*0,5м, набитая древесными опилками)</w:t>
            </w:r>
          </w:p>
        </w:tc>
      </w:tr>
      <w:tr w:rsidR="005D0046" w:rsidRPr="008C6CD8" w:rsidTr="00C748E9">
        <w:trPr>
          <w:trHeight w:val="510"/>
        </w:trPr>
        <w:tc>
          <w:tcPr>
            <w:tcW w:w="648" w:type="dxa"/>
            <w:vMerge/>
            <w:vAlign w:val="center"/>
          </w:tcPr>
          <w:p w:rsidR="005D0046" w:rsidRPr="008C6CD8" w:rsidRDefault="005D0046" w:rsidP="00C748E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 xml:space="preserve"> Пирамидка </w:t>
            </w:r>
          </w:p>
        </w:tc>
        <w:tc>
          <w:tcPr>
            <w:tcW w:w="4667" w:type="dxa"/>
          </w:tcPr>
          <w:p w:rsidR="005D0046" w:rsidRPr="008C6CD8" w:rsidRDefault="005D0046" w:rsidP="00C748E9">
            <w:pPr>
              <w:rPr>
                <w:sz w:val="20"/>
                <w:szCs w:val="20"/>
              </w:rPr>
            </w:pPr>
          </w:p>
        </w:tc>
      </w:tr>
      <w:tr w:rsidR="005D0046" w:rsidRPr="008C6CD8" w:rsidTr="00C748E9">
        <w:trPr>
          <w:trHeight w:val="195"/>
        </w:trPr>
        <w:tc>
          <w:tcPr>
            <w:tcW w:w="648" w:type="dxa"/>
            <w:vMerge/>
            <w:vAlign w:val="center"/>
          </w:tcPr>
          <w:p w:rsidR="005D0046" w:rsidRPr="008C6CD8" w:rsidRDefault="005D0046" w:rsidP="00C748E9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Регистрационная табличка</w:t>
            </w:r>
          </w:p>
        </w:tc>
        <w:tc>
          <w:tcPr>
            <w:tcW w:w="4667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proofErr w:type="gramStart"/>
            <w:r w:rsidRPr="008C6CD8">
              <w:rPr>
                <w:sz w:val="20"/>
                <w:szCs w:val="20"/>
              </w:rPr>
              <w:t>Регистрационная</w:t>
            </w:r>
            <w:proofErr w:type="gramEnd"/>
            <w:r w:rsidRPr="008C6CD8">
              <w:rPr>
                <w:sz w:val="20"/>
                <w:szCs w:val="20"/>
              </w:rPr>
              <w:t xml:space="preserve"> табличка-пластиковая с указанием фамилии, имени, отчества, даты рождения и смерти, регистрационный номер (написаны), размер таблички 19*24см</w:t>
            </w:r>
          </w:p>
        </w:tc>
      </w:tr>
      <w:tr w:rsidR="005D0046" w:rsidRPr="008C6CD8" w:rsidTr="00C748E9">
        <w:trPr>
          <w:trHeight w:val="390"/>
        </w:trPr>
        <w:tc>
          <w:tcPr>
            <w:tcW w:w="648" w:type="dxa"/>
          </w:tcPr>
          <w:p w:rsidR="005D0046" w:rsidRPr="008C6CD8" w:rsidRDefault="005D0046" w:rsidP="00C748E9">
            <w:pPr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42.2.</w:t>
            </w:r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Доставка гроба и других предметов, необходимых для  погребения к зданию морга</w:t>
            </w:r>
          </w:p>
        </w:tc>
        <w:tc>
          <w:tcPr>
            <w:tcW w:w="4667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</w:t>
            </w:r>
          </w:p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Доставка до морга, снятие гроба с катафалка и внос в помещение морга.</w:t>
            </w:r>
          </w:p>
        </w:tc>
      </w:tr>
      <w:tr w:rsidR="005D0046" w:rsidRPr="008C6CD8" w:rsidTr="00C748E9">
        <w:tc>
          <w:tcPr>
            <w:tcW w:w="648" w:type="dxa"/>
          </w:tcPr>
          <w:p w:rsidR="005D0046" w:rsidRPr="008C6CD8" w:rsidRDefault="005D0046" w:rsidP="00C748E9">
            <w:pPr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52.3.</w:t>
            </w:r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Перевозка тела (останков) умершего на кладбище</w:t>
            </w:r>
          </w:p>
        </w:tc>
        <w:tc>
          <w:tcPr>
            <w:tcW w:w="4667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Вынос гроба с телом умершего из помещения морга, установка в катафалк и доставка к месту выноса покойного. Вынос гроба из катафалка, установка на постамент на месте выноса покойного (независимо от этажности дома).</w:t>
            </w:r>
          </w:p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Снятие гроба с постамента, установка гроба с телом умершего в катафалк и доставка его до места захоронения. Снятие гроба с телом умершего с катафалка и установка на постамент у места захоронения. Перенос гроба до могилы.</w:t>
            </w:r>
          </w:p>
        </w:tc>
      </w:tr>
      <w:tr w:rsidR="005D0046" w:rsidRPr="008C6CD8" w:rsidTr="00C748E9">
        <w:tc>
          <w:tcPr>
            <w:tcW w:w="648" w:type="dxa"/>
          </w:tcPr>
          <w:p w:rsidR="005D0046" w:rsidRPr="008C6CD8" w:rsidRDefault="005D0046" w:rsidP="00C748E9">
            <w:pPr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63.</w:t>
            </w:r>
          </w:p>
        </w:tc>
        <w:tc>
          <w:tcPr>
            <w:tcW w:w="4256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>Погребение (рытье могилы и захоронение)</w:t>
            </w:r>
          </w:p>
        </w:tc>
        <w:tc>
          <w:tcPr>
            <w:tcW w:w="4667" w:type="dxa"/>
          </w:tcPr>
          <w:p w:rsidR="005D0046" w:rsidRPr="008C6CD8" w:rsidRDefault="005D0046" w:rsidP="00C748E9">
            <w:pPr>
              <w:ind w:firstLine="0"/>
              <w:rPr>
                <w:sz w:val="20"/>
                <w:szCs w:val="20"/>
              </w:rPr>
            </w:pPr>
            <w:r w:rsidRPr="008C6CD8">
              <w:rPr>
                <w:sz w:val="20"/>
                <w:szCs w:val="20"/>
              </w:rPr>
              <w:t xml:space="preserve">Расчистить и разметить место для рытья могилы. Рытьё могилы размером 2,3м*1,0м *1,5м с формированием рабочей зоны для прохода между могилой и отвалом грунта, зачистка поверхности дна и стенок могилы вручную в соответствии с </w:t>
            </w:r>
            <w:proofErr w:type="spellStart"/>
            <w:r w:rsidRPr="008C6CD8">
              <w:rPr>
                <w:sz w:val="20"/>
                <w:szCs w:val="20"/>
              </w:rPr>
              <w:t>СанПином</w:t>
            </w:r>
            <w:proofErr w:type="spellEnd"/>
            <w:r w:rsidRPr="008C6CD8">
              <w:rPr>
                <w:sz w:val="20"/>
                <w:szCs w:val="20"/>
              </w:rPr>
              <w:t xml:space="preserve">. Обрядовые действия по захоронению тела </w:t>
            </w:r>
            <w:proofErr w:type="gramStart"/>
            <w:r w:rsidRPr="008C6CD8">
              <w:rPr>
                <w:sz w:val="20"/>
                <w:szCs w:val="20"/>
              </w:rPr>
              <w:t xml:space="preserve">( </w:t>
            </w:r>
            <w:proofErr w:type="gramEnd"/>
            <w:r w:rsidRPr="008C6CD8">
              <w:rPr>
                <w:sz w:val="20"/>
                <w:szCs w:val="20"/>
              </w:rPr>
              <w:t>останков) умершего путем придания земле – забивка крышки гроба и опускание гроба в могилу, засыпка могилы и устройство надмогильного холма. Установка пирамидки с регистрационной табличкой на могиле.</w:t>
            </w:r>
          </w:p>
        </w:tc>
      </w:tr>
    </w:tbl>
    <w:p w:rsidR="005D0046" w:rsidRPr="008C6CD8" w:rsidRDefault="005D0046" w:rsidP="005D0046">
      <w:pPr>
        <w:rPr>
          <w:sz w:val="20"/>
          <w:szCs w:val="20"/>
        </w:rPr>
      </w:pPr>
    </w:p>
    <w:p w:rsidR="005D0046" w:rsidRDefault="005D0046" w:rsidP="005D0046">
      <w:pPr>
        <w:rPr>
          <w:b/>
          <w:sz w:val="20"/>
          <w:szCs w:val="20"/>
        </w:rPr>
      </w:pPr>
    </w:p>
    <w:p w:rsidR="005D0046" w:rsidRDefault="005D0046" w:rsidP="005D0046">
      <w:pPr>
        <w:rPr>
          <w:b/>
          <w:sz w:val="20"/>
          <w:szCs w:val="20"/>
        </w:rPr>
      </w:pPr>
    </w:p>
    <w:p w:rsidR="005D0046" w:rsidRDefault="005D0046" w:rsidP="005D0046">
      <w:pPr>
        <w:rPr>
          <w:b/>
          <w:sz w:val="20"/>
          <w:szCs w:val="20"/>
        </w:rPr>
      </w:pPr>
    </w:p>
    <w:p w:rsidR="005D0046" w:rsidRDefault="005D0046" w:rsidP="005D0046">
      <w:pPr>
        <w:rPr>
          <w:b/>
          <w:sz w:val="20"/>
          <w:szCs w:val="20"/>
        </w:rPr>
      </w:pPr>
    </w:p>
    <w:p w:rsidR="005D0046" w:rsidRDefault="005D0046" w:rsidP="005D0046">
      <w:pPr>
        <w:rPr>
          <w:b/>
          <w:sz w:val="20"/>
          <w:szCs w:val="20"/>
        </w:rPr>
      </w:pPr>
    </w:p>
    <w:p w:rsidR="005D0046" w:rsidRPr="008C6CD8" w:rsidRDefault="005D0046" w:rsidP="005D0046">
      <w:pPr>
        <w:rPr>
          <w:sz w:val="22"/>
          <w:szCs w:val="22"/>
        </w:rPr>
      </w:pPr>
      <w:r w:rsidRPr="008C6CD8">
        <w:rPr>
          <w:b/>
          <w:sz w:val="22"/>
          <w:szCs w:val="22"/>
        </w:rPr>
        <w:lastRenderedPageBreak/>
        <w:t>2.</w:t>
      </w:r>
      <w:r w:rsidRPr="008C6CD8">
        <w:rPr>
          <w:sz w:val="22"/>
          <w:szCs w:val="22"/>
        </w:rPr>
        <w:t>Умерших (погибших) граждан, личность которых не установлена органами внутренних дел, не имеющих супруга, родственников, либо законного представителя умершего или невозможности осуществить ими погребение, а также при отсутствии иных лиц, взявших на себя обязанность осуществить погребение умершего.</w:t>
      </w:r>
    </w:p>
    <w:p w:rsidR="005D0046" w:rsidRPr="008C6CD8" w:rsidRDefault="005D0046" w:rsidP="005D004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258"/>
        <w:gridCol w:w="4665"/>
      </w:tblGrid>
      <w:tr w:rsidR="005D0046" w:rsidRPr="008C6CD8" w:rsidTr="00C748E9">
        <w:tc>
          <w:tcPr>
            <w:tcW w:w="648" w:type="dxa"/>
          </w:tcPr>
          <w:p w:rsidR="005D0046" w:rsidRPr="008C6CD8" w:rsidRDefault="005D0046" w:rsidP="00C748E9">
            <w:r w:rsidRPr="008C6CD8">
              <w:rPr>
                <w:sz w:val="22"/>
                <w:szCs w:val="22"/>
              </w:rPr>
              <w:t>№</w:t>
            </w:r>
          </w:p>
          <w:p w:rsidR="005D0046" w:rsidRPr="008C6CD8" w:rsidRDefault="005D0046" w:rsidP="00C748E9">
            <w:proofErr w:type="spellStart"/>
            <w:r w:rsidRPr="008C6CD8">
              <w:rPr>
                <w:sz w:val="22"/>
                <w:szCs w:val="22"/>
              </w:rPr>
              <w:t>пп</w:t>
            </w:r>
            <w:proofErr w:type="spellEnd"/>
            <w:r w:rsidRPr="008C6CD8">
              <w:rPr>
                <w:sz w:val="22"/>
                <w:szCs w:val="22"/>
              </w:rPr>
              <w:t>/</w:t>
            </w:r>
            <w:proofErr w:type="gramStart"/>
            <w:r w:rsidRPr="008C6CD8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Гарантируемый перечень услуг по погребению</w:t>
            </w:r>
          </w:p>
        </w:tc>
        <w:tc>
          <w:tcPr>
            <w:tcW w:w="4665" w:type="dxa"/>
          </w:tcPr>
          <w:p w:rsidR="005D0046" w:rsidRPr="008C6CD8" w:rsidRDefault="005D0046" w:rsidP="00C748E9">
            <w:r w:rsidRPr="008C6CD8">
              <w:rPr>
                <w:sz w:val="22"/>
                <w:szCs w:val="22"/>
              </w:rPr>
              <w:t xml:space="preserve"> Требования  к качеству предоставляемых услуг</w:t>
            </w:r>
          </w:p>
        </w:tc>
      </w:tr>
      <w:tr w:rsidR="005D0046" w:rsidRPr="008C6CD8" w:rsidTr="00C748E9">
        <w:trPr>
          <w:trHeight w:val="1125"/>
        </w:trPr>
        <w:tc>
          <w:tcPr>
            <w:tcW w:w="648" w:type="dxa"/>
          </w:tcPr>
          <w:p w:rsidR="005D0046" w:rsidRPr="008C6CD8" w:rsidRDefault="005D0046" w:rsidP="00C748E9">
            <w:r w:rsidRPr="008C6CD8">
              <w:rPr>
                <w:sz w:val="22"/>
                <w:szCs w:val="22"/>
              </w:rPr>
              <w:t>11.</w:t>
            </w:r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Оформление документов, необходимых для погребения</w:t>
            </w:r>
          </w:p>
        </w:tc>
        <w:tc>
          <w:tcPr>
            <w:tcW w:w="4665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Оформление государственного свидетельства о смерти  или  справки о смерти  по установленной форме, справки о смерти для государственного пособия по установленной форме, документов, необходимых для получения возмещения стоимости гарантированных услуг.</w:t>
            </w:r>
          </w:p>
          <w:p w:rsidR="005D0046" w:rsidRPr="008C6CD8" w:rsidRDefault="005D0046" w:rsidP="00C748E9"/>
        </w:tc>
      </w:tr>
      <w:tr w:rsidR="005D0046" w:rsidRPr="008C6CD8" w:rsidTr="00C748E9">
        <w:trPr>
          <w:trHeight w:val="480"/>
        </w:trPr>
        <w:tc>
          <w:tcPr>
            <w:tcW w:w="648" w:type="dxa"/>
          </w:tcPr>
          <w:p w:rsidR="005D0046" w:rsidRPr="008C6CD8" w:rsidRDefault="005D0046" w:rsidP="00C748E9">
            <w:r w:rsidRPr="008C6CD8">
              <w:rPr>
                <w:sz w:val="22"/>
                <w:szCs w:val="22"/>
              </w:rPr>
              <w:t>22.</w:t>
            </w:r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Облачение тела</w:t>
            </w:r>
          </w:p>
        </w:tc>
        <w:tc>
          <w:tcPr>
            <w:tcW w:w="4665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Саван из хлопчатобумажной ткани длиной от 1 до 2,5 метров,  в зависимости от длины  тела умершего для облачения (обертывания) тела (останков) умершего.</w:t>
            </w:r>
          </w:p>
          <w:p w:rsidR="005D0046" w:rsidRPr="008C6CD8" w:rsidRDefault="005D0046" w:rsidP="00C748E9"/>
        </w:tc>
      </w:tr>
      <w:tr w:rsidR="005D0046" w:rsidRPr="008C6CD8" w:rsidTr="00C748E9">
        <w:tc>
          <w:tcPr>
            <w:tcW w:w="648" w:type="dxa"/>
          </w:tcPr>
          <w:p w:rsidR="005D0046" w:rsidRPr="008C6CD8" w:rsidRDefault="005D0046" w:rsidP="00C748E9">
            <w:r w:rsidRPr="008C6CD8">
              <w:rPr>
                <w:sz w:val="22"/>
                <w:szCs w:val="22"/>
              </w:rPr>
              <w:t>33.</w:t>
            </w:r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Предоставление и доставка гроба и других предметов, необходимых для погребения:</w:t>
            </w:r>
          </w:p>
        </w:tc>
        <w:tc>
          <w:tcPr>
            <w:tcW w:w="4665" w:type="dxa"/>
          </w:tcPr>
          <w:p w:rsidR="005D0046" w:rsidRPr="008C6CD8" w:rsidRDefault="005D0046" w:rsidP="00C748E9"/>
        </w:tc>
      </w:tr>
      <w:tr w:rsidR="005D0046" w:rsidRPr="008C6CD8" w:rsidTr="00C748E9">
        <w:trPr>
          <w:trHeight w:val="540"/>
        </w:trPr>
        <w:tc>
          <w:tcPr>
            <w:tcW w:w="648" w:type="dxa"/>
            <w:vMerge w:val="restart"/>
          </w:tcPr>
          <w:p w:rsidR="005D0046" w:rsidRPr="008C6CD8" w:rsidRDefault="005D0046" w:rsidP="00C748E9">
            <w:r w:rsidRPr="008C6CD8">
              <w:rPr>
                <w:sz w:val="22"/>
                <w:szCs w:val="22"/>
              </w:rPr>
              <w:t>43.1.</w:t>
            </w:r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Гроб</w:t>
            </w:r>
          </w:p>
          <w:p w:rsidR="005D0046" w:rsidRPr="008C6CD8" w:rsidRDefault="005D0046" w:rsidP="00C748E9"/>
        </w:tc>
        <w:tc>
          <w:tcPr>
            <w:tcW w:w="4665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Гроб стандартный, строганный, из пиломатериалов толщиной 25мм обитый внутри и снаружи хлопчатобумажной тканью (размер 1,975м * 0,605м *0,44м)</w:t>
            </w:r>
          </w:p>
        </w:tc>
      </w:tr>
      <w:tr w:rsidR="005D0046" w:rsidRPr="008C6CD8" w:rsidTr="00C748E9">
        <w:trPr>
          <w:trHeight w:val="510"/>
        </w:trPr>
        <w:tc>
          <w:tcPr>
            <w:tcW w:w="648" w:type="dxa"/>
            <w:vMerge/>
            <w:vAlign w:val="center"/>
          </w:tcPr>
          <w:p w:rsidR="005D0046" w:rsidRPr="008C6CD8" w:rsidRDefault="005D0046" w:rsidP="00C748E9">
            <w:pPr>
              <w:ind w:firstLine="0"/>
              <w:jc w:val="left"/>
            </w:pPr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 xml:space="preserve"> Пирамидка </w:t>
            </w:r>
          </w:p>
          <w:p w:rsidR="005D0046" w:rsidRPr="008C6CD8" w:rsidRDefault="005D0046" w:rsidP="00C748E9"/>
        </w:tc>
        <w:tc>
          <w:tcPr>
            <w:tcW w:w="4665" w:type="dxa"/>
          </w:tcPr>
          <w:p w:rsidR="005D0046" w:rsidRPr="008C6CD8" w:rsidRDefault="005D0046" w:rsidP="00C748E9"/>
        </w:tc>
      </w:tr>
      <w:tr w:rsidR="005D0046" w:rsidRPr="008C6CD8" w:rsidTr="00C748E9">
        <w:trPr>
          <w:trHeight w:val="195"/>
        </w:trPr>
        <w:tc>
          <w:tcPr>
            <w:tcW w:w="648" w:type="dxa"/>
            <w:vMerge/>
            <w:vAlign w:val="center"/>
          </w:tcPr>
          <w:p w:rsidR="005D0046" w:rsidRPr="008C6CD8" w:rsidRDefault="005D0046" w:rsidP="00C748E9">
            <w:pPr>
              <w:ind w:firstLine="0"/>
              <w:jc w:val="left"/>
            </w:pPr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Регистрационная табличка</w:t>
            </w:r>
          </w:p>
        </w:tc>
        <w:tc>
          <w:tcPr>
            <w:tcW w:w="4665" w:type="dxa"/>
          </w:tcPr>
          <w:p w:rsidR="005D0046" w:rsidRPr="008C6CD8" w:rsidRDefault="005D0046" w:rsidP="00C748E9">
            <w:pPr>
              <w:ind w:firstLine="0"/>
            </w:pPr>
            <w:proofErr w:type="gramStart"/>
            <w:r w:rsidRPr="008C6CD8">
              <w:rPr>
                <w:sz w:val="22"/>
                <w:szCs w:val="22"/>
              </w:rPr>
              <w:t>Регистрационная</w:t>
            </w:r>
            <w:proofErr w:type="gramEnd"/>
            <w:r w:rsidRPr="008C6CD8">
              <w:rPr>
                <w:sz w:val="22"/>
                <w:szCs w:val="22"/>
              </w:rPr>
              <w:t xml:space="preserve"> табличка-пластиковая с указанием фамилии, имени, отчества, даты рождения и смерти, регистрационный номер (написаны), размер таблички 19*24см</w:t>
            </w:r>
          </w:p>
        </w:tc>
      </w:tr>
      <w:tr w:rsidR="005D0046" w:rsidRPr="008C6CD8" w:rsidTr="00C748E9">
        <w:trPr>
          <w:trHeight w:val="390"/>
        </w:trPr>
        <w:tc>
          <w:tcPr>
            <w:tcW w:w="648" w:type="dxa"/>
          </w:tcPr>
          <w:p w:rsidR="005D0046" w:rsidRPr="008C6CD8" w:rsidRDefault="005D0046" w:rsidP="00C748E9">
            <w:r w:rsidRPr="008C6CD8">
              <w:rPr>
                <w:sz w:val="22"/>
                <w:szCs w:val="22"/>
              </w:rPr>
              <w:t>53.2.</w:t>
            </w:r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Доставка гроба и других предметов, необходимых для  погребения к зданию морга</w:t>
            </w:r>
          </w:p>
        </w:tc>
        <w:tc>
          <w:tcPr>
            <w:tcW w:w="4665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Снятие гроба и других предметов, необходимых для погребения, со стеллажа, вынос их из помещения предприятия и погрузка в автокатафалк.</w:t>
            </w:r>
          </w:p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Доставка до морга, снятие гроба с катафалка и внос в помещение морга.</w:t>
            </w:r>
          </w:p>
        </w:tc>
      </w:tr>
      <w:tr w:rsidR="005D0046" w:rsidRPr="008C6CD8" w:rsidTr="00C748E9">
        <w:tc>
          <w:tcPr>
            <w:tcW w:w="648" w:type="dxa"/>
          </w:tcPr>
          <w:p w:rsidR="005D0046" w:rsidRPr="008C6CD8" w:rsidRDefault="005D0046" w:rsidP="00C748E9">
            <w:r w:rsidRPr="008C6CD8">
              <w:rPr>
                <w:sz w:val="22"/>
                <w:szCs w:val="22"/>
              </w:rPr>
              <w:t>63.3.</w:t>
            </w:r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Перевозка тела (останков) умершего на кладбище</w:t>
            </w:r>
          </w:p>
        </w:tc>
        <w:tc>
          <w:tcPr>
            <w:tcW w:w="4665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Вынос гроба с телом умершего из помещения морга, установка в катафалк.  Доставка до места  захоронения. Снятие гроба с телом умершего с катафалка  и  перенос гроба до могилы.</w:t>
            </w:r>
          </w:p>
        </w:tc>
      </w:tr>
      <w:tr w:rsidR="005D0046" w:rsidRPr="008C6CD8" w:rsidTr="00C748E9">
        <w:tc>
          <w:tcPr>
            <w:tcW w:w="64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4.</w:t>
            </w:r>
          </w:p>
        </w:tc>
        <w:tc>
          <w:tcPr>
            <w:tcW w:w="4258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>Погребение (рытье могилы и захоронение)</w:t>
            </w:r>
          </w:p>
        </w:tc>
        <w:tc>
          <w:tcPr>
            <w:tcW w:w="4665" w:type="dxa"/>
          </w:tcPr>
          <w:p w:rsidR="005D0046" w:rsidRPr="008C6CD8" w:rsidRDefault="005D0046" w:rsidP="00C748E9">
            <w:pPr>
              <w:ind w:firstLine="0"/>
            </w:pPr>
            <w:r w:rsidRPr="008C6CD8">
              <w:rPr>
                <w:sz w:val="22"/>
                <w:szCs w:val="22"/>
              </w:rPr>
              <w:t xml:space="preserve">Расчистить и разметить место для рытья могилы. Рытьё могилы размером 2,3м*1,0м *1,5м с формированием рабочей зоны для прохода между могилой и отвалом грунта, зачистка поверхности дна и стенок могилы вручную в соответствии с </w:t>
            </w:r>
            <w:proofErr w:type="spellStart"/>
            <w:r w:rsidRPr="008C6CD8">
              <w:rPr>
                <w:sz w:val="22"/>
                <w:szCs w:val="22"/>
              </w:rPr>
              <w:t>СанПином</w:t>
            </w:r>
            <w:proofErr w:type="spellEnd"/>
            <w:r w:rsidRPr="008C6CD8">
              <w:rPr>
                <w:sz w:val="22"/>
                <w:szCs w:val="22"/>
              </w:rPr>
              <w:t xml:space="preserve">. Обрядовые действия по захоронению тела </w:t>
            </w:r>
            <w:proofErr w:type="gramStart"/>
            <w:r w:rsidRPr="008C6CD8">
              <w:rPr>
                <w:sz w:val="22"/>
                <w:szCs w:val="22"/>
              </w:rPr>
              <w:t xml:space="preserve">( </w:t>
            </w:r>
            <w:proofErr w:type="gramEnd"/>
            <w:r w:rsidRPr="008C6CD8">
              <w:rPr>
                <w:sz w:val="22"/>
                <w:szCs w:val="22"/>
              </w:rPr>
              <w:t>останков) умершего путем придания земле – забивка крышки гроба и опускание гроба в могилу, засыпка могилы и устройство надмогильного холма. Установка пирамидки с регистрационной табличкой на могиле.</w:t>
            </w:r>
          </w:p>
        </w:tc>
      </w:tr>
    </w:tbl>
    <w:p w:rsidR="00141634" w:rsidRDefault="00141634" w:rsidP="005D0046"/>
    <w:sectPr w:rsidR="00141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8210D"/>
    <w:multiLevelType w:val="hybridMultilevel"/>
    <w:tmpl w:val="AD8A1666"/>
    <w:lvl w:ilvl="0" w:tplc="921CE5A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726F92"/>
    <w:multiLevelType w:val="hybridMultilevel"/>
    <w:tmpl w:val="9962F3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9E00504"/>
    <w:multiLevelType w:val="hybridMultilevel"/>
    <w:tmpl w:val="437431C2"/>
    <w:lvl w:ilvl="0" w:tplc="44EC8A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AEA1C70"/>
    <w:multiLevelType w:val="hybridMultilevel"/>
    <w:tmpl w:val="618A4072"/>
    <w:lvl w:ilvl="0" w:tplc="012E7A26">
      <w:start w:val="1"/>
      <w:numFmt w:val="decimal"/>
      <w:lvlText w:val="%1."/>
      <w:lvlJc w:val="left"/>
      <w:pPr>
        <w:ind w:left="1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3D94C61"/>
    <w:multiLevelType w:val="hybridMultilevel"/>
    <w:tmpl w:val="1026EF08"/>
    <w:lvl w:ilvl="0" w:tplc="55F4F04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7287BB5"/>
    <w:multiLevelType w:val="hybridMultilevel"/>
    <w:tmpl w:val="BDF8586C"/>
    <w:lvl w:ilvl="0" w:tplc="C0C83BD4">
      <w:start w:val="1"/>
      <w:numFmt w:val="decimal"/>
      <w:lvlText w:val="%1."/>
      <w:lvlJc w:val="left"/>
      <w:pPr>
        <w:ind w:left="164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042"/>
    <w:rsid w:val="00141634"/>
    <w:rsid w:val="005D0046"/>
    <w:rsid w:val="0092056C"/>
    <w:rsid w:val="00F0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46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046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2673</Words>
  <Characters>15240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3</cp:revision>
  <cp:lastPrinted>2015-12-28T05:58:00Z</cp:lastPrinted>
  <dcterms:created xsi:type="dcterms:W3CDTF">2015-12-28T05:56:00Z</dcterms:created>
  <dcterms:modified xsi:type="dcterms:W3CDTF">2015-12-28T07:06:00Z</dcterms:modified>
</cp:coreProperties>
</file>