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D60" w:rsidRDefault="00886D60"/>
    <w:p w:rsidR="00886D60" w:rsidRDefault="00886D60" w:rsidP="00886D60"/>
    <w:p w:rsidR="00886D60" w:rsidRDefault="00886D60" w:rsidP="00886D60">
      <w:pPr>
        <w:tabs>
          <w:tab w:val="left" w:pos="1937"/>
        </w:tabs>
        <w:jc w:val="center"/>
      </w:pPr>
      <w:r>
        <w:t xml:space="preserve">Информация о кредиторской задолженности бюджета </w:t>
      </w:r>
      <w:proofErr w:type="spellStart"/>
      <w:r>
        <w:t>Сурковского</w:t>
      </w:r>
      <w:proofErr w:type="spellEnd"/>
      <w:r>
        <w:t xml:space="preserve">               сельсовета  </w:t>
      </w:r>
      <w:proofErr w:type="spellStart"/>
      <w:r>
        <w:t>Тогучинского</w:t>
      </w:r>
      <w:proofErr w:type="spellEnd"/>
      <w:r>
        <w:t xml:space="preserve"> рай</w:t>
      </w:r>
      <w:r w:rsidR="004963E9">
        <w:t>она   по состоянию на 01.10.2014</w:t>
      </w:r>
      <w:r>
        <w:t xml:space="preserve"> года.</w:t>
      </w:r>
    </w:p>
    <w:p w:rsidR="00886D60" w:rsidRPr="00886D60" w:rsidRDefault="00886D60" w:rsidP="00886D60"/>
    <w:p w:rsidR="00886D60" w:rsidRDefault="00886D60" w:rsidP="00886D60"/>
    <w:p w:rsidR="00886D60" w:rsidRDefault="00886D60" w:rsidP="00886D60">
      <w:pPr>
        <w:ind w:firstLine="708"/>
      </w:pPr>
      <w:r>
        <w:t xml:space="preserve">администрация </w:t>
      </w:r>
      <w:proofErr w:type="spellStart"/>
      <w:r>
        <w:t>Сурковского</w:t>
      </w:r>
      <w:proofErr w:type="spellEnd"/>
      <w:r>
        <w:t xml:space="preserve"> сельс</w:t>
      </w:r>
      <w:r w:rsidR="004963E9">
        <w:t>овета по состоянию на 01.10.2014</w:t>
      </w:r>
      <w:r>
        <w:t>г  кредиторской задолженности не имеет.</w:t>
      </w:r>
    </w:p>
    <w:p w:rsidR="00886D60" w:rsidRPr="00886D60" w:rsidRDefault="00886D60" w:rsidP="00886D60"/>
    <w:p w:rsidR="00886D60" w:rsidRPr="00886D60" w:rsidRDefault="00886D60" w:rsidP="00886D60"/>
    <w:p w:rsidR="00886D60" w:rsidRDefault="00886D60" w:rsidP="00886D60"/>
    <w:p w:rsidR="00A072BC" w:rsidRPr="00886D60" w:rsidRDefault="00886D60" w:rsidP="00886D60">
      <w:pPr>
        <w:tabs>
          <w:tab w:val="left" w:pos="1795"/>
          <w:tab w:val="left" w:pos="5435"/>
        </w:tabs>
      </w:pPr>
      <w:r>
        <w:tab/>
        <w:t xml:space="preserve">Специалист                       </w:t>
      </w:r>
      <w:r>
        <w:tab/>
        <w:t>Т.Н.Лидер</w:t>
      </w:r>
    </w:p>
    <w:sectPr w:rsidR="00A072BC" w:rsidRPr="00886D60" w:rsidSect="00A07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886D60"/>
    <w:rsid w:val="004963E9"/>
    <w:rsid w:val="006C73CE"/>
    <w:rsid w:val="00886D60"/>
    <w:rsid w:val="00A0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cp:lastPrinted>2013-12-10T04:55:00Z</cp:lastPrinted>
  <dcterms:created xsi:type="dcterms:W3CDTF">2013-12-10T04:50:00Z</dcterms:created>
  <dcterms:modified xsi:type="dcterms:W3CDTF">2014-11-08T06:32:00Z</dcterms:modified>
</cp:coreProperties>
</file>